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07" w:rsidRDefault="00556C07" w:rsidP="00556C0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3B2C9E" w:rsidRDefault="00076D09" w:rsidP="00556C07">
      <w:pPr>
        <w:spacing w:after="0"/>
        <w:rPr>
          <w:rFonts w:ascii="Arial" w:hAnsi="Arial" w:cs="Arial"/>
        </w:rPr>
      </w:pPr>
      <w:r w:rsidRPr="00076D09">
        <w:rPr>
          <w:rFonts w:ascii="Arial" w:hAnsi="Arial" w:cs="Arial"/>
        </w:rPr>
        <w:t>Fecha:</w:t>
      </w:r>
    </w:p>
    <w:p w:rsidR="00076D09" w:rsidRDefault="00076D09" w:rsidP="00556C07">
      <w:pPr>
        <w:spacing w:after="0"/>
        <w:rPr>
          <w:rFonts w:ascii="Arial" w:hAnsi="Arial" w:cs="Arial"/>
        </w:rPr>
      </w:pPr>
    </w:p>
    <w:p w:rsidR="00076D09" w:rsidRDefault="00076D09" w:rsidP="00556C07">
      <w:pPr>
        <w:spacing w:after="0"/>
        <w:rPr>
          <w:rFonts w:ascii="Arial" w:hAnsi="Arial" w:cs="Arial"/>
        </w:rPr>
      </w:pPr>
    </w:p>
    <w:p w:rsidR="00076D09" w:rsidRDefault="00076D09" w:rsidP="00556C0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Señores</w:t>
      </w:r>
    </w:p>
    <w:p w:rsidR="00076D09" w:rsidRDefault="00076D09" w:rsidP="00556C07">
      <w:pPr>
        <w:spacing w:after="0"/>
        <w:rPr>
          <w:rFonts w:ascii="Arial" w:hAnsi="Arial" w:cs="Arial"/>
          <w:b/>
        </w:rPr>
      </w:pPr>
      <w:r w:rsidRPr="00076D09">
        <w:rPr>
          <w:rFonts w:ascii="Arial" w:hAnsi="Arial" w:cs="Arial"/>
          <w:b/>
        </w:rPr>
        <w:t>Gobernación de Antioquia</w:t>
      </w:r>
    </w:p>
    <w:p w:rsidR="00076D09" w:rsidRDefault="00076D09" w:rsidP="00556C07">
      <w:pPr>
        <w:spacing w:after="0"/>
        <w:rPr>
          <w:rFonts w:ascii="Arial" w:hAnsi="Arial" w:cs="Arial"/>
        </w:rPr>
      </w:pPr>
      <w:r w:rsidRPr="00076D09">
        <w:rPr>
          <w:rFonts w:ascii="Arial" w:hAnsi="Arial" w:cs="Arial"/>
        </w:rPr>
        <w:t>Medellín</w:t>
      </w:r>
    </w:p>
    <w:p w:rsidR="00556C07" w:rsidRDefault="00556C07" w:rsidP="00556C07">
      <w:pPr>
        <w:spacing w:after="0"/>
        <w:rPr>
          <w:rFonts w:ascii="Arial" w:hAnsi="Arial" w:cs="Arial"/>
        </w:rPr>
      </w:pPr>
    </w:p>
    <w:p w:rsidR="00556C07" w:rsidRDefault="00556C07" w:rsidP="00556C07">
      <w:pPr>
        <w:spacing w:after="0"/>
        <w:rPr>
          <w:rFonts w:ascii="Arial" w:hAnsi="Arial" w:cs="Arial"/>
        </w:rPr>
      </w:pPr>
    </w:p>
    <w:p w:rsidR="00076D09" w:rsidRDefault="00076D09" w:rsidP="00556C07">
      <w:pPr>
        <w:spacing w:after="0"/>
        <w:rPr>
          <w:rFonts w:ascii="Arial" w:hAnsi="Arial" w:cs="Arial"/>
        </w:rPr>
      </w:pPr>
      <w:r w:rsidRPr="00076D09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Solicitud para limitar la convocatoria a Mipyme</w:t>
      </w:r>
    </w:p>
    <w:p w:rsidR="00556C07" w:rsidRDefault="00556C07" w:rsidP="00556C07">
      <w:pPr>
        <w:spacing w:after="0"/>
        <w:rPr>
          <w:rFonts w:ascii="Arial" w:hAnsi="Arial" w:cs="Arial"/>
        </w:rPr>
      </w:pPr>
    </w:p>
    <w:p w:rsidR="00556C07" w:rsidRDefault="00556C07" w:rsidP="00556C07">
      <w:pPr>
        <w:spacing w:after="0"/>
        <w:rPr>
          <w:rFonts w:ascii="Arial" w:hAnsi="Arial" w:cs="Arial"/>
        </w:rPr>
      </w:pPr>
    </w:p>
    <w:p w:rsidR="00076D09" w:rsidRDefault="00076D09" w:rsidP="00556C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Mediante la presente comunicación solicito limitar a Mipyme la convocatoria </w:t>
      </w:r>
      <w:r w:rsidRPr="00076D09">
        <w:rPr>
          <w:rFonts w:ascii="Arial" w:hAnsi="Arial" w:cs="Arial"/>
          <w:highlight w:val="yellow"/>
        </w:rPr>
        <w:t>N. XXXX</w:t>
      </w:r>
      <w:r>
        <w:rPr>
          <w:rFonts w:ascii="Arial" w:hAnsi="Arial" w:cs="Arial"/>
        </w:rPr>
        <w:t xml:space="preserve"> cuyo objeto es: </w:t>
      </w:r>
      <w:r w:rsidRPr="00076D09">
        <w:rPr>
          <w:rFonts w:ascii="Arial" w:hAnsi="Arial" w:cs="Arial"/>
          <w:highlight w:val="yellow"/>
        </w:rPr>
        <w:t>XXXXXX.</w:t>
      </w:r>
    </w:p>
    <w:p w:rsidR="00556C07" w:rsidRDefault="00556C07" w:rsidP="00556C07">
      <w:pPr>
        <w:spacing w:after="0"/>
        <w:rPr>
          <w:rFonts w:ascii="Arial" w:hAnsi="Arial" w:cs="Arial"/>
        </w:rPr>
      </w:pPr>
    </w:p>
    <w:p w:rsidR="00556C07" w:rsidRDefault="00556C07" w:rsidP="00556C07">
      <w:pPr>
        <w:spacing w:after="0"/>
        <w:rPr>
          <w:rFonts w:ascii="Arial" w:hAnsi="Arial" w:cs="Arial"/>
        </w:rPr>
      </w:pPr>
    </w:p>
    <w:p w:rsidR="00CE7F78" w:rsidRDefault="00CE7F78" w:rsidP="00556C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 certifico que cumplo con los requisitos normativos para ser catalogada como Mipyme de conformidad con lo exigido en los artículos 152 y 154 del Decreto 1510 de 2013.</w:t>
      </w:r>
    </w:p>
    <w:p w:rsidR="00CE7F78" w:rsidRDefault="00CE7F78" w:rsidP="00556C07">
      <w:pPr>
        <w:spacing w:after="0"/>
        <w:jc w:val="both"/>
        <w:rPr>
          <w:rFonts w:ascii="Arial" w:hAnsi="Arial" w:cs="Arial"/>
        </w:rPr>
      </w:pPr>
    </w:p>
    <w:p w:rsidR="00076D09" w:rsidRDefault="00076D09" w:rsidP="00556C07">
      <w:pPr>
        <w:spacing w:after="0"/>
        <w:jc w:val="both"/>
        <w:rPr>
          <w:rFonts w:ascii="Arial" w:hAnsi="Arial" w:cs="Arial"/>
        </w:rPr>
      </w:pPr>
    </w:p>
    <w:p w:rsidR="00076D09" w:rsidRDefault="00076D09" w:rsidP="00556C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Cordialmente,</w:t>
      </w:r>
    </w:p>
    <w:p w:rsidR="00076D09" w:rsidRDefault="00076D09" w:rsidP="00556C07">
      <w:pPr>
        <w:spacing w:after="0"/>
        <w:jc w:val="both"/>
        <w:rPr>
          <w:rFonts w:ascii="Arial" w:hAnsi="Arial" w:cs="Arial"/>
        </w:rPr>
      </w:pPr>
    </w:p>
    <w:p w:rsidR="00556C07" w:rsidRDefault="00556C07" w:rsidP="00556C07">
      <w:pPr>
        <w:spacing w:after="0"/>
        <w:jc w:val="both"/>
        <w:rPr>
          <w:rFonts w:ascii="Arial" w:hAnsi="Arial" w:cs="Arial"/>
        </w:rPr>
      </w:pPr>
    </w:p>
    <w:p w:rsidR="00556C07" w:rsidRDefault="00556C07" w:rsidP="00556C07">
      <w:pPr>
        <w:spacing w:after="0"/>
        <w:jc w:val="both"/>
        <w:rPr>
          <w:rFonts w:ascii="Arial" w:hAnsi="Arial" w:cs="Arial"/>
        </w:rPr>
      </w:pPr>
    </w:p>
    <w:p w:rsidR="00556C07" w:rsidRDefault="00556C07" w:rsidP="00556C07">
      <w:pPr>
        <w:spacing w:after="0"/>
        <w:jc w:val="both"/>
        <w:rPr>
          <w:rFonts w:ascii="Arial" w:hAnsi="Arial" w:cs="Arial"/>
        </w:rPr>
      </w:pPr>
    </w:p>
    <w:p w:rsidR="00556C07" w:rsidRDefault="00076D09" w:rsidP="00556C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556C07">
        <w:rPr>
          <w:rFonts w:ascii="Arial" w:hAnsi="Arial" w:cs="Arial"/>
        </w:rPr>
        <w:t>y nombre</w:t>
      </w:r>
    </w:p>
    <w:p w:rsidR="00076D09" w:rsidRDefault="00076D09" w:rsidP="00556C07">
      <w:pPr>
        <w:spacing w:after="0"/>
        <w:jc w:val="both"/>
        <w:rPr>
          <w:rFonts w:ascii="Arial" w:hAnsi="Arial" w:cs="Arial"/>
          <w:b/>
        </w:rPr>
      </w:pPr>
      <w:r w:rsidRPr="00556C07">
        <w:rPr>
          <w:rFonts w:ascii="Arial" w:hAnsi="Arial" w:cs="Arial"/>
          <w:b/>
        </w:rPr>
        <w:t>Representante Legal</w:t>
      </w:r>
    </w:p>
    <w:p w:rsidR="00556C07" w:rsidRDefault="00556C07" w:rsidP="00556C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nombre de la e</w:t>
      </w:r>
      <w:r w:rsidRPr="00556C07">
        <w:rPr>
          <w:rFonts w:ascii="Arial" w:hAnsi="Arial" w:cs="Arial"/>
        </w:rPr>
        <w:t>mpresa</w:t>
      </w:r>
    </w:p>
    <w:p w:rsidR="00CE7F78" w:rsidRDefault="00CE7F78" w:rsidP="00556C07">
      <w:pPr>
        <w:spacing w:after="0"/>
        <w:jc w:val="both"/>
        <w:rPr>
          <w:rFonts w:ascii="Arial" w:hAnsi="Arial" w:cs="Arial"/>
        </w:rPr>
      </w:pPr>
    </w:p>
    <w:p w:rsidR="00CE7F78" w:rsidRDefault="00CE7F78" w:rsidP="00556C07">
      <w:pPr>
        <w:spacing w:after="0"/>
        <w:jc w:val="both"/>
        <w:rPr>
          <w:rFonts w:ascii="Arial" w:hAnsi="Arial" w:cs="Arial"/>
        </w:rPr>
      </w:pPr>
    </w:p>
    <w:p w:rsidR="00CE7F78" w:rsidRDefault="00CE7F78" w:rsidP="00556C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y nombre</w:t>
      </w:r>
    </w:p>
    <w:p w:rsidR="00CE7F78" w:rsidRPr="00556C07" w:rsidRDefault="00CE7F78" w:rsidP="00556C07">
      <w:pPr>
        <w:spacing w:after="0"/>
        <w:jc w:val="both"/>
        <w:rPr>
          <w:rFonts w:ascii="Arial" w:hAnsi="Arial" w:cs="Arial"/>
        </w:rPr>
      </w:pPr>
      <w:r w:rsidRPr="00CE7F78">
        <w:rPr>
          <w:rFonts w:ascii="Arial" w:hAnsi="Arial" w:cs="Arial"/>
          <w:b/>
        </w:rPr>
        <w:t>Revisor Fiscal o Contador</w:t>
      </w:r>
      <w:r>
        <w:rPr>
          <w:rFonts w:ascii="Arial" w:hAnsi="Arial" w:cs="Arial"/>
        </w:rPr>
        <w:t>, según aplique</w:t>
      </w:r>
    </w:p>
    <w:p w:rsidR="00076D09" w:rsidRDefault="00076D09" w:rsidP="00556C07">
      <w:pPr>
        <w:spacing w:after="0"/>
        <w:jc w:val="both"/>
        <w:rPr>
          <w:rFonts w:ascii="Arial" w:hAnsi="Arial" w:cs="Arial"/>
        </w:rPr>
      </w:pPr>
    </w:p>
    <w:p w:rsidR="00556C07" w:rsidRDefault="00556C07" w:rsidP="00556C07">
      <w:pPr>
        <w:spacing w:after="0"/>
        <w:jc w:val="both"/>
        <w:rPr>
          <w:rFonts w:ascii="Arial" w:hAnsi="Arial" w:cs="Arial"/>
        </w:rPr>
      </w:pPr>
    </w:p>
    <w:p w:rsidR="00076D09" w:rsidRPr="00556C07" w:rsidRDefault="00076D09" w:rsidP="00556C07">
      <w:pPr>
        <w:spacing w:after="0"/>
        <w:jc w:val="both"/>
        <w:rPr>
          <w:rFonts w:ascii="Arial" w:hAnsi="Arial" w:cs="Arial"/>
          <w:b/>
          <w:sz w:val="18"/>
        </w:rPr>
      </w:pPr>
      <w:r w:rsidRPr="00556C07">
        <w:rPr>
          <w:rFonts w:ascii="Arial" w:hAnsi="Arial" w:cs="Arial"/>
          <w:b/>
          <w:sz w:val="18"/>
        </w:rPr>
        <w:t>Anexo:</w:t>
      </w:r>
    </w:p>
    <w:p w:rsidR="00CE7F78" w:rsidRDefault="00076D09" w:rsidP="00CE7F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 w:rsidRPr="00CE7F78">
        <w:rPr>
          <w:rFonts w:ascii="Arial" w:hAnsi="Arial" w:cs="Arial"/>
          <w:sz w:val="18"/>
        </w:rPr>
        <w:t>Certificado de ex</w:t>
      </w:r>
      <w:r w:rsidR="00CE7F78">
        <w:rPr>
          <w:rFonts w:ascii="Arial" w:hAnsi="Arial" w:cs="Arial"/>
          <w:sz w:val="18"/>
        </w:rPr>
        <w:t>istencia y representación legal, si se trata de persona jurídica.</w:t>
      </w:r>
    </w:p>
    <w:p w:rsidR="00CE7F78" w:rsidRDefault="00CE7F78" w:rsidP="00CE7F78">
      <w:pPr>
        <w:pStyle w:val="Prrafodelista"/>
        <w:spacing w:after="0"/>
        <w:jc w:val="both"/>
        <w:rPr>
          <w:rFonts w:ascii="Arial" w:hAnsi="Arial" w:cs="Arial"/>
          <w:sz w:val="18"/>
        </w:rPr>
      </w:pPr>
    </w:p>
    <w:p w:rsidR="00CE7F78" w:rsidRDefault="00CE7F78" w:rsidP="00CE7F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Mercantil, si se trata de una persona natural que ejerce una actividad mercantil.</w:t>
      </w:r>
    </w:p>
    <w:p w:rsidR="00CE7F78" w:rsidRPr="00CE7F78" w:rsidRDefault="00CE7F78" w:rsidP="00CE7F78">
      <w:pPr>
        <w:pStyle w:val="Prrafodelista"/>
        <w:rPr>
          <w:rFonts w:ascii="Arial" w:hAnsi="Arial" w:cs="Arial"/>
          <w:sz w:val="18"/>
        </w:rPr>
      </w:pPr>
    </w:p>
    <w:p w:rsidR="00CE7F78" w:rsidRDefault="00CE7F78" w:rsidP="00CE7F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Copia de la cédula de ciudadanía, si se trata de una persona natural que no está obligada a inscribirse en el Registro Mercantil.</w:t>
      </w:r>
    </w:p>
    <w:p w:rsidR="00CE7F78" w:rsidRPr="00CE7F78" w:rsidRDefault="00CE7F78" w:rsidP="00CE7F78">
      <w:pPr>
        <w:pStyle w:val="Prrafodelista"/>
        <w:rPr>
          <w:rFonts w:ascii="Arial" w:hAnsi="Arial" w:cs="Arial"/>
          <w:sz w:val="18"/>
        </w:rPr>
      </w:pPr>
    </w:p>
    <w:p w:rsidR="00CE7F78" w:rsidRDefault="00CE7F78" w:rsidP="00CE7F78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Copia de la tarjeta profesional del revisor fiscal o contador y su respectivo certificado de vigencia expedido por la Junta Central de Contadores.</w:t>
      </w:r>
    </w:p>
    <w:p w:rsidR="00CE7F78" w:rsidRPr="00CE7F78" w:rsidRDefault="00CE7F78" w:rsidP="00582024">
      <w:pPr>
        <w:pStyle w:val="Prrafodelista"/>
        <w:spacing w:after="0"/>
        <w:jc w:val="both"/>
        <w:rPr>
          <w:rFonts w:ascii="Arial" w:hAnsi="Arial" w:cs="Arial"/>
          <w:sz w:val="18"/>
        </w:rPr>
      </w:pPr>
    </w:p>
    <w:p w:rsidR="00076D09" w:rsidRPr="00582024" w:rsidRDefault="00CE7F78" w:rsidP="00FA2FA5">
      <w:pPr>
        <w:pStyle w:val="Prrafodelista"/>
        <w:spacing w:after="0"/>
        <w:jc w:val="both"/>
        <w:rPr>
          <w:rFonts w:ascii="Arial" w:hAnsi="Arial" w:cs="Arial"/>
        </w:rPr>
      </w:pPr>
      <w:r w:rsidRPr="00582024">
        <w:rPr>
          <w:rFonts w:ascii="Arial" w:hAnsi="Arial" w:cs="Arial"/>
          <w:sz w:val="18"/>
        </w:rPr>
        <w:t xml:space="preserve">  </w:t>
      </w:r>
    </w:p>
    <w:p w:rsidR="00076D09" w:rsidRPr="00076D09" w:rsidRDefault="00076D09" w:rsidP="00556C07">
      <w:pPr>
        <w:spacing w:after="0"/>
        <w:rPr>
          <w:rFonts w:ascii="Arial" w:hAnsi="Arial" w:cs="Arial"/>
        </w:rPr>
      </w:pPr>
    </w:p>
    <w:sectPr w:rsidR="00076D09" w:rsidRPr="00076D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37591"/>
    <w:multiLevelType w:val="hybridMultilevel"/>
    <w:tmpl w:val="A1D85C0E"/>
    <w:lvl w:ilvl="0" w:tplc="DEBA15B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09"/>
    <w:rsid w:val="00076D09"/>
    <w:rsid w:val="003B2C9E"/>
    <w:rsid w:val="00556C07"/>
    <w:rsid w:val="00582024"/>
    <w:rsid w:val="009D3900"/>
    <w:rsid w:val="00B84DC4"/>
    <w:rsid w:val="00CE2C2A"/>
    <w:rsid w:val="00CE7F78"/>
    <w:rsid w:val="00F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F28344-17F1-4221-AE33-73B890E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JIMENEZ HENAO</dc:creator>
  <cp:keywords/>
  <dc:description/>
  <cp:lastModifiedBy>CATALINA JIMENEZ HENAO</cp:lastModifiedBy>
  <cp:revision>2</cp:revision>
  <dcterms:created xsi:type="dcterms:W3CDTF">2015-04-14T12:42:00Z</dcterms:created>
  <dcterms:modified xsi:type="dcterms:W3CDTF">2015-04-14T12:42:00Z</dcterms:modified>
</cp:coreProperties>
</file>