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80" w:rsidRDefault="003314AB">
      <w:pPr>
        <w:rPr>
          <w:lang w:val="es-MX"/>
        </w:rPr>
      </w:pPr>
      <w:r>
        <w:rPr>
          <w:lang w:val="es-MX"/>
        </w:rPr>
        <w:tab/>
        <w:t>PARQUE MATROPOLITANO DE DEPORTES TULIO OSPINA</w:t>
      </w:r>
    </w:p>
    <w:p w:rsidR="00C44F86" w:rsidRDefault="003314AB" w:rsidP="003314AB">
      <w:pPr>
        <w:rPr>
          <w:lang w:val="es-MX"/>
        </w:rPr>
      </w:pPr>
      <w:r>
        <w:rPr>
          <w:lang w:val="es-MX"/>
        </w:rPr>
        <w:t>Las obras de</w:t>
      </w:r>
      <w:r w:rsidRPr="003314AB">
        <w:rPr>
          <w:lang w:val="es-MX"/>
        </w:rPr>
        <w:t xml:space="preserve"> infraestructura existentes </w:t>
      </w:r>
      <w:r>
        <w:rPr>
          <w:lang w:val="es-MX"/>
        </w:rPr>
        <w:t>son:</w:t>
      </w:r>
      <w:r>
        <w:rPr>
          <w:lang w:val="es-MX"/>
        </w:rPr>
        <w:br/>
        <w:t xml:space="preserve">- El edificio principal </w:t>
      </w:r>
      <w:r>
        <w:rPr>
          <w:lang w:val="es-MX"/>
        </w:rPr>
        <w:br/>
        <w:t>- Z</w:t>
      </w:r>
      <w:r w:rsidRPr="003314AB">
        <w:rPr>
          <w:lang w:val="es-MX"/>
        </w:rPr>
        <w:t>o</w:t>
      </w:r>
      <w:r>
        <w:rPr>
          <w:lang w:val="es-MX"/>
        </w:rPr>
        <w:t xml:space="preserve">na de </w:t>
      </w:r>
      <w:proofErr w:type="spellStart"/>
      <w:r>
        <w:rPr>
          <w:lang w:val="es-MX"/>
        </w:rPr>
        <w:t>pits</w:t>
      </w:r>
      <w:proofErr w:type="spellEnd"/>
      <w:r>
        <w:rPr>
          <w:lang w:val="es-MX"/>
        </w:rPr>
        <w:t xml:space="preserve">, </w:t>
      </w:r>
      <w:r w:rsidRPr="003314AB">
        <w:rPr>
          <w:lang w:val="es-MX"/>
        </w:rPr>
        <w:t xml:space="preserve">vía de servicio y acceso a </w:t>
      </w:r>
      <w:proofErr w:type="spellStart"/>
      <w:r w:rsidRPr="003314AB">
        <w:rPr>
          <w:lang w:val="es-MX"/>
        </w:rPr>
        <w:t>pits</w:t>
      </w:r>
      <w:proofErr w:type="spellEnd"/>
      <w:r>
        <w:rPr>
          <w:lang w:val="es-MX"/>
        </w:rPr>
        <w:br/>
        <w:t>- Tribunas norte y sur</w:t>
      </w:r>
      <w:r>
        <w:rPr>
          <w:lang w:val="es-MX"/>
        </w:rPr>
        <w:br/>
        <w:t>- Circuito de pista principal</w:t>
      </w:r>
      <w:r>
        <w:rPr>
          <w:lang w:val="es-MX"/>
        </w:rPr>
        <w:br/>
        <w:t>- Redes secas</w:t>
      </w:r>
      <w:r>
        <w:rPr>
          <w:lang w:val="es-MX"/>
        </w:rPr>
        <w:br/>
        <w:t>- A</w:t>
      </w:r>
      <w:r w:rsidRPr="003314AB">
        <w:rPr>
          <w:lang w:val="es-MX"/>
        </w:rPr>
        <w:t>decuacion</w:t>
      </w:r>
      <w:r>
        <w:rPr>
          <w:lang w:val="es-MX"/>
        </w:rPr>
        <w:t>es en el sistema de contención</w:t>
      </w:r>
      <w:r>
        <w:rPr>
          <w:lang w:val="es-MX"/>
        </w:rPr>
        <w:br/>
        <w:t>- I</w:t>
      </w:r>
      <w:r w:rsidRPr="003314AB">
        <w:rPr>
          <w:lang w:val="es-MX"/>
        </w:rPr>
        <w:t xml:space="preserve">nstalación de barreras de protección. </w:t>
      </w:r>
    </w:p>
    <w:p w:rsidR="003314AB" w:rsidRPr="003314AB" w:rsidRDefault="003314AB" w:rsidP="003314AB">
      <w:r>
        <w:t xml:space="preserve">Actualmente se adelanta </w:t>
      </w:r>
      <w:r w:rsidR="002B4EB2">
        <w:t xml:space="preserve">proceso de licitación para </w:t>
      </w:r>
      <w:r>
        <w:t>la c</w:t>
      </w:r>
      <w:r w:rsidRPr="003314AB">
        <w:t>onstrucción y rehabilitación de las obras requeridas para poner en funcionamiento el Parque Metropolitano de Deportes Tulio Ospina del municipio de Bello, Antioquia</w:t>
      </w:r>
      <w:r>
        <w:t xml:space="preserve">, </w:t>
      </w:r>
      <w:r w:rsidRPr="003314AB">
        <w:rPr>
          <w:lang w:val="es-MX"/>
        </w:rPr>
        <w:t>una serie de actividades que se deben realizar, buscando evitar el deterioro de lo existente, mitigar riesgos y culminar las obras necesarias para garantizar la funcionalidad de los diferentes espacios del parque para el disfrute de la comunidad.  </w:t>
      </w:r>
    </w:p>
    <w:p w:rsidR="003314AB" w:rsidRDefault="003314AB">
      <w:pPr>
        <w:rPr>
          <w:lang w:val="es-MX"/>
        </w:rPr>
      </w:pPr>
      <w:r>
        <w:rPr>
          <w:lang w:val="es-MX"/>
        </w:rPr>
        <w:t>Alcance:</w:t>
      </w:r>
    </w:p>
    <w:p w:rsidR="003314AB" w:rsidRDefault="003314AB" w:rsidP="003314AB">
      <w:pPr>
        <w:numPr>
          <w:ilvl w:val="0"/>
          <w:numId w:val="2"/>
        </w:numPr>
      </w:pPr>
      <w:r w:rsidRPr="003314AB">
        <w:rPr>
          <w:lang w:val="es-MX"/>
        </w:rPr>
        <w:t xml:space="preserve">PRECONSTRUCTIVOS: Estudios de topografía, </w:t>
      </w:r>
      <w:proofErr w:type="spellStart"/>
      <w:r w:rsidRPr="003314AB">
        <w:rPr>
          <w:lang w:val="es-MX"/>
        </w:rPr>
        <w:t>deflectometría</w:t>
      </w:r>
      <w:proofErr w:type="spellEnd"/>
      <w:r w:rsidRPr="003314AB">
        <w:rPr>
          <w:lang w:val="es-MX"/>
        </w:rPr>
        <w:t>, televisación, ajuste de diseños.</w:t>
      </w:r>
      <w:bookmarkStart w:id="0" w:name="_GoBack"/>
      <w:bookmarkEnd w:id="0"/>
    </w:p>
    <w:p w:rsidR="00C44F86" w:rsidRPr="003314AB" w:rsidRDefault="003314AB" w:rsidP="003314AB">
      <w:pPr>
        <w:numPr>
          <w:ilvl w:val="0"/>
          <w:numId w:val="2"/>
        </w:numPr>
      </w:pPr>
      <w:r w:rsidRPr="003314AB">
        <w:rPr>
          <w:lang w:val="es-MX"/>
        </w:rPr>
        <w:t>PISTA: segunda capa, drenajes, señalización.</w:t>
      </w:r>
    </w:p>
    <w:p w:rsidR="00C44F86" w:rsidRPr="003314AB" w:rsidRDefault="003314AB" w:rsidP="003314AB">
      <w:pPr>
        <w:numPr>
          <w:ilvl w:val="0"/>
          <w:numId w:val="2"/>
        </w:numPr>
      </w:pPr>
      <w:r w:rsidRPr="003314AB">
        <w:rPr>
          <w:lang w:val="es-MX"/>
        </w:rPr>
        <w:t>EDIFICIO PRINCIPAL-TRIBUNAS NORTE Y SUR: pasamanos, unidades sanitarias, fachadas, ascensor, locales comerciales.</w:t>
      </w:r>
    </w:p>
    <w:p w:rsidR="00C44F86" w:rsidRPr="003314AB" w:rsidRDefault="003314AB" w:rsidP="003314AB">
      <w:pPr>
        <w:numPr>
          <w:ilvl w:val="0"/>
          <w:numId w:val="2"/>
        </w:numPr>
      </w:pPr>
      <w:r w:rsidRPr="003314AB">
        <w:rPr>
          <w:lang w:val="es-MX"/>
        </w:rPr>
        <w:t>REDES: eléctricas, acueducto y alcantarillado</w:t>
      </w:r>
      <w:r>
        <w:rPr>
          <w:lang w:val="es-MX"/>
        </w:rPr>
        <w:t>.</w:t>
      </w:r>
    </w:p>
    <w:p w:rsidR="003314AB" w:rsidRPr="003314AB" w:rsidRDefault="003314AB" w:rsidP="003314AB">
      <w:pPr>
        <w:numPr>
          <w:ilvl w:val="0"/>
          <w:numId w:val="2"/>
        </w:numPr>
      </w:pPr>
      <w:r w:rsidRPr="003314AB">
        <w:rPr>
          <w:lang w:val="es-MX"/>
        </w:rPr>
        <w:t>URBANISMO Y VÍAS: cerramientos, accesos.</w:t>
      </w:r>
    </w:p>
    <w:p w:rsidR="003314AB" w:rsidRPr="003314AB" w:rsidRDefault="003314AB" w:rsidP="003314AB">
      <w:pPr>
        <w:numPr>
          <w:ilvl w:val="0"/>
          <w:numId w:val="2"/>
        </w:numPr>
      </w:pPr>
      <w:r w:rsidRPr="003314AB">
        <w:rPr>
          <w:lang w:val="es-MX"/>
        </w:rPr>
        <w:t>SILVICULTURA, siembra, mantenimiento y tala de especies arbóreas e instalación de pasos de fauna.</w:t>
      </w:r>
    </w:p>
    <w:p w:rsidR="003314AB" w:rsidRPr="003314AB" w:rsidRDefault="003314AB" w:rsidP="003314AB">
      <w:pPr>
        <w:numPr>
          <w:ilvl w:val="0"/>
          <w:numId w:val="2"/>
        </w:numPr>
      </w:pPr>
      <w:r w:rsidRPr="003314AB">
        <w:rPr>
          <w:lang w:val="es-MX"/>
        </w:rPr>
        <w:t>SISTEMAS DE BARRERAS DE PROTECCIÓN.</w:t>
      </w:r>
    </w:p>
    <w:p w:rsidR="003314AB" w:rsidRPr="003314AB" w:rsidRDefault="003314AB" w:rsidP="003314AB">
      <w:pPr>
        <w:numPr>
          <w:ilvl w:val="0"/>
          <w:numId w:val="2"/>
        </w:numPr>
      </w:pPr>
      <w:r w:rsidRPr="003314AB">
        <w:rPr>
          <w:lang w:val="es-MX"/>
        </w:rPr>
        <w:t>INTERVENTORÍA TÉCNICA, LEGAL, ADMINISTRATIVA, FINANCIERA, AMBIENTAL Y SOCIAL</w:t>
      </w:r>
    </w:p>
    <w:p w:rsidR="003314AB" w:rsidRDefault="003314AB" w:rsidP="003314AB">
      <w:pPr>
        <w:rPr>
          <w:lang w:val="es-MX"/>
        </w:rPr>
      </w:pPr>
    </w:p>
    <w:p w:rsidR="003314AB" w:rsidRDefault="003314AB" w:rsidP="003314AB">
      <w:pPr>
        <w:rPr>
          <w:lang w:val="es-MX"/>
        </w:rPr>
      </w:pPr>
      <w:r>
        <w:rPr>
          <w:lang w:val="es-MX"/>
        </w:rPr>
        <w:t>Plazo estimado: 10 meses</w:t>
      </w:r>
    </w:p>
    <w:p w:rsidR="003314AB" w:rsidRPr="003314AB" w:rsidRDefault="003314AB" w:rsidP="003314AB">
      <w:r>
        <w:rPr>
          <w:lang w:val="es-MX"/>
        </w:rPr>
        <w:t>Valor total: $26.510.000</w:t>
      </w:r>
    </w:p>
    <w:p w:rsidR="003314AB" w:rsidRPr="003314AB" w:rsidRDefault="003314AB" w:rsidP="003314AB">
      <w:pPr>
        <w:ind w:left="360"/>
      </w:pPr>
    </w:p>
    <w:p w:rsidR="003314AB" w:rsidRPr="003314AB" w:rsidRDefault="003314AB">
      <w:pPr>
        <w:rPr>
          <w:lang w:val="es-MX"/>
        </w:rPr>
      </w:pPr>
    </w:p>
    <w:sectPr w:rsidR="003314AB" w:rsidRPr="00331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1C57"/>
    <w:multiLevelType w:val="hybridMultilevel"/>
    <w:tmpl w:val="FD2E765C"/>
    <w:lvl w:ilvl="0" w:tplc="41CC9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82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06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4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EC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66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EC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C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0C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4A7400"/>
    <w:multiLevelType w:val="hybridMultilevel"/>
    <w:tmpl w:val="CFCC7068"/>
    <w:lvl w:ilvl="0" w:tplc="A1C20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06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26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AF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E8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45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4A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4A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67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AB"/>
    <w:rsid w:val="002B4EB2"/>
    <w:rsid w:val="003314AB"/>
    <w:rsid w:val="00C23780"/>
    <w:rsid w:val="00C4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99218-811D-401F-AA86-67660242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MARTINEZ CORREA</dc:creator>
  <cp:keywords/>
  <dc:description/>
  <cp:lastModifiedBy>MARTA LUCIA ECHEVERRI PALACIO</cp:lastModifiedBy>
  <cp:revision>2</cp:revision>
  <dcterms:created xsi:type="dcterms:W3CDTF">2022-08-17T19:46:00Z</dcterms:created>
  <dcterms:modified xsi:type="dcterms:W3CDTF">2022-08-23T17:15:00Z</dcterms:modified>
</cp:coreProperties>
</file>