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478" w:rsidRPr="00034478" w:rsidRDefault="00034478" w:rsidP="00034478">
      <w:pPr>
        <w:spacing w:after="0"/>
        <w:jc w:val="center"/>
        <w:rPr>
          <w:rFonts w:ascii="Georgia" w:eastAsia="Times New Roman" w:hAnsi="Georgia" w:cs="Times New Roman"/>
          <w:kern w:val="0"/>
          <w:szCs w:val="24"/>
          <w:lang w:eastAsia="es-ES"/>
        </w:rPr>
      </w:pPr>
      <w:r w:rsidRPr="00034478">
        <w:rPr>
          <w:rFonts w:ascii="Georgia" w:eastAsia="Times New Roman" w:hAnsi="Georgia" w:cs="Times New Roman"/>
          <w:b/>
          <w:bCs/>
          <w:color w:val="808080"/>
          <w:kern w:val="0"/>
          <w:sz w:val="26"/>
          <w:szCs w:val="26"/>
          <w:lang w:eastAsia="es-ES"/>
        </w:rPr>
        <w:t xml:space="preserve">DECRETO 2303 DE 1989 </w:t>
      </w:r>
    </w:p>
    <w:p w:rsidR="00034478" w:rsidRPr="00034478" w:rsidRDefault="00034478" w:rsidP="00034478">
      <w:pPr>
        <w:spacing w:after="0"/>
        <w:jc w:val="center"/>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(7 Octubre) </w:t>
      </w:r>
    </w:p>
    <w:p w:rsidR="00034478" w:rsidRPr="00034478" w:rsidRDefault="00034478" w:rsidP="00034478">
      <w:pPr>
        <w:spacing w:after="0"/>
        <w:jc w:val="center"/>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Diario Oficial No. 39.013, del 7 de octubre de 1989 </w:t>
      </w:r>
    </w:p>
    <w:p w:rsidR="00034478" w:rsidRPr="00034478" w:rsidRDefault="00034478" w:rsidP="00034478">
      <w:pPr>
        <w:spacing w:after="0"/>
        <w:jc w:val="center"/>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Por el cual se crea y organiza la jurisdicción agraria </w:t>
      </w:r>
    </w:p>
    <w:p w:rsidR="00034478" w:rsidRPr="00034478" w:rsidRDefault="00034478" w:rsidP="00034478">
      <w:pPr>
        <w:spacing w:after="0"/>
        <w:jc w:val="center"/>
        <w:rPr>
          <w:rFonts w:ascii="Georgia" w:eastAsia="Times New Roman" w:hAnsi="Georgia" w:cs="Times New Roman"/>
          <w:kern w:val="0"/>
          <w:szCs w:val="24"/>
          <w:lang w:eastAsia="es-ES"/>
        </w:rPr>
      </w:pPr>
      <w:r w:rsidRPr="00034478">
        <w:rPr>
          <w:rFonts w:ascii="Georgia" w:eastAsia="Times New Roman" w:hAnsi="Georgia" w:cs="Times New Roman"/>
          <w:color w:val="808080"/>
          <w:kern w:val="0"/>
          <w:szCs w:val="24"/>
          <w:lang w:eastAsia="es-ES"/>
        </w:rPr>
        <w:t xml:space="preserve">EL PRESIDENTE DE LA REPUBLICA DE COLOMBIA, </w:t>
      </w:r>
    </w:p>
    <w:p w:rsidR="00034478" w:rsidRPr="00034478" w:rsidRDefault="00034478" w:rsidP="00034478">
      <w:pPr>
        <w:spacing w:after="0"/>
        <w:jc w:val="center"/>
        <w:rPr>
          <w:rFonts w:ascii="Georgia" w:eastAsia="Times New Roman" w:hAnsi="Georgia" w:cs="Times New Roman"/>
          <w:kern w:val="0"/>
          <w:szCs w:val="24"/>
          <w:lang w:eastAsia="es-ES"/>
        </w:rPr>
      </w:pPr>
      <w:proofErr w:type="gramStart"/>
      <w:r w:rsidRPr="00034478">
        <w:rPr>
          <w:rFonts w:ascii="Georgia" w:eastAsia="Times New Roman" w:hAnsi="Georgia" w:cs="Times New Roman"/>
          <w:kern w:val="0"/>
          <w:szCs w:val="24"/>
          <w:lang w:eastAsia="es-ES"/>
        </w:rPr>
        <w:t>en</w:t>
      </w:r>
      <w:proofErr w:type="gramEnd"/>
      <w:r w:rsidRPr="00034478">
        <w:rPr>
          <w:rFonts w:ascii="Georgia" w:eastAsia="Times New Roman" w:hAnsi="Georgia" w:cs="Times New Roman"/>
          <w:kern w:val="0"/>
          <w:szCs w:val="24"/>
          <w:lang w:eastAsia="es-ES"/>
        </w:rPr>
        <w:t xml:space="preserve"> ejercicio de las facultades extraordinarias que le confiere la Ley 30 de 1987 y oída la Comisión Asesora por ella establecida, </w:t>
      </w:r>
    </w:p>
    <w:p w:rsidR="00034478" w:rsidRPr="00034478" w:rsidRDefault="00034478" w:rsidP="00034478">
      <w:pPr>
        <w:spacing w:after="0"/>
        <w:jc w:val="center"/>
        <w:rPr>
          <w:rFonts w:ascii="Georgia" w:eastAsia="Times New Roman" w:hAnsi="Georgia" w:cs="Times New Roman"/>
          <w:color w:val="0000FF"/>
          <w:kern w:val="0"/>
          <w:sz w:val="20"/>
          <w:szCs w:val="20"/>
          <w:lang w:eastAsia="es-ES"/>
        </w:rPr>
      </w:pPr>
      <w:hyperlink r:id="rId4" w:history="1">
        <w:r w:rsidRPr="00034478">
          <w:rPr>
            <w:rFonts w:ascii="Georgia" w:eastAsia="Times New Roman" w:hAnsi="Georgia" w:cs="Times New Roman"/>
            <w:color w:val="0000FF"/>
            <w:kern w:val="0"/>
            <w:sz w:val="20"/>
            <w:u w:val="single"/>
            <w:lang w:eastAsia="es-ES"/>
          </w:rPr>
          <w:t>&lt;Resumen de 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34478" w:rsidRPr="0003447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b/>
                <w:bCs/>
                <w:kern w:val="0"/>
                <w:sz w:val="22"/>
                <w:lang w:eastAsia="es-ES"/>
              </w:rPr>
              <w:t>NOTAS DE VIGENCIA:</w:t>
            </w:r>
            <w:r w:rsidRPr="00034478">
              <w:rPr>
                <w:rFonts w:ascii="Georgia" w:eastAsia="Times New Roman" w:hAnsi="Georgia" w:cs="Times New Roman"/>
                <w:kern w:val="0"/>
                <w:sz w:val="22"/>
                <w:lang w:eastAsia="es-ES"/>
              </w:rPr>
              <w:t xml:space="preserve">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Modificado por la Ley 1395 de 2010, publicada en el Diario Oficial No. 47.768 de 12 de julio de 2010, 'Por la cual se adoptan medidas en materia de descongestión judicial'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w:t>
            </w:r>
          </w:p>
        </w:tc>
      </w:tr>
    </w:tbl>
    <w:p w:rsidR="00034478" w:rsidRPr="00034478" w:rsidRDefault="00034478" w:rsidP="00034478">
      <w:pPr>
        <w:spacing w:after="0"/>
        <w:rPr>
          <w:rFonts w:ascii="Georgia" w:eastAsia="Times New Roman" w:hAnsi="Georgia" w:cs="Times New Roman"/>
          <w:color w:val="0000FF"/>
          <w:kern w:val="0"/>
          <w:sz w:val="20"/>
          <w:szCs w:val="20"/>
          <w:lang w:eastAsia="es-ES"/>
        </w:rPr>
      </w:pPr>
      <w:hyperlink r:id="rId5" w:history="1">
        <w:r w:rsidRPr="00034478">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34478" w:rsidRPr="0003447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b/>
                <w:bCs/>
                <w:kern w:val="0"/>
                <w:sz w:val="22"/>
                <w:lang w:eastAsia="es-ES"/>
              </w:rPr>
              <w:t>Corte Constitucional</w:t>
            </w:r>
            <w:r w:rsidRPr="00034478">
              <w:rPr>
                <w:rFonts w:ascii="Georgia" w:eastAsia="Times New Roman" w:hAnsi="Georgia" w:cs="Times New Roman"/>
                <w:kern w:val="0"/>
                <w:sz w:val="22"/>
                <w:lang w:eastAsia="es-ES"/>
              </w:rPr>
              <w:t xml:space="preserve">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La Corte Constitucional se declaró INHIBIDA de fallar sobre la totalidad de este decreto por ineptitud de la demanda, mediante Sentencia C-028-09 de 27 de enero de 2009, Magistrado Ponente Dr. Rodrigo Escobar Gil.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w:t>
            </w:r>
          </w:p>
        </w:tc>
      </w:tr>
    </w:tbl>
    <w:p w:rsidR="00034478" w:rsidRPr="00034478" w:rsidRDefault="00034478" w:rsidP="00034478">
      <w:pPr>
        <w:spacing w:after="0"/>
        <w:jc w:val="center"/>
        <w:rPr>
          <w:rFonts w:ascii="Georgia" w:eastAsia="Times New Roman" w:hAnsi="Georgia" w:cs="Times New Roman"/>
          <w:kern w:val="0"/>
          <w:szCs w:val="24"/>
          <w:lang w:eastAsia="es-ES"/>
        </w:rPr>
      </w:pPr>
      <w:r w:rsidRPr="00034478">
        <w:rPr>
          <w:rFonts w:ascii="Georgia" w:eastAsia="Times New Roman" w:hAnsi="Georgia" w:cs="Times New Roman"/>
          <w:color w:val="808080"/>
          <w:kern w:val="0"/>
          <w:szCs w:val="24"/>
          <w:lang w:eastAsia="es-ES"/>
        </w:rPr>
        <w:t xml:space="preserve">DECRETA: </w:t>
      </w:r>
    </w:p>
    <w:p w:rsidR="00034478" w:rsidRPr="00034478" w:rsidRDefault="00034478" w:rsidP="00034478">
      <w:pPr>
        <w:spacing w:after="0"/>
        <w:jc w:val="center"/>
        <w:rPr>
          <w:rFonts w:ascii="Georgia" w:eastAsia="Times New Roman" w:hAnsi="Georgia" w:cs="Times New Roman"/>
          <w:kern w:val="0"/>
          <w:szCs w:val="24"/>
          <w:lang w:eastAsia="es-ES"/>
        </w:rPr>
      </w:pPr>
      <w:r w:rsidRPr="00034478">
        <w:rPr>
          <w:rFonts w:ascii="Georgia" w:eastAsia="Times New Roman" w:hAnsi="Georgia" w:cs="Times New Roman"/>
          <w:color w:val="808080"/>
          <w:kern w:val="0"/>
          <w:szCs w:val="24"/>
          <w:lang w:eastAsia="es-ES"/>
        </w:rPr>
        <w:t xml:space="preserve">PRIMERA PARTE </w:t>
      </w:r>
    </w:p>
    <w:p w:rsidR="00034478" w:rsidRPr="00034478" w:rsidRDefault="00034478" w:rsidP="00034478">
      <w:pPr>
        <w:spacing w:after="0"/>
        <w:jc w:val="center"/>
        <w:rPr>
          <w:rFonts w:ascii="Georgia" w:eastAsia="Times New Roman" w:hAnsi="Georgia" w:cs="Times New Roman"/>
          <w:kern w:val="0"/>
          <w:szCs w:val="24"/>
          <w:lang w:eastAsia="es-ES"/>
        </w:rPr>
      </w:pPr>
      <w:r w:rsidRPr="00034478">
        <w:rPr>
          <w:rFonts w:ascii="Georgia" w:eastAsia="Times New Roman" w:hAnsi="Georgia" w:cs="Times New Roman"/>
          <w:color w:val="808080"/>
          <w:kern w:val="0"/>
          <w:szCs w:val="24"/>
          <w:lang w:eastAsia="es-ES"/>
        </w:rPr>
        <w:t xml:space="preserve">LA ADMINISTRACION DE JUSTICIA EN EL RAMO AGRARIO </w:t>
      </w:r>
    </w:p>
    <w:p w:rsidR="00034478" w:rsidRPr="00034478" w:rsidRDefault="00034478" w:rsidP="00034478">
      <w:pPr>
        <w:spacing w:after="0"/>
        <w:jc w:val="center"/>
        <w:rPr>
          <w:rFonts w:ascii="Georgia" w:eastAsia="Times New Roman" w:hAnsi="Georgia" w:cs="Times New Roman"/>
          <w:kern w:val="0"/>
          <w:szCs w:val="24"/>
          <w:lang w:eastAsia="es-ES"/>
        </w:rPr>
      </w:pPr>
      <w:bookmarkStart w:id="0" w:name="Nivel001"/>
      <w:bookmarkEnd w:id="0"/>
      <w:r w:rsidRPr="00034478">
        <w:rPr>
          <w:rFonts w:ascii="Georgia" w:eastAsia="Times New Roman" w:hAnsi="Georgia" w:cs="Times New Roman"/>
          <w:color w:val="808080"/>
          <w:kern w:val="0"/>
          <w:szCs w:val="24"/>
          <w:lang w:eastAsia="es-ES"/>
        </w:rPr>
        <w:t xml:space="preserve">TITULO I. </w:t>
      </w:r>
    </w:p>
    <w:p w:rsidR="00034478" w:rsidRPr="00034478" w:rsidRDefault="00034478" w:rsidP="00034478">
      <w:pPr>
        <w:spacing w:after="0"/>
        <w:jc w:val="center"/>
        <w:rPr>
          <w:rFonts w:ascii="Georgia" w:eastAsia="Times New Roman" w:hAnsi="Georgia" w:cs="Times New Roman"/>
          <w:kern w:val="0"/>
          <w:szCs w:val="24"/>
          <w:lang w:eastAsia="es-ES"/>
        </w:rPr>
      </w:pPr>
      <w:r w:rsidRPr="00034478">
        <w:rPr>
          <w:rFonts w:ascii="Georgia" w:eastAsia="Times New Roman" w:hAnsi="Georgia" w:cs="Times New Roman"/>
          <w:color w:val="808080"/>
          <w:kern w:val="0"/>
          <w:szCs w:val="24"/>
          <w:lang w:eastAsia="es-ES"/>
        </w:rPr>
        <w:t>LA JURISDICCION AGRARIA</w:t>
      </w:r>
      <w:r w:rsidRPr="00034478">
        <w:rPr>
          <w:rFonts w:ascii="Georgia" w:eastAsia="Times New Roman" w:hAnsi="Georgia" w:cs="Times New Roman"/>
          <w:kern w:val="0"/>
          <w:szCs w:val="24"/>
          <w:lang w:eastAsia="es-ES"/>
        </w:rPr>
        <w:t xml:space="preserve"> </w:t>
      </w:r>
    </w:p>
    <w:p w:rsidR="00034478" w:rsidRPr="00034478" w:rsidRDefault="00034478" w:rsidP="00034478">
      <w:pPr>
        <w:spacing w:after="0"/>
        <w:jc w:val="center"/>
        <w:rPr>
          <w:rFonts w:ascii="Georgia" w:eastAsia="Times New Roman" w:hAnsi="Georgia" w:cs="Times New Roman"/>
          <w:kern w:val="0"/>
          <w:szCs w:val="24"/>
          <w:lang w:eastAsia="es-ES"/>
        </w:rPr>
      </w:pPr>
      <w:bookmarkStart w:id="1" w:name="Nivel002"/>
      <w:bookmarkEnd w:id="1"/>
      <w:r w:rsidRPr="00034478">
        <w:rPr>
          <w:rFonts w:ascii="Georgia" w:eastAsia="Times New Roman" w:hAnsi="Georgia" w:cs="Times New Roman"/>
          <w:color w:val="808080"/>
          <w:kern w:val="0"/>
          <w:szCs w:val="24"/>
          <w:lang w:eastAsia="es-ES"/>
        </w:rPr>
        <w:t xml:space="preserve">CAPITULO I. </w:t>
      </w:r>
    </w:p>
    <w:p w:rsidR="00034478" w:rsidRPr="00034478" w:rsidRDefault="00034478" w:rsidP="00034478">
      <w:pPr>
        <w:spacing w:after="0"/>
        <w:jc w:val="center"/>
        <w:rPr>
          <w:rFonts w:ascii="Georgia" w:eastAsia="Times New Roman" w:hAnsi="Georgia" w:cs="Times New Roman"/>
          <w:kern w:val="0"/>
          <w:szCs w:val="24"/>
          <w:lang w:eastAsia="es-ES"/>
        </w:rPr>
      </w:pPr>
      <w:r w:rsidRPr="00034478">
        <w:rPr>
          <w:rFonts w:ascii="Georgia" w:eastAsia="Times New Roman" w:hAnsi="Georgia" w:cs="Times New Roman"/>
          <w:color w:val="808080"/>
          <w:kern w:val="0"/>
          <w:szCs w:val="24"/>
          <w:lang w:eastAsia="es-ES"/>
        </w:rPr>
        <w:t>CREACION, ORGANIZACION, JURISDICCION Y COMPETENCIA</w:t>
      </w:r>
      <w:r w:rsidRPr="00034478">
        <w:rPr>
          <w:rFonts w:ascii="Georgia" w:eastAsia="Times New Roman" w:hAnsi="Georgia" w:cs="Times New Roman"/>
          <w:kern w:val="0"/>
          <w:szCs w:val="24"/>
          <w:lang w:eastAsia="es-ES"/>
        </w:rPr>
        <w:t xml:space="preserve"> </w:t>
      </w:r>
    </w:p>
    <w:p w:rsidR="00034478" w:rsidRPr="00034478" w:rsidRDefault="00034478" w:rsidP="00034478">
      <w:pPr>
        <w:spacing w:after="0"/>
        <w:rPr>
          <w:rFonts w:ascii="Georgia" w:eastAsia="Times New Roman" w:hAnsi="Georgia" w:cs="Times New Roman"/>
          <w:kern w:val="0"/>
          <w:szCs w:val="24"/>
          <w:lang w:eastAsia="es-ES"/>
        </w:rPr>
      </w:pPr>
      <w:bookmarkStart w:id="2" w:name="1"/>
      <w:bookmarkEnd w:id="2"/>
      <w:r w:rsidRPr="00034478">
        <w:rPr>
          <w:rFonts w:ascii="Georgia" w:eastAsia="Times New Roman" w:hAnsi="Georgia" w:cs="Times New Roman"/>
          <w:color w:val="000080"/>
          <w:kern w:val="0"/>
          <w:szCs w:val="24"/>
          <w:lang w:eastAsia="es-ES"/>
        </w:rPr>
        <w:t>ARTICULO 1o. CREACION DE LA JURISDICCION AGRARIA.</w:t>
      </w:r>
      <w:r w:rsidRPr="00034478">
        <w:rPr>
          <w:rFonts w:ascii="Georgia" w:eastAsia="Times New Roman" w:hAnsi="Georgia" w:cs="Times New Roman"/>
          <w:kern w:val="0"/>
          <w:szCs w:val="24"/>
          <w:lang w:eastAsia="es-ES"/>
        </w:rPr>
        <w:t xml:space="preserve"> Créase la jurisdicción agraria, la cual tendrá a su cargo el conocimiento y decisión de los conflictos que se originen en las relaciones de naturaleza agraria, especialmente los que deriven de la propiedad, posesión y mera tenencia de predios agrarios, de las actividades agrarias de producción y de las conexas de transformación y enajenación de los productos, en cuanto no constituyan estos dos últimos actos mercantiles, ni tales relaciones emanen de un contrato de trabajo.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Serán así mismo, de su conocimiento y decisión las controversias que suscite la aplicación de las disposiciones que regulen la conservación, mejoramiento y adecuada utilización de los recursos naturales renovables de índole agraria y la preservación del ambiente rural.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lastRenderedPageBreak/>
        <w:t xml:space="preserve">En general, conocerá esta jurisdicción especial de los conflictos que surjan con aplicación de disposiciones de índole agraria, aunque estén contenidas en ordenamientos legales distintos de los agrarios.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color w:val="000080"/>
          <w:kern w:val="0"/>
          <w:szCs w:val="24"/>
          <w:lang w:eastAsia="es-ES"/>
        </w:rPr>
        <w:t>PARAGRAFO.</w:t>
      </w:r>
      <w:r w:rsidRPr="00034478">
        <w:rPr>
          <w:rFonts w:ascii="Georgia" w:eastAsia="Times New Roman" w:hAnsi="Georgia" w:cs="Times New Roman"/>
          <w:kern w:val="0"/>
          <w:szCs w:val="24"/>
          <w:lang w:eastAsia="es-ES"/>
        </w:rPr>
        <w:t xml:space="preserve"> Se exceptúan de lo previsto en este Decreto los asuntos que conforme a las disposiciones vigentes corresponden a la jurisdicción de lo contencioso administrativo. </w:t>
      </w:r>
    </w:p>
    <w:p w:rsidR="00034478" w:rsidRPr="00034478" w:rsidRDefault="00034478" w:rsidP="00034478">
      <w:pPr>
        <w:spacing w:after="0"/>
        <w:rPr>
          <w:rFonts w:ascii="Georgia" w:eastAsia="Times New Roman" w:hAnsi="Georgia" w:cs="Times New Roman"/>
          <w:kern w:val="0"/>
          <w:szCs w:val="24"/>
          <w:lang w:eastAsia="es-ES"/>
        </w:rPr>
      </w:pPr>
      <w:bookmarkStart w:id="3" w:name="2"/>
      <w:bookmarkEnd w:id="3"/>
      <w:r w:rsidRPr="00034478">
        <w:rPr>
          <w:rFonts w:ascii="Georgia" w:eastAsia="Times New Roman" w:hAnsi="Georgia" w:cs="Times New Roman"/>
          <w:color w:val="000080"/>
          <w:kern w:val="0"/>
          <w:szCs w:val="24"/>
          <w:lang w:eastAsia="es-ES"/>
        </w:rPr>
        <w:t>ARTICULO 2o. ASUNTOS SUJETOS A SU TRAMITE.</w:t>
      </w:r>
      <w:r w:rsidRPr="00034478">
        <w:rPr>
          <w:rFonts w:ascii="Georgia" w:eastAsia="Times New Roman" w:hAnsi="Georgia" w:cs="Times New Roman"/>
          <w:kern w:val="0"/>
          <w:szCs w:val="24"/>
          <w:lang w:eastAsia="es-ES"/>
        </w:rPr>
        <w:t xml:space="preserve"> La jurisdicción agraria conocerá en especial de los siguientes procesos en cuanto estén relacionados con actividades o bienes agrarios.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1o. Reivindicatorios;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2o. Posesorios;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3o. Divisorios;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4o. De expropiación para fines agrarios distintos de los previstos en las Leyes sobre reforma social agraria;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5o. Los originados en contratos agrarios, tales como los de arrendamiento, aparcería y similares, agroindustriales y compraventa de productos;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6o. De lanzamiento por ocupación de hecho;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7o. De pertenencia;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8o. De saneamiento de la pequeña propiedad agraria;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9o. De deslinde y amojonamiento;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10. De restablecimiento de la posesión o de la tenencia en el caso previsto en el artículo </w:t>
      </w:r>
      <w:hyperlink r:id="rId6" w:anchor="984" w:tgtFrame="_blank" w:history="1">
        <w:r w:rsidRPr="00034478">
          <w:rPr>
            <w:rFonts w:ascii="Georgia" w:eastAsia="Times New Roman" w:hAnsi="Georgia" w:cs="Times New Roman"/>
            <w:color w:val="000000"/>
            <w:kern w:val="0"/>
            <w:szCs w:val="24"/>
            <w:u w:val="single"/>
            <w:lang w:eastAsia="es-ES"/>
          </w:rPr>
          <w:t>984</w:t>
        </w:r>
      </w:hyperlink>
      <w:r w:rsidRPr="00034478">
        <w:rPr>
          <w:rFonts w:ascii="Georgia" w:eastAsia="Times New Roman" w:hAnsi="Georgia" w:cs="Times New Roman"/>
          <w:kern w:val="0"/>
          <w:szCs w:val="24"/>
          <w:lang w:eastAsia="es-ES"/>
        </w:rPr>
        <w:t xml:space="preserve"> del Código Civil.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11. Sobre servidumbres.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12. Los que versan sobre los derechos del comunero consagrados en los artículo </w:t>
      </w:r>
      <w:hyperlink r:id="rId7" w:anchor="2330" w:tgtFrame="_blank" w:history="1">
        <w:r w:rsidRPr="00034478">
          <w:rPr>
            <w:rFonts w:ascii="Georgia" w:eastAsia="Times New Roman" w:hAnsi="Georgia" w:cs="Times New Roman"/>
            <w:color w:val="000000"/>
            <w:kern w:val="0"/>
            <w:szCs w:val="24"/>
            <w:u w:val="single"/>
            <w:lang w:eastAsia="es-ES"/>
          </w:rPr>
          <w:t>2330</w:t>
        </w:r>
      </w:hyperlink>
      <w:r w:rsidRPr="00034478">
        <w:rPr>
          <w:rFonts w:ascii="Georgia" w:eastAsia="Times New Roman" w:hAnsi="Georgia" w:cs="Times New Roman"/>
          <w:kern w:val="0"/>
          <w:szCs w:val="24"/>
          <w:lang w:eastAsia="es-ES"/>
        </w:rPr>
        <w:t xml:space="preserve"> a </w:t>
      </w:r>
      <w:hyperlink r:id="rId8" w:anchor="2333" w:tgtFrame="_blank" w:history="1">
        <w:r w:rsidRPr="00034478">
          <w:rPr>
            <w:rFonts w:ascii="Georgia" w:eastAsia="Times New Roman" w:hAnsi="Georgia" w:cs="Times New Roman"/>
            <w:color w:val="000000"/>
            <w:kern w:val="0"/>
            <w:szCs w:val="24"/>
            <w:u w:val="single"/>
            <w:lang w:eastAsia="es-ES"/>
          </w:rPr>
          <w:t>2333</w:t>
        </w:r>
      </w:hyperlink>
      <w:r w:rsidRPr="00034478">
        <w:rPr>
          <w:rFonts w:ascii="Georgia" w:eastAsia="Times New Roman" w:hAnsi="Georgia" w:cs="Times New Roman"/>
          <w:kern w:val="0"/>
          <w:szCs w:val="24"/>
          <w:lang w:eastAsia="es-ES"/>
        </w:rPr>
        <w:t xml:space="preserve"> del Código Civil.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13. Los atinentes a empresas comunitarias, sociedades y asociaciones agrarias.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color w:val="000080"/>
          <w:kern w:val="0"/>
          <w:szCs w:val="24"/>
          <w:lang w:eastAsia="es-ES"/>
        </w:rPr>
        <w:t>PARAGRAFO.</w:t>
      </w:r>
      <w:r w:rsidRPr="00034478">
        <w:rPr>
          <w:rFonts w:ascii="Georgia" w:eastAsia="Times New Roman" w:hAnsi="Georgia" w:cs="Times New Roman"/>
          <w:kern w:val="0"/>
          <w:szCs w:val="24"/>
          <w:lang w:eastAsia="es-ES"/>
        </w:rPr>
        <w:t xml:space="preserve"> Corresponderán igualmente a esta jurisdicción los procesos originados en acciones populares fundadas en las normas sobre preservación del ambiente rural y manejo de los recursos naturales renovables de carácter agrario, conforme a lo previsto en el artículo anterior, cuando el asunto no sea de competencia de las autoridades administrativas. </w:t>
      </w:r>
    </w:p>
    <w:p w:rsidR="00034478" w:rsidRPr="00034478" w:rsidRDefault="00034478" w:rsidP="00034478">
      <w:pPr>
        <w:spacing w:after="0"/>
        <w:rPr>
          <w:rFonts w:ascii="Georgia" w:eastAsia="Times New Roman" w:hAnsi="Georgia" w:cs="Times New Roman"/>
          <w:color w:val="0000FF"/>
          <w:kern w:val="0"/>
          <w:sz w:val="20"/>
          <w:szCs w:val="20"/>
          <w:lang w:eastAsia="es-ES"/>
        </w:rPr>
      </w:pPr>
      <w:hyperlink r:id="rId9" w:history="1">
        <w:r w:rsidRPr="00034478">
          <w:rPr>
            <w:rFonts w:ascii="Georgia" w:eastAsia="Times New Roman" w:hAnsi="Georgia" w:cs="Times New Roman"/>
            <w:color w:val="0000FF"/>
            <w:kern w:val="0"/>
            <w:sz w:val="20"/>
            <w:u w:val="single"/>
            <w:lang w:eastAsia="es-ES"/>
          </w:rPr>
          <w:t>&lt;Jurisprudencia Concordante&gt;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034478" w:rsidRPr="0003447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b/>
                <w:bCs/>
                <w:kern w:val="0"/>
                <w:sz w:val="22"/>
                <w:lang w:eastAsia="es-ES"/>
              </w:rPr>
              <w:t>Consejo de Estado</w:t>
            </w:r>
            <w:r w:rsidRPr="00034478">
              <w:rPr>
                <w:rFonts w:ascii="Georgia" w:eastAsia="Times New Roman" w:hAnsi="Georgia" w:cs="Times New Roman"/>
                <w:kern w:val="0"/>
                <w:sz w:val="22"/>
                <w:lang w:eastAsia="es-ES"/>
              </w:rPr>
              <w:t xml:space="preserve">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Consejo de Estado Sección Tercera, Expediente No. 13858 de 22 de marzo de 2007, C.P. Dr. </w:t>
            </w:r>
            <w:proofErr w:type="spellStart"/>
            <w:r w:rsidRPr="00034478">
              <w:rPr>
                <w:rFonts w:ascii="Georgia" w:eastAsia="Times New Roman" w:hAnsi="Georgia" w:cs="Times New Roman"/>
                <w:kern w:val="0"/>
                <w:sz w:val="22"/>
                <w:lang w:eastAsia="es-ES"/>
              </w:rPr>
              <w:t>Alier</w:t>
            </w:r>
            <w:proofErr w:type="spellEnd"/>
            <w:r w:rsidRPr="00034478">
              <w:rPr>
                <w:rFonts w:ascii="Georgia" w:eastAsia="Times New Roman" w:hAnsi="Georgia" w:cs="Times New Roman"/>
                <w:kern w:val="0"/>
                <w:sz w:val="22"/>
                <w:lang w:eastAsia="es-ES"/>
              </w:rPr>
              <w:t xml:space="preserve"> Eduardo </w:t>
            </w:r>
            <w:proofErr w:type="spellStart"/>
            <w:r w:rsidRPr="00034478">
              <w:rPr>
                <w:rFonts w:ascii="Georgia" w:eastAsia="Times New Roman" w:hAnsi="Georgia" w:cs="Times New Roman"/>
                <w:kern w:val="0"/>
                <w:sz w:val="22"/>
                <w:lang w:eastAsia="es-ES"/>
              </w:rPr>
              <w:t>Hernandez</w:t>
            </w:r>
            <w:proofErr w:type="spellEnd"/>
            <w:r w:rsidRPr="00034478">
              <w:rPr>
                <w:rFonts w:ascii="Georgia" w:eastAsia="Times New Roman" w:hAnsi="Georgia" w:cs="Times New Roman"/>
                <w:kern w:val="0"/>
                <w:sz w:val="22"/>
                <w:lang w:eastAsia="es-ES"/>
              </w:rPr>
              <w:t xml:space="preserve"> </w:t>
            </w:r>
            <w:proofErr w:type="spellStart"/>
            <w:r w:rsidRPr="00034478">
              <w:rPr>
                <w:rFonts w:ascii="Georgia" w:eastAsia="Times New Roman" w:hAnsi="Georgia" w:cs="Times New Roman"/>
                <w:kern w:val="0"/>
                <w:sz w:val="22"/>
                <w:lang w:eastAsia="es-ES"/>
              </w:rPr>
              <w:t>Enriquez</w:t>
            </w:r>
            <w:proofErr w:type="spellEnd"/>
            <w:r w:rsidRPr="00034478">
              <w:rPr>
                <w:rFonts w:ascii="Georgia" w:eastAsia="Times New Roman" w:hAnsi="Georgia" w:cs="Times New Roman"/>
                <w:kern w:val="0"/>
                <w:sz w:val="22"/>
                <w:lang w:eastAsia="es-ES"/>
              </w:rPr>
              <w:t xml:space="preserve">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b/>
                <w:bCs/>
                <w:kern w:val="0"/>
                <w:sz w:val="22"/>
                <w:lang w:eastAsia="es-ES"/>
              </w:rPr>
              <w:t>Corte Suprema de Justicia</w:t>
            </w:r>
            <w:r w:rsidRPr="00034478">
              <w:rPr>
                <w:rFonts w:ascii="Georgia" w:eastAsia="Times New Roman" w:hAnsi="Georgia" w:cs="Times New Roman"/>
                <w:kern w:val="0"/>
                <w:sz w:val="22"/>
                <w:lang w:eastAsia="es-ES"/>
              </w:rPr>
              <w:t xml:space="preserve">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Corte Suprema de Justicia, Sala de Casación Civil, Sentencia No. 132 de 5 de octubre de 2006, M.P. Dr. César Julio Valencia Copete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w:t>
            </w:r>
          </w:p>
        </w:tc>
      </w:tr>
    </w:tbl>
    <w:p w:rsidR="00034478" w:rsidRPr="00034478" w:rsidRDefault="00034478" w:rsidP="00034478">
      <w:pPr>
        <w:spacing w:after="0"/>
        <w:rPr>
          <w:rFonts w:ascii="Georgia" w:eastAsia="Times New Roman" w:hAnsi="Georgia" w:cs="Times New Roman"/>
          <w:kern w:val="0"/>
          <w:szCs w:val="24"/>
          <w:lang w:eastAsia="es-ES"/>
        </w:rPr>
      </w:pPr>
      <w:bookmarkStart w:id="4" w:name="3"/>
      <w:bookmarkEnd w:id="4"/>
      <w:r w:rsidRPr="00034478">
        <w:rPr>
          <w:rFonts w:ascii="Georgia" w:eastAsia="Times New Roman" w:hAnsi="Georgia" w:cs="Times New Roman"/>
          <w:color w:val="000080"/>
          <w:kern w:val="0"/>
          <w:szCs w:val="24"/>
          <w:lang w:eastAsia="es-ES"/>
        </w:rPr>
        <w:lastRenderedPageBreak/>
        <w:t>ARTICULO 3o. ORGANOS DE LA JURISDICCION AGRARIA.</w:t>
      </w:r>
      <w:r w:rsidRPr="00034478">
        <w:rPr>
          <w:rFonts w:ascii="Georgia" w:eastAsia="Times New Roman" w:hAnsi="Georgia" w:cs="Times New Roman"/>
          <w:kern w:val="0"/>
          <w:szCs w:val="24"/>
          <w:lang w:eastAsia="es-ES"/>
        </w:rPr>
        <w:t xml:space="preserve"> La jurisdicción agraria, como parte especial de la Rama Jurisdiccional, será ejercida de modo permanente: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1o. Por los juzgados agrarios;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2o. Por los tribunales superiores de distrito judicial, y,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3o. Por la Corte Suprema de Justicia. </w:t>
      </w:r>
    </w:p>
    <w:p w:rsidR="00034478" w:rsidRPr="00034478" w:rsidRDefault="00034478" w:rsidP="00034478">
      <w:pPr>
        <w:spacing w:after="0"/>
        <w:rPr>
          <w:rFonts w:ascii="Georgia" w:eastAsia="Times New Roman" w:hAnsi="Georgia" w:cs="Times New Roman"/>
          <w:kern w:val="0"/>
          <w:szCs w:val="24"/>
          <w:lang w:eastAsia="es-ES"/>
        </w:rPr>
      </w:pPr>
      <w:bookmarkStart w:id="5" w:name="4"/>
      <w:bookmarkEnd w:id="5"/>
      <w:r w:rsidRPr="00034478">
        <w:rPr>
          <w:rFonts w:ascii="Georgia" w:eastAsia="Times New Roman" w:hAnsi="Georgia" w:cs="Times New Roman"/>
          <w:color w:val="000080"/>
          <w:kern w:val="0"/>
          <w:szCs w:val="24"/>
          <w:lang w:eastAsia="es-ES"/>
        </w:rPr>
        <w:t>ARTICULO 4o. REQUISITOS PARA SER JUEZ AGRARIO.</w:t>
      </w:r>
      <w:r w:rsidRPr="00034478">
        <w:rPr>
          <w:rFonts w:ascii="Georgia" w:eastAsia="Times New Roman" w:hAnsi="Georgia" w:cs="Times New Roman"/>
          <w:kern w:val="0"/>
          <w:szCs w:val="24"/>
          <w:lang w:eastAsia="es-ES"/>
        </w:rPr>
        <w:t xml:space="preserve"> Los jueces agrarios que se crean por este Decreto deberán reunir los mismos requisitos exigidos por la Constitución Nacional a los jueces de circuito. </w:t>
      </w:r>
    </w:p>
    <w:p w:rsidR="00034478" w:rsidRPr="00034478" w:rsidRDefault="00034478" w:rsidP="00034478">
      <w:pPr>
        <w:spacing w:after="0"/>
        <w:rPr>
          <w:rFonts w:ascii="Georgia" w:eastAsia="Times New Roman" w:hAnsi="Georgia" w:cs="Times New Roman"/>
          <w:kern w:val="0"/>
          <w:szCs w:val="24"/>
          <w:lang w:eastAsia="es-ES"/>
        </w:rPr>
      </w:pPr>
      <w:bookmarkStart w:id="6" w:name="5"/>
      <w:bookmarkEnd w:id="6"/>
      <w:r w:rsidRPr="00034478">
        <w:rPr>
          <w:rFonts w:ascii="Georgia" w:eastAsia="Times New Roman" w:hAnsi="Georgia" w:cs="Times New Roman"/>
          <w:color w:val="000080"/>
          <w:kern w:val="0"/>
          <w:szCs w:val="24"/>
          <w:lang w:eastAsia="es-ES"/>
        </w:rPr>
        <w:t>ARTICULO 5o. ESTATUTO DE PERSONAL Y CARRERA JUDICIAL.</w:t>
      </w:r>
      <w:r w:rsidRPr="00034478">
        <w:rPr>
          <w:rFonts w:ascii="Georgia" w:eastAsia="Times New Roman" w:hAnsi="Georgia" w:cs="Times New Roman"/>
          <w:kern w:val="0"/>
          <w:szCs w:val="24"/>
          <w:lang w:eastAsia="es-ES"/>
        </w:rPr>
        <w:t xml:space="preserve"> Las disposiciones sobre carrera judicial y las demás inherentes al estatuto de personal de la Rama Jurisdiccional, serán aplicables a los funcionarios y empleados de los juzgados agrarios y de las salas agrarias de los tribunales superiores de distrito judicial. </w:t>
      </w:r>
    </w:p>
    <w:p w:rsidR="00034478" w:rsidRPr="00034478" w:rsidRDefault="00034478" w:rsidP="00034478">
      <w:pPr>
        <w:spacing w:after="0"/>
        <w:rPr>
          <w:rFonts w:ascii="Georgia" w:eastAsia="Times New Roman" w:hAnsi="Georgia" w:cs="Times New Roman"/>
          <w:kern w:val="0"/>
          <w:szCs w:val="24"/>
          <w:lang w:eastAsia="es-ES"/>
        </w:rPr>
      </w:pPr>
      <w:bookmarkStart w:id="7" w:name="6"/>
      <w:bookmarkEnd w:id="7"/>
      <w:r w:rsidRPr="00034478">
        <w:rPr>
          <w:rFonts w:ascii="Georgia" w:eastAsia="Times New Roman" w:hAnsi="Georgia" w:cs="Times New Roman"/>
          <w:color w:val="000080"/>
          <w:kern w:val="0"/>
          <w:szCs w:val="24"/>
          <w:lang w:eastAsia="es-ES"/>
        </w:rPr>
        <w:t>ARTICULO 6o. CONOCIMIENTO DEL DERECHO AGRARIO.</w:t>
      </w:r>
      <w:r w:rsidRPr="00034478">
        <w:rPr>
          <w:rFonts w:ascii="Georgia" w:eastAsia="Times New Roman" w:hAnsi="Georgia" w:cs="Times New Roman"/>
          <w:kern w:val="0"/>
          <w:szCs w:val="24"/>
          <w:lang w:eastAsia="es-ES"/>
        </w:rPr>
        <w:t xml:space="preserve"> Los exámenes de conocimiento en los concursos para proveer cargos de jueces agrarios y magistrados de salas agrarias en los tribunales superiores de distrito judicial, comprenderán, en forma preponderante, temas de derecho agrario. </w:t>
      </w:r>
    </w:p>
    <w:p w:rsidR="00034478" w:rsidRPr="00034478" w:rsidRDefault="00034478" w:rsidP="00034478">
      <w:pPr>
        <w:spacing w:after="0"/>
        <w:rPr>
          <w:rFonts w:ascii="Georgia" w:eastAsia="Times New Roman" w:hAnsi="Georgia" w:cs="Times New Roman"/>
          <w:kern w:val="0"/>
          <w:szCs w:val="24"/>
          <w:lang w:eastAsia="es-ES"/>
        </w:rPr>
      </w:pPr>
      <w:bookmarkStart w:id="8" w:name="7"/>
      <w:bookmarkEnd w:id="8"/>
      <w:r w:rsidRPr="00034478">
        <w:rPr>
          <w:rFonts w:ascii="Georgia" w:eastAsia="Times New Roman" w:hAnsi="Georgia" w:cs="Times New Roman"/>
          <w:color w:val="000080"/>
          <w:kern w:val="0"/>
          <w:szCs w:val="24"/>
          <w:lang w:eastAsia="es-ES"/>
        </w:rPr>
        <w:t>ARTICULO 7o. CURSOS DE DERECHO AGRARIO.</w:t>
      </w:r>
      <w:r w:rsidRPr="00034478">
        <w:rPr>
          <w:rFonts w:ascii="Georgia" w:eastAsia="Times New Roman" w:hAnsi="Georgia" w:cs="Times New Roman"/>
          <w:kern w:val="0"/>
          <w:szCs w:val="24"/>
          <w:lang w:eastAsia="es-ES"/>
        </w:rPr>
        <w:t xml:space="preserve"> El Gobierno dispondrá lo necesario para que se dicten cursos en materia </w:t>
      </w:r>
      <w:proofErr w:type="gramStart"/>
      <w:r w:rsidRPr="00034478">
        <w:rPr>
          <w:rFonts w:ascii="Georgia" w:eastAsia="Times New Roman" w:hAnsi="Georgia" w:cs="Times New Roman"/>
          <w:kern w:val="0"/>
          <w:szCs w:val="24"/>
          <w:lang w:eastAsia="es-ES"/>
        </w:rPr>
        <w:t>jurídico</w:t>
      </w:r>
      <w:proofErr w:type="gramEnd"/>
      <w:r w:rsidRPr="00034478">
        <w:rPr>
          <w:rFonts w:ascii="Georgia" w:eastAsia="Times New Roman" w:hAnsi="Georgia" w:cs="Times New Roman"/>
          <w:kern w:val="0"/>
          <w:szCs w:val="24"/>
          <w:lang w:eastAsia="es-ES"/>
        </w:rPr>
        <w:t xml:space="preserve"> agraria a quienes aspiren a desempeñar o desempeñen los cargos mencionados en el artículo anterior. </w:t>
      </w:r>
    </w:p>
    <w:p w:rsidR="00034478" w:rsidRPr="00034478" w:rsidRDefault="00034478" w:rsidP="00034478">
      <w:pPr>
        <w:spacing w:after="0"/>
        <w:rPr>
          <w:rFonts w:ascii="Georgia" w:eastAsia="Times New Roman" w:hAnsi="Georgia" w:cs="Times New Roman"/>
          <w:kern w:val="0"/>
          <w:szCs w:val="24"/>
          <w:lang w:eastAsia="es-ES"/>
        </w:rPr>
      </w:pPr>
      <w:bookmarkStart w:id="9" w:name="8"/>
      <w:bookmarkEnd w:id="9"/>
      <w:r w:rsidRPr="00034478">
        <w:rPr>
          <w:rFonts w:ascii="Georgia" w:eastAsia="Times New Roman" w:hAnsi="Georgia" w:cs="Times New Roman"/>
          <w:color w:val="000080"/>
          <w:kern w:val="0"/>
          <w:szCs w:val="24"/>
          <w:lang w:eastAsia="es-ES"/>
        </w:rPr>
        <w:t>ARTICULO 8o. COMPETENCIA DE LOS JUECES AGRARIOS.</w:t>
      </w:r>
      <w:r w:rsidRPr="00034478">
        <w:rPr>
          <w:rFonts w:ascii="Georgia" w:eastAsia="Times New Roman" w:hAnsi="Georgia" w:cs="Times New Roman"/>
          <w:kern w:val="0"/>
          <w:szCs w:val="24"/>
          <w:lang w:eastAsia="es-ES"/>
        </w:rPr>
        <w:t xml:space="preserve"> Los jueces asignados a esta jurisdicción conocerán en única instancia de los procesos agrarios entre particulares cuya cuantía sea inferior a quinientos mil pesos </w:t>
      </w:r>
      <w:proofErr w:type="spellStart"/>
      <w:r w:rsidRPr="00034478">
        <w:rPr>
          <w:rFonts w:ascii="Georgia" w:eastAsia="Times New Roman" w:hAnsi="Georgia" w:cs="Times New Roman"/>
          <w:kern w:val="0"/>
          <w:szCs w:val="24"/>
          <w:lang w:eastAsia="es-ES"/>
        </w:rPr>
        <w:t>mcte</w:t>
      </w:r>
      <w:proofErr w:type="spellEnd"/>
      <w:r w:rsidRPr="00034478">
        <w:rPr>
          <w:rFonts w:ascii="Georgia" w:eastAsia="Times New Roman" w:hAnsi="Georgia" w:cs="Times New Roman"/>
          <w:kern w:val="0"/>
          <w:szCs w:val="24"/>
          <w:lang w:eastAsia="es-ES"/>
        </w:rPr>
        <w:t xml:space="preserve"> ($500.000.oo).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Conocerán en primera instancia de los siguientes procesos: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1o. De los que tengan una cuantía igual o superior a quinientos mil pesos ($500.000.oo).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2o. De aquellos en que sea parte la Nación o una entidad territorial, un establecimiento público, una empresa industrial o comercial del Estado, o una sociedad de economía mixta, cualquiera que sea su cuantía, salvo los que correspondan a la jurisdicción en lo contencioso administrativo.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3o. De aquellos en que sea posible determinar la cuantía. </w:t>
      </w:r>
    </w:p>
    <w:p w:rsidR="00034478" w:rsidRPr="00034478" w:rsidRDefault="00034478" w:rsidP="00034478">
      <w:pPr>
        <w:spacing w:after="0"/>
        <w:rPr>
          <w:rFonts w:ascii="Georgia" w:eastAsia="Times New Roman" w:hAnsi="Georgia" w:cs="Times New Roman"/>
          <w:kern w:val="0"/>
          <w:szCs w:val="24"/>
          <w:lang w:eastAsia="es-ES"/>
        </w:rPr>
      </w:pPr>
      <w:bookmarkStart w:id="10" w:name="9"/>
      <w:bookmarkEnd w:id="10"/>
      <w:r w:rsidRPr="00034478">
        <w:rPr>
          <w:rFonts w:ascii="Georgia" w:eastAsia="Times New Roman" w:hAnsi="Georgia" w:cs="Times New Roman"/>
          <w:color w:val="000080"/>
          <w:kern w:val="0"/>
          <w:szCs w:val="24"/>
          <w:lang w:eastAsia="es-ES"/>
        </w:rPr>
        <w:t>ARTICULO 9o. &lt;&gt;</w:t>
      </w:r>
      <w:r w:rsidRPr="00034478">
        <w:rPr>
          <w:rFonts w:ascii="Georgia" w:eastAsia="Times New Roman" w:hAnsi="Georgia" w:cs="Times New Roman"/>
          <w:kern w:val="0"/>
          <w:szCs w:val="24"/>
          <w:lang w:eastAsia="es-ES"/>
        </w:rPr>
        <w:t xml:space="preserve"> (Este </w:t>
      </w:r>
      <w:proofErr w:type="spellStart"/>
      <w:r w:rsidRPr="00034478">
        <w:rPr>
          <w:rFonts w:ascii="Georgia" w:eastAsia="Times New Roman" w:hAnsi="Georgia" w:cs="Times New Roman"/>
          <w:kern w:val="0"/>
          <w:szCs w:val="24"/>
          <w:lang w:eastAsia="es-ES"/>
        </w:rPr>
        <w:t>artículo</w:t>
      </w:r>
      <w:proofErr w:type="spellEnd"/>
      <w:r w:rsidRPr="00034478">
        <w:rPr>
          <w:rFonts w:ascii="Georgia" w:eastAsia="Times New Roman" w:hAnsi="Georgia" w:cs="Times New Roman"/>
          <w:kern w:val="0"/>
          <w:szCs w:val="24"/>
          <w:lang w:eastAsia="es-ES"/>
        </w:rPr>
        <w:t xml:space="preserve"> no aparece el Diario Oficial) </w:t>
      </w:r>
    </w:p>
    <w:p w:rsidR="00034478" w:rsidRPr="00034478" w:rsidRDefault="00034478" w:rsidP="00034478">
      <w:pPr>
        <w:spacing w:after="0"/>
        <w:rPr>
          <w:rFonts w:ascii="Georgia" w:eastAsia="Times New Roman" w:hAnsi="Georgia" w:cs="Times New Roman"/>
          <w:kern w:val="0"/>
          <w:szCs w:val="24"/>
          <w:lang w:eastAsia="es-ES"/>
        </w:rPr>
      </w:pPr>
      <w:bookmarkStart w:id="11" w:name="10"/>
      <w:bookmarkEnd w:id="11"/>
      <w:r w:rsidRPr="00034478">
        <w:rPr>
          <w:rFonts w:ascii="Georgia" w:eastAsia="Times New Roman" w:hAnsi="Georgia" w:cs="Times New Roman"/>
          <w:color w:val="000080"/>
          <w:kern w:val="0"/>
          <w:szCs w:val="24"/>
          <w:lang w:eastAsia="es-ES"/>
        </w:rPr>
        <w:t>ARTICULO 10. REPARTO DE LOS ASUNTOS DE ACUERDO CON LA COMPETENCIA.</w:t>
      </w:r>
      <w:r w:rsidRPr="00034478">
        <w:rPr>
          <w:rFonts w:ascii="Georgia" w:eastAsia="Times New Roman" w:hAnsi="Georgia" w:cs="Times New Roman"/>
          <w:kern w:val="0"/>
          <w:szCs w:val="24"/>
          <w:lang w:eastAsia="es-ES"/>
        </w:rPr>
        <w:t xml:space="preserve"> Los jueces agrarios con base en la competencia que les asigna el presente Decreto, conocerán de los negocios que mediante reparto le sean distribuidos por la Sala Agraria o Civil, según el caso; del Tribunal Superior de Distrito Judicial competente, los cuales para el efecto tendrán en cuenta las necesidades del territorio de cada juzgado.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Los jueces se desplazarán periódicamente y cuando ello fuere necesario, a los municipios que estén comprendidos dentro del territorio que se les haya asignado.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El juez programará el recorrido periódico por los municipios de su territorio, teniendo en cuenta las actuaciones judiciales previsibles y todo desplazamiento suyo se hará conocer previamente del público mediante aviso que se fijará en la secretaría del juzgado y en la oficina de que se disponga en cada uno de dichos municipios.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color w:val="000080"/>
          <w:kern w:val="0"/>
          <w:szCs w:val="24"/>
          <w:lang w:eastAsia="es-ES"/>
        </w:rPr>
        <w:lastRenderedPageBreak/>
        <w:t>PARAGRAFO.</w:t>
      </w:r>
      <w:r w:rsidRPr="00034478">
        <w:rPr>
          <w:rFonts w:ascii="Georgia" w:eastAsia="Times New Roman" w:hAnsi="Georgia" w:cs="Times New Roman"/>
          <w:kern w:val="0"/>
          <w:szCs w:val="24"/>
          <w:lang w:eastAsia="es-ES"/>
        </w:rPr>
        <w:t xml:space="preserve"> Los juzgados civiles y promiscuos municipales y del circuito de los municipios a donde deban desplazarse los jueces agrarios, prestarán a éstos la colaboración necesaria para el cumplimiento de sus funciones. </w:t>
      </w:r>
    </w:p>
    <w:p w:rsidR="00034478" w:rsidRPr="00034478" w:rsidRDefault="00034478" w:rsidP="00034478">
      <w:pPr>
        <w:spacing w:after="0"/>
        <w:rPr>
          <w:rFonts w:ascii="Georgia" w:eastAsia="Times New Roman" w:hAnsi="Georgia" w:cs="Times New Roman"/>
          <w:kern w:val="0"/>
          <w:szCs w:val="24"/>
          <w:lang w:eastAsia="es-ES"/>
        </w:rPr>
      </w:pPr>
      <w:bookmarkStart w:id="12" w:name="11"/>
      <w:bookmarkEnd w:id="12"/>
      <w:r w:rsidRPr="00034478">
        <w:rPr>
          <w:rFonts w:ascii="Georgia" w:eastAsia="Times New Roman" w:hAnsi="Georgia" w:cs="Times New Roman"/>
          <w:color w:val="000080"/>
          <w:kern w:val="0"/>
          <w:szCs w:val="24"/>
          <w:lang w:eastAsia="es-ES"/>
        </w:rPr>
        <w:t>ARTICULO 11. SALAS AGRARIAS.</w:t>
      </w:r>
      <w:r w:rsidRPr="00034478">
        <w:rPr>
          <w:rFonts w:ascii="Georgia" w:eastAsia="Times New Roman" w:hAnsi="Georgia" w:cs="Times New Roman"/>
          <w:kern w:val="0"/>
          <w:szCs w:val="24"/>
          <w:lang w:eastAsia="es-ES"/>
        </w:rPr>
        <w:t xml:space="preserve"> Habrá una sala agraria en los Tribunales Superiores de Antioquía, Cundinamarca, Armenia, Barranquilla, Bucaramanga, Cali, Cartagena, Cúcuta, Florencia, Ibagué, Manizales, Montería, Neiva, Pasto, Pereira, Popayán, Quibdó, </w:t>
      </w:r>
      <w:proofErr w:type="spellStart"/>
      <w:r w:rsidRPr="00034478">
        <w:rPr>
          <w:rFonts w:ascii="Georgia" w:eastAsia="Times New Roman" w:hAnsi="Georgia" w:cs="Times New Roman"/>
          <w:kern w:val="0"/>
          <w:szCs w:val="24"/>
          <w:lang w:eastAsia="es-ES"/>
        </w:rPr>
        <w:t>Rioacha</w:t>
      </w:r>
      <w:proofErr w:type="spellEnd"/>
      <w:r w:rsidRPr="00034478">
        <w:rPr>
          <w:rFonts w:ascii="Georgia" w:eastAsia="Times New Roman" w:hAnsi="Georgia" w:cs="Times New Roman"/>
          <w:kern w:val="0"/>
          <w:szCs w:val="24"/>
          <w:lang w:eastAsia="es-ES"/>
        </w:rPr>
        <w:t xml:space="preserve">, Santa Marta, Sincelejo, Tunja, Valledupar y Villavicencio.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Las funciones de las Salas Agrarias en los Tribunales donde no se crean serán ejercidas por la Sala Civil del correspondiente Tribunal Superior de Distrito Judicial.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Las Salas Agrarias en los Tribunales Superiores de Antioquía, Cundinamarca, Bucaramanga, Cali, Cúcuta y Tunja, estarán integrados por tres (3) magistrados.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Las Salas Agrarias de los demás Tribunas Superiores estarán integradas por dos [2] magistrados.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Las Salas Agrarias conocerán y decidirán los recursos de apelación contra las providencias dictadas en los procesos de que conocen en primera instancia los jueces agrarios. También conocerán del recurso de queja y de la consulta de sentencias de primera instancia en los casos en que sea procedente conforme al Código de Procedimiento Civil. </w:t>
      </w:r>
    </w:p>
    <w:p w:rsidR="00034478" w:rsidRPr="00034478" w:rsidRDefault="00034478" w:rsidP="00034478">
      <w:pPr>
        <w:spacing w:after="0"/>
        <w:rPr>
          <w:rFonts w:ascii="Georgia" w:eastAsia="Times New Roman" w:hAnsi="Georgia" w:cs="Times New Roman"/>
          <w:kern w:val="0"/>
          <w:szCs w:val="24"/>
          <w:lang w:eastAsia="es-ES"/>
        </w:rPr>
      </w:pPr>
      <w:bookmarkStart w:id="13" w:name="12"/>
      <w:bookmarkEnd w:id="13"/>
      <w:r w:rsidRPr="00034478">
        <w:rPr>
          <w:rFonts w:ascii="Georgia" w:eastAsia="Times New Roman" w:hAnsi="Georgia" w:cs="Times New Roman"/>
          <w:color w:val="000080"/>
          <w:kern w:val="0"/>
          <w:szCs w:val="24"/>
          <w:lang w:eastAsia="es-ES"/>
        </w:rPr>
        <w:t>ARTICULO 12. INTEGRACION.</w:t>
      </w:r>
      <w:r w:rsidRPr="00034478">
        <w:rPr>
          <w:rFonts w:ascii="Georgia" w:eastAsia="Times New Roman" w:hAnsi="Georgia" w:cs="Times New Roman"/>
          <w:kern w:val="0"/>
          <w:szCs w:val="24"/>
          <w:lang w:eastAsia="es-ES"/>
        </w:rPr>
        <w:t xml:space="preserve"> Las Salas Agrarias ejercerán sus funciones en salas de decisión, integradas para cada asunto por el magistrado ponente y los dos que le sigan en orden alfabético de apellidos.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Cuando el número de magistrados sea inferior a tres (3), las decisiones se adoptarán en sala dual. </w:t>
      </w:r>
    </w:p>
    <w:p w:rsidR="00034478" w:rsidRPr="00034478" w:rsidRDefault="00034478" w:rsidP="00034478">
      <w:pPr>
        <w:spacing w:after="0"/>
        <w:jc w:val="center"/>
        <w:rPr>
          <w:rFonts w:ascii="Georgia" w:eastAsia="Times New Roman" w:hAnsi="Georgia" w:cs="Times New Roman"/>
          <w:kern w:val="0"/>
          <w:szCs w:val="24"/>
          <w:lang w:eastAsia="es-ES"/>
        </w:rPr>
      </w:pPr>
      <w:bookmarkStart w:id="14" w:name="Nivel003"/>
      <w:bookmarkEnd w:id="14"/>
      <w:r w:rsidRPr="00034478">
        <w:rPr>
          <w:rFonts w:ascii="Georgia" w:eastAsia="Times New Roman" w:hAnsi="Georgia" w:cs="Times New Roman"/>
          <w:color w:val="808080"/>
          <w:kern w:val="0"/>
          <w:szCs w:val="24"/>
          <w:lang w:eastAsia="es-ES"/>
        </w:rPr>
        <w:t xml:space="preserve">CAPITULO II. </w:t>
      </w:r>
    </w:p>
    <w:p w:rsidR="00034478" w:rsidRPr="00034478" w:rsidRDefault="00034478" w:rsidP="00034478">
      <w:pPr>
        <w:spacing w:after="0"/>
        <w:jc w:val="center"/>
        <w:rPr>
          <w:rFonts w:ascii="Georgia" w:eastAsia="Times New Roman" w:hAnsi="Georgia" w:cs="Times New Roman"/>
          <w:kern w:val="0"/>
          <w:szCs w:val="24"/>
          <w:lang w:eastAsia="es-ES"/>
        </w:rPr>
      </w:pPr>
      <w:r w:rsidRPr="00034478">
        <w:rPr>
          <w:rFonts w:ascii="Georgia" w:eastAsia="Times New Roman" w:hAnsi="Georgia" w:cs="Times New Roman"/>
          <w:color w:val="808080"/>
          <w:kern w:val="0"/>
          <w:szCs w:val="24"/>
          <w:lang w:eastAsia="es-ES"/>
        </w:rPr>
        <w:t xml:space="preserve">MINISTERIO </w:t>
      </w:r>
      <w:proofErr w:type="gramStart"/>
      <w:r w:rsidRPr="00034478">
        <w:rPr>
          <w:rFonts w:ascii="Georgia" w:eastAsia="Times New Roman" w:hAnsi="Georgia" w:cs="Times New Roman"/>
          <w:color w:val="808080"/>
          <w:kern w:val="0"/>
          <w:szCs w:val="24"/>
          <w:lang w:eastAsia="es-ES"/>
        </w:rPr>
        <w:t>PUBLICO</w:t>
      </w:r>
      <w:proofErr w:type="gramEnd"/>
      <w:r w:rsidRPr="00034478">
        <w:rPr>
          <w:rFonts w:ascii="Georgia" w:eastAsia="Times New Roman" w:hAnsi="Georgia" w:cs="Times New Roman"/>
          <w:kern w:val="0"/>
          <w:szCs w:val="24"/>
          <w:lang w:eastAsia="es-ES"/>
        </w:rPr>
        <w:t xml:space="preserve"> </w:t>
      </w:r>
    </w:p>
    <w:p w:rsidR="00034478" w:rsidRPr="00034478" w:rsidRDefault="00034478" w:rsidP="00034478">
      <w:pPr>
        <w:spacing w:after="0"/>
        <w:rPr>
          <w:rFonts w:ascii="Georgia" w:eastAsia="Times New Roman" w:hAnsi="Georgia" w:cs="Times New Roman"/>
          <w:kern w:val="0"/>
          <w:szCs w:val="24"/>
          <w:lang w:eastAsia="es-ES"/>
        </w:rPr>
      </w:pPr>
      <w:bookmarkStart w:id="15" w:name="13"/>
      <w:bookmarkEnd w:id="15"/>
      <w:r w:rsidRPr="00034478">
        <w:rPr>
          <w:rFonts w:ascii="Georgia" w:eastAsia="Times New Roman" w:hAnsi="Georgia" w:cs="Times New Roman"/>
          <w:color w:val="000080"/>
          <w:kern w:val="0"/>
          <w:szCs w:val="24"/>
          <w:lang w:eastAsia="es-ES"/>
        </w:rPr>
        <w:t>ARTICULO 13. QUIENES EJERCEN EL MINISTERIO PUBLICO.</w:t>
      </w:r>
      <w:r w:rsidRPr="00034478">
        <w:rPr>
          <w:rFonts w:ascii="Georgia" w:eastAsia="Times New Roman" w:hAnsi="Georgia" w:cs="Times New Roman"/>
          <w:kern w:val="0"/>
          <w:szCs w:val="24"/>
          <w:lang w:eastAsia="es-ES"/>
        </w:rPr>
        <w:t xml:space="preserve"> El Ministerio Público será ejercido, en los procesos que correspondan a esta jurisdicción, por el procurador delegado para asuntos agrarios y los procuradores agrarios.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En su defecto, se ejercerá: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1o. Ante los tribunales superiores por los respectivos fiscales, en coordinación con los procuradores agrarios.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2o. Ante los jueces agrarios, por los fiscales de circuito o por los personeros municipales en la forma indicada en el numeral anterior. </w:t>
      </w:r>
    </w:p>
    <w:p w:rsidR="00034478" w:rsidRPr="00034478" w:rsidRDefault="00034478" w:rsidP="00034478">
      <w:pPr>
        <w:spacing w:after="0"/>
        <w:jc w:val="center"/>
        <w:rPr>
          <w:rFonts w:ascii="Georgia" w:eastAsia="Times New Roman" w:hAnsi="Georgia" w:cs="Times New Roman"/>
          <w:kern w:val="0"/>
          <w:szCs w:val="24"/>
          <w:lang w:eastAsia="es-ES"/>
        </w:rPr>
      </w:pPr>
      <w:bookmarkStart w:id="16" w:name="Nivel004"/>
      <w:bookmarkEnd w:id="16"/>
      <w:r w:rsidRPr="00034478">
        <w:rPr>
          <w:rFonts w:ascii="Georgia" w:eastAsia="Times New Roman" w:hAnsi="Georgia" w:cs="Times New Roman"/>
          <w:color w:val="808080"/>
          <w:kern w:val="0"/>
          <w:szCs w:val="24"/>
          <w:lang w:eastAsia="es-ES"/>
        </w:rPr>
        <w:t xml:space="preserve">TITULO II. </w:t>
      </w:r>
    </w:p>
    <w:p w:rsidR="00034478" w:rsidRPr="00034478" w:rsidRDefault="00034478" w:rsidP="00034478">
      <w:pPr>
        <w:spacing w:after="0"/>
        <w:jc w:val="center"/>
        <w:rPr>
          <w:rFonts w:ascii="Georgia" w:eastAsia="Times New Roman" w:hAnsi="Georgia" w:cs="Times New Roman"/>
          <w:kern w:val="0"/>
          <w:szCs w:val="24"/>
          <w:lang w:eastAsia="es-ES"/>
        </w:rPr>
      </w:pPr>
      <w:r w:rsidRPr="00034478">
        <w:rPr>
          <w:rFonts w:ascii="Georgia" w:eastAsia="Times New Roman" w:hAnsi="Georgia" w:cs="Times New Roman"/>
          <w:color w:val="808080"/>
          <w:kern w:val="0"/>
          <w:szCs w:val="24"/>
          <w:lang w:eastAsia="es-ES"/>
        </w:rPr>
        <w:t>REGLAS GENERALES</w:t>
      </w:r>
      <w:r w:rsidRPr="00034478">
        <w:rPr>
          <w:rFonts w:ascii="Georgia" w:eastAsia="Times New Roman" w:hAnsi="Georgia" w:cs="Times New Roman"/>
          <w:kern w:val="0"/>
          <w:szCs w:val="24"/>
          <w:lang w:eastAsia="es-ES"/>
        </w:rPr>
        <w:t xml:space="preserve"> </w:t>
      </w:r>
    </w:p>
    <w:p w:rsidR="00034478" w:rsidRPr="00034478" w:rsidRDefault="00034478" w:rsidP="00034478">
      <w:pPr>
        <w:spacing w:after="0"/>
        <w:jc w:val="center"/>
        <w:rPr>
          <w:rFonts w:ascii="Georgia" w:eastAsia="Times New Roman" w:hAnsi="Georgia" w:cs="Times New Roman"/>
          <w:kern w:val="0"/>
          <w:szCs w:val="24"/>
          <w:lang w:eastAsia="es-ES"/>
        </w:rPr>
      </w:pPr>
      <w:bookmarkStart w:id="17" w:name="Nivel005"/>
      <w:bookmarkEnd w:id="17"/>
      <w:r w:rsidRPr="00034478">
        <w:rPr>
          <w:rFonts w:ascii="Georgia" w:eastAsia="Times New Roman" w:hAnsi="Georgia" w:cs="Times New Roman"/>
          <w:color w:val="808080"/>
          <w:kern w:val="0"/>
          <w:szCs w:val="24"/>
          <w:lang w:eastAsia="es-ES"/>
        </w:rPr>
        <w:t xml:space="preserve">CAPITULO I. </w:t>
      </w:r>
    </w:p>
    <w:p w:rsidR="00034478" w:rsidRPr="00034478" w:rsidRDefault="00034478" w:rsidP="00034478">
      <w:pPr>
        <w:spacing w:after="0"/>
        <w:jc w:val="center"/>
        <w:rPr>
          <w:rFonts w:ascii="Georgia" w:eastAsia="Times New Roman" w:hAnsi="Georgia" w:cs="Times New Roman"/>
          <w:kern w:val="0"/>
          <w:szCs w:val="24"/>
          <w:lang w:eastAsia="es-ES"/>
        </w:rPr>
      </w:pPr>
      <w:r w:rsidRPr="00034478">
        <w:rPr>
          <w:rFonts w:ascii="Georgia" w:eastAsia="Times New Roman" w:hAnsi="Georgia" w:cs="Times New Roman"/>
          <w:color w:val="808080"/>
          <w:kern w:val="0"/>
          <w:szCs w:val="24"/>
          <w:lang w:eastAsia="es-ES"/>
        </w:rPr>
        <w:t>INTERPRETACION Y APLICACION DEL DERECHO</w:t>
      </w:r>
      <w:r w:rsidRPr="00034478">
        <w:rPr>
          <w:rFonts w:ascii="Georgia" w:eastAsia="Times New Roman" w:hAnsi="Georgia" w:cs="Times New Roman"/>
          <w:kern w:val="0"/>
          <w:szCs w:val="24"/>
          <w:lang w:eastAsia="es-ES"/>
        </w:rPr>
        <w:t xml:space="preserve"> </w:t>
      </w:r>
    </w:p>
    <w:p w:rsidR="00034478" w:rsidRPr="00034478" w:rsidRDefault="00034478" w:rsidP="00034478">
      <w:pPr>
        <w:spacing w:after="0"/>
        <w:rPr>
          <w:rFonts w:ascii="Georgia" w:eastAsia="Times New Roman" w:hAnsi="Georgia" w:cs="Times New Roman"/>
          <w:kern w:val="0"/>
          <w:szCs w:val="24"/>
          <w:lang w:eastAsia="es-ES"/>
        </w:rPr>
      </w:pPr>
      <w:bookmarkStart w:id="18" w:name="14"/>
      <w:bookmarkEnd w:id="18"/>
      <w:r w:rsidRPr="00034478">
        <w:rPr>
          <w:rFonts w:ascii="Georgia" w:eastAsia="Times New Roman" w:hAnsi="Georgia" w:cs="Times New Roman"/>
          <w:color w:val="000080"/>
          <w:kern w:val="0"/>
          <w:szCs w:val="24"/>
          <w:lang w:eastAsia="es-ES"/>
        </w:rPr>
        <w:t>ARTICULO 14. CRITERIOS DE INTERPRETACION Y APLICACION DEL DERECHO.</w:t>
      </w:r>
      <w:r w:rsidRPr="00034478">
        <w:rPr>
          <w:rFonts w:ascii="Georgia" w:eastAsia="Times New Roman" w:hAnsi="Georgia" w:cs="Times New Roman"/>
          <w:kern w:val="0"/>
          <w:szCs w:val="24"/>
          <w:lang w:eastAsia="es-ES"/>
        </w:rPr>
        <w:t xml:space="preserve"> Los jueces y magistrados aplicarán la Ley sustancia teniendo en cuenta que el objeto de esta </w:t>
      </w:r>
      <w:proofErr w:type="spellStart"/>
      <w:r w:rsidRPr="00034478">
        <w:rPr>
          <w:rFonts w:ascii="Georgia" w:eastAsia="Times New Roman" w:hAnsi="Georgia" w:cs="Times New Roman"/>
          <w:kern w:val="0"/>
          <w:szCs w:val="24"/>
          <w:lang w:eastAsia="es-ES"/>
        </w:rPr>
        <w:t>jurisdiccion</w:t>
      </w:r>
      <w:proofErr w:type="spellEnd"/>
      <w:r w:rsidRPr="00034478">
        <w:rPr>
          <w:rFonts w:ascii="Georgia" w:eastAsia="Times New Roman" w:hAnsi="Georgia" w:cs="Times New Roman"/>
          <w:kern w:val="0"/>
          <w:szCs w:val="24"/>
          <w:lang w:eastAsia="es-ES"/>
        </w:rPr>
        <w:t xml:space="preserve"> es conseguir la plena realización de la justicia en el campo, en consonancia con los fines y principios generales del derecho agrario, especialmente el relativo a la protección de la parte más débil en las relaciones de tenencia de tierra y de producción agraria.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Los jueces y magistrados interpretarán y aplicarán las disposiciones procesales en armonía con los principios que inspiran y los fines que guían este Decreto y, en cuanto no se opongan a ellos, con los que orientan el sistema procesal colombiano. </w:t>
      </w:r>
    </w:p>
    <w:p w:rsidR="00034478" w:rsidRPr="00034478" w:rsidRDefault="00034478" w:rsidP="00034478">
      <w:pPr>
        <w:spacing w:after="0"/>
        <w:jc w:val="center"/>
        <w:rPr>
          <w:rFonts w:ascii="Georgia" w:eastAsia="Times New Roman" w:hAnsi="Georgia" w:cs="Times New Roman"/>
          <w:kern w:val="0"/>
          <w:szCs w:val="24"/>
          <w:lang w:eastAsia="es-ES"/>
        </w:rPr>
      </w:pPr>
      <w:bookmarkStart w:id="19" w:name="Nivel006"/>
      <w:bookmarkEnd w:id="19"/>
      <w:r w:rsidRPr="00034478">
        <w:rPr>
          <w:rFonts w:ascii="Georgia" w:eastAsia="Times New Roman" w:hAnsi="Georgia" w:cs="Times New Roman"/>
          <w:color w:val="808080"/>
          <w:kern w:val="0"/>
          <w:szCs w:val="24"/>
          <w:lang w:eastAsia="es-ES"/>
        </w:rPr>
        <w:t xml:space="preserve">CAPITULO II. </w:t>
      </w:r>
    </w:p>
    <w:p w:rsidR="00034478" w:rsidRPr="00034478" w:rsidRDefault="00034478" w:rsidP="00034478">
      <w:pPr>
        <w:spacing w:after="0"/>
        <w:jc w:val="center"/>
        <w:rPr>
          <w:rFonts w:ascii="Georgia" w:eastAsia="Times New Roman" w:hAnsi="Georgia" w:cs="Times New Roman"/>
          <w:kern w:val="0"/>
          <w:szCs w:val="24"/>
          <w:lang w:eastAsia="es-ES"/>
        </w:rPr>
      </w:pPr>
      <w:r w:rsidRPr="00034478">
        <w:rPr>
          <w:rFonts w:ascii="Georgia" w:eastAsia="Times New Roman" w:hAnsi="Georgia" w:cs="Times New Roman"/>
          <w:color w:val="808080"/>
          <w:kern w:val="0"/>
          <w:szCs w:val="24"/>
          <w:lang w:eastAsia="es-ES"/>
        </w:rPr>
        <w:t>PODERES DEL JUEZ</w:t>
      </w:r>
      <w:r w:rsidRPr="00034478">
        <w:rPr>
          <w:rFonts w:ascii="Georgia" w:eastAsia="Times New Roman" w:hAnsi="Georgia" w:cs="Times New Roman"/>
          <w:kern w:val="0"/>
          <w:szCs w:val="24"/>
          <w:lang w:eastAsia="es-ES"/>
        </w:rPr>
        <w:t xml:space="preserve"> </w:t>
      </w:r>
    </w:p>
    <w:p w:rsidR="00034478" w:rsidRPr="00034478" w:rsidRDefault="00034478" w:rsidP="00034478">
      <w:pPr>
        <w:spacing w:after="0"/>
        <w:rPr>
          <w:rFonts w:ascii="Georgia" w:eastAsia="Times New Roman" w:hAnsi="Georgia" w:cs="Times New Roman"/>
          <w:kern w:val="0"/>
          <w:szCs w:val="24"/>
          <w:lang w:eastAsia="es-ES"/>
        </w:rPr>
      </w:pPr>
      <w:bookmarkStart w:id="20" w:name="15"/>
      <w:bookmarkEnd w:id="20"/>
      <w:r w:rsidRPr="00034478">
        <w:rPr>
          <w:rFonts w:ascii="Georgia" w:eastAsia="Times New Roman" w:hAnsi="Georgia" w:cs="Times New Roman"/>
          <w:color w:val="000080"/>
          <w:kern w:val="0"/>
          <w:szCs w:val="24"/>
          <w:lang w:eastAsia="es-ES"/>
        </w:rPr>
        <w:lastRenderedPageBreak/>
        <w:t>ARTICULO 15. FALLOS EXTRA Y ULTRA PETITA Y APLICACION OFICIOSA DE NORMAS.</w:t>
      </w:r>
      <w:r w:rsidRPr="00034478">
        <w:rPr>
          <w:rFonts w:ascii="Georgia" w:eastAsia="Times New Roman" w:hAnsi="Georgia" w:cs="Times New Roman"/>
          <w:kern w:val="0"/>
          <w:szCs w:val="24"/>
          <w:lang w:eastAsia="es-ES"/>
        </w:rPr>
        <w:t xml:space="preserve"> Cuando una de las partes en el proceso agrario goza del amparo de pobreza, el juez de primera o de única instancia podrá, en su beneficio, decidir sobre lo controvertido y probado, aunque la demanda sea defectuosa, siempre que esté relacionado con el objeto de la </w:t>
      </w:r>
      <w:proofErr w:type="spellStart"/>
      <w:r w:rsidRPr="00034478">
        <w:rPr>
          <w:rFonts w:ascii="Georgia" w:eastAsia="Times New Roman" w:hAnsi="Georgia" w:cs="Times New Roman"/>
          <w:kern w:val="0"/>
          <w:szCs w:val="24"/>
          <w:lang w:eastAsia="es-ES"/>
        </w:rPr>
        <w:t>litis</w:t>
      </w:r>
      <w:proofErr w:type="spellEnd"/>
      <w:r w:rsidRPr="00034478">
        <w:rPr>
          <w:rFonts w:ascii="Georgia" w:eastAsia="Times New Roman" w:hAnsi="Georgia" w:cs="Times New Roman"/>
          <w:kern w:val="0"/>
          <w:szCs w:val="24"/>
          <w:lang w:eastAsia="es-ES"/>
        </w:rPr>
        <w:t xml:space="preserve">.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Por consiguientes, está facultado para reconocer y ordenar el pago de derechos e indemnizaciones extra o ultra </w:t>
      </w:r>
      <w:proofErr w:type="spellStart"/>
      <w:r w:rsidRPr="00034478">
        <w:rPr>
          <w:rFonts w:ascii="Georgia" w:eastAsia="Times New Roman" w:hAnsi="Georgia" w:cs="Times New Roman"/>
          <w:kern w:val="0"/>
          <w:szCs w:val="24"/>
          <w:lang w:eastAsia="es-ES"/>
        </w:rPr>
        <w:t>petita</w:t>
      </w:r>
      <w:proofErr w:type="spellEnd"/>
      <w:r w:rsidRPr="00034478">
        <w:rPr>
          <w:rFonts w:ascii="Georgia" w:eastAsia="Times New Roman" w:hAnsi="Georgia" w:cs="Times New Roman"/>
          <w:kern w:val="0"/>
          <w:szCs w:val="24"/>
          <w:lang w:eastAsia="es-ES"/>
        </w:rPr>
        <w:t xml:space="preserve"> siempre que los hechos que los originen o sustenten, estén debidamente controvertidos y probados.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En la interpretación de las disposiciones jurídicas el juez tendrá en cuenta que el derecho agrario tiene por finalidad tutelar los derechos de los campesinos, de los resguardos o </w:t>
      </w:r>
      <w:proofErr w:type="spellStart"/>
      <w:r w:rsidRPr="00034478">
        <w:rPr>
          <w:rFonts w:ascii="Georgia" w:eastAsia="Times New Roman" w:hAnsi="Georgia" w:cs="Times New Roman"/>
          <w:kern w:val="0"/>
          <w:szCs w:val="24"/>
          <w:lang w:eastAsia="es-ES"/>
        </w:rPr>
        <w:t>pacialidades</w:t>
      </w:r>
      <w:proofErr w:type="spellEnd"/>
      <w:r w:rsidRPr="00034478">
        <w:rPr>
          <w:rFonts w:ascii="Georgia" w:eastAsia="Times New Roman" w:hAnsi="Georgia" w:cs="Times New Roman"/>
          <w:kern w:val="0"/>
          <w:szCs w:val="24"/>
          <w:lang w:eastAsia="es-ES"/>
        </w:rPr>
        <w:t xml:space="preserve"> indígenas y de los miembros e integrantes de comunidades civiles indígenas. </w:t>
      </w:r>
    </w:p>
    <w:p w:rsidR="00034478" w:rsidRPr="00034478" w:rsidRDefault="00034478" w:rsidP="00034478">
      <w:pPr>
        <w:spacing w:after="0"/>
        <w:rPr>
          <w:rFonts w:ascii="Georgia" w:eastAsia="Times New Roman" w:hAnsi="Georgia" w:cs="Times New Roman"/>
          <w:kern w:val="0"/>
          <w:szCs w:val="24"/>
          <w:lang w:eastAsia="es-ES"/>
        </w:rPr>
      </w:pPr>
      <w:bookmarkStart w:id="21" w:name="16"/>
      <w:bookmarkEnd w:id="21"/>
      <w:r w:rsidRPr="00034478">
        <w:rPr>
          <w:rFonts w:ascii="Georgia" w:eastAsia="Times New Roman" w:hAnsi="Georgia" w:cs="Times New Roman"/>
          <w:color w:val="000080"/>
          <w:kern w:val="0"/>
          <w:szCs w:val="24"/>
          <w:lang w:eastAsia="es-ES"/>
        </w:rPr>
        <w:t>ARTICULO 16. OTROS PODERES Y DEBERES DEL JUEZ.</w:t>
      </w:r>
      <w:r w:rsidRPr="00034478">
        <w:rPr>
          <w:rFonts w:ascii="Georgia" w:eastAsia="Times New Roman" w:hAnsi="Georgia" w:cs="Times New Roman"/>
          <w:kern w:val="0"/>
          <w:szCs w:val="24"/>
          <w:lang w:eastAsia="es-ES"/>
        </w:rPr>
        <w:t xml:space="preserve"> En aplicación de lo dispuesto en el artículo </w:t>
      </w:r>
      <w:hyperlink r:id="rId10" w:anchor="14" w:tgtFrame="_blank" w:history="1">
        <w:r w:rsidRPr="00034478">
          <w:rPr>
            <w:rFonts w:ascii="Georgia" w:eastAsia="Times New Roman" w:hAnsi="Georgia" w:cs="Times New Roman"/>
            <w:color w:val="000000"/>
            <w:kern w:val="0"/>
            <w:szCs w:val="24"/>
            <w:u w:val="single"/>
            <w:lang w:eastAsia="es-ES"/>
          </w:rPr>
          <w:t>14</w:t>
        </w:r>
      </w:hyperlink>
      <w:r w:rsidRPr="00034478">
        <w:rPr>
          <w:rFonts w:ascii="Georgia" w:eastAsia="Times New Roman" w:hAnsi="Georgia" w:cs="Times New Roman"/>
          <w:kern w:val="0"/>
          <w:szCs w:val="24"/>
          <w:lang w:eastAsia="es-ES"/>
        </w:rPr>
        <w:t xml:space="preserve"> de este Decreto, conforme a lo establecido en el Título IV del Código de Procedimiento Civil, serán facultades y así mismo deberes del juez: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1o. Procurar que no se desvirtúen los fines y principios a que se refiere el artículo antes citado, en especial lo atinentes a la igualdad real de las partes ante la justicia, mediante la tutela de los derechos de la más débil, a la gratuidad de aquélla, la simplicidad, concentración y brevedad de las actuaciones y, por ende, celeridad de los procesos, cuya paralización debe impedir, dándoles el impulso necesario, como también los relativos a la inmediación del juez y sana crítica en la apreciación de la prueba, todo ello sin menoscabo del principio fundamental del debido proceso.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2o. Desechar actuaciones y diligencias inútiles y rechazar solicitudes, incidentes y pruebas improcedentes o inconducentes, recursos que no estén legalmente autorizados y todo medio de carácter dilatorio.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3o. Rechazar el allanamiento de la demanda, el desistimiento de ella y la transacción cuando el demandado, en el primer caso, el demandante en el segundo y cualquiera de ellos, en el tercero, gocen del amparo de pobreza.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4o. Precaver, cuando tome medidas con relación a un predio, riesgos consiguientes de paralización de la explotación del mismo y de daños y pérdidas de cosechas o de otros bienes agrarios.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Lo dispuesto en este artículo es aplicable, en lo pertinente, a los magistrados de los tribunales que tramiten procesos agrarios. </w:t>
      </w:r>
    </w:p>
    <w:p w:rsidR="00034478" w:rsidRPr="00034478" w:rsidRDefault="00034478" w:rsidP="00034478">
      <w:pPr>
        <w:spacing w:after="0"/>
        <w:jc w:val="center"/>
        <w:rPr>
          <w:rFonts w:ascii="Georgia" w:eastAsia="Times New Roman" w:hAnsi="Georgia" w:cs="Times New Roman"/>
          <w:kern w:val="0"/>
          <w:szCs w:val="24"/>
          <w:lang w:eastAsia="es-ES"/>
        </w:rPr>
      </w:pPr>
      <w:bookmarkStart w:id="22" w:name="Nivel007"/>
      <w:bookmarkEnd w:id="22"/>
      <w:r w:rsidRPr="00034478">
        <w:rPr>
          <w:rFonts w:ascii="Georgia" w:eastAsia="Times New Roman" w:hAnsi="Georgia" w:cs="Times New Roman"/>
          <w:color w:val="808080"/>
          <w:kern w:val="0"/>
          <w:szCs w:val="24"/>
          <w:lang w:eastAsia="es-ES"/>
        </w:rPr>
        <w:t xml:space="preserve">CAPITULO III. </w:t>
      </w:r>
    </w:p>
    <w:p w:rsidR="00034478" w:rsidRPr="00034478" w:rsidRDefault="00034478" w:rsidP="00034478">
      <w:pPr>
        <w:spacing w:after="0"/>
        <w:jc w:val="center"/>
        <w:rPr>
          <w:rFonts w:ascii="Georgia" w:eastAsia="Times New Roman" w:hAnsi="Georgia" w:cs="Times New Roman"/>
          <w:kern w:val="0"/>
          <w:szCs w:val="24"/>
          <w:lang w:eastAsia="es-ES"/>
        </w:rPr>
      </w:pPr>
      <w:r w:rsidRPr="00034478">
        <w:rPr>
          <w:rFonts w:ascii="Georgia" w:eastAsia="Times New Roman" w:hAnsi="Georgia" w:cs="Times New Roman"/>
          <w:color w:val="808080"/>
          <w:kern w:val="0"/>
          <w:szCs w:val="24"/>
          <w:lang w:eastAsia="es-ES"/>
        </w:rPr>
        <w:t>CONTROVERSIA SOBRE LA NATURALEZA DEL ASUNTO</w:t>
      </w:r>
      <w:r w:rsidRPr="00034478">
        <w:rPr>
          <w:rFonts w:ascii="Georgia" w:eastAsia="Times New Roman" w:hAnsi="Georgia" w:cs="Times New Roman"/>
          <w:kern w:val="0"/>
          <w:szCs w:val="24"/>
          <w:lang w:eastAsia="es-ES"/>
        </w:rPr>
        <w:t xml:space="preserve"> </w:t>
      </w:r>
    </w:p>
    <w:p w:rsidR="00034478" w:rsidRPr="00034478" w:rsidRDefault="00034478" w:rsidP="00034478">
      <w:pPr>
        <w:spacing w:after="0"/>
        <w:rPr>
          <w:rFonts w:ascii="Georgia" w:eastAsia="Times New Roman" w:hAnsi="Georgia" w:cs="Times New Roman"/>
          <w:kern w:val="0"/>
          <w:szCs w:val="24"/>
          <w:lang w:eastAsia="es-ES"/>
        </w:rPr>
      </w:pPr>
      <w:bookmarkStart w:id="23" w:name="17"/>
      <w:bookmarkEnd w:id="23"/>
      <w:r w:rsidRPr="00034478">
        <w:rPr>
          <w:rFonts w:ascii="Georgia" w:eastAsia="Times New Roman" w:hAnsi="Georgia" w:cs="Times New Roman"/>
          <w:color w:val="000080"/>
          <w:kern w:val="0"/>
          <w:szCs w:val="24"/>
          <w:lang w:eastAsia="es-ES"/>
        </w:rPr>
        <w:t>ARTICULO 17. PREVALENCIA DE LO AGRARIO.</w:t>
      </w:r>
      <w:r w:rsidRPr="00034478">
        <w:rPr>
          <w:rFonts w:ascii="Georgia" w:eastAsia="Times New Roman" w:hAnsi="Georgia" w:cs="Times New Roman"/>
          <w:kern w:val="0"/>
          <w:szCs w:val="24"/>
          <w:lang w:eastAsia="es-ES"/>
        </w:rPr>
        <w:t xml:space="preserve"> Si en el asunto de que se trata están involucrados bienes agrarios y de otra clase, prevalecerá la índole de los primeros para efectos de la calificación de la naturaleza del proceso. </w:t>
      </w:r>
    </w:p>
    <w:p w:rsidR="00034478" w:rsidRPr="00034478" w:rsidRDefault="00034478" w:rsidP="00034478">
      <w:pPr>
        <w:spacing w:after="0"/>
        <w:rPr>
          <w:rFonts w:ascii="Georgia" w:eastAsia="Times New Roman" w:hAnsi="Georgia" w:cs="Times New Roman"/>
          <w:kern w:val="0"/>
          <w:szCs w:val="24"/>
          <w:lang w:eastAsia="es-ES"/>
        </w:rPr>
      </w:pPr>
      <w:bookmarkStart w:id="24" w:name="18"/>
      <w:bookmarkEnd w:id="24"/>
      <w:r w:rsidRPr="00034478">
        <w:rPr>
          <w:rFonts w:ascii="Georgia" w:eastAsia="Times New Roman" w:hAnsi="Georgia" w:cs="Times New Roman"/>
          <w:color w:val="000080"/>
          <w:kern w:val="0"/>
          <w:szCs w:val="24"/>
          <w:lang w:eastAsia="es-ES"/>
        </w:rPr>
        <w:t>ARTICULO 18. DECISION DE LA CONTROVERSIA POR EL TRIBUNAL SUPERIOR.</w:t>
      </w:r>
      <w:r w:rsidRPr="00034478">
        <w:rPr>
          <w:rFonts w:ascii="Georgia" w:eastAsia="Times New Roman" w:hAnsi="Georgia" w:cs="Times New Roman"/>
          <w:kern w:val="0"/>
          <w:szCs w:val="24"/>
          <w:lang w:eastAsia="es-ES"/>
        </w:rPr>
        <w:t xml:space="preserve"> Cuando hubiere controversia sobre el carácter agrario de la relación o del bien a que se refiere el proceso, se remitirá el negocio, para su calificación, al correspondiente tribunal superior de distrito judicial. Mientras tanto se suspenderá el procedimiento.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El tribunal decidirá, dentro de los cinco (5) días siguientes al recibo del expediente, con base en las pruebas que obren en el mismo.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Si la discusión versa sobre la naturaleza de un predio y las pruebas que obran en el expediente no fueren suficientes, el tribunal solicitará al Instituto Geográfico Agustín </w:t>
      </w:r>
      <w:proofErr w:type="spellStart"/>
      <w:r w:rsidRPr="00034478">
        <w:rPr>
          <w:rFonts w:ascii="Georgia" w:eastAsia="Times New Roman" w:hAnsi="Georgia" w:cs="Times New Roman"/>
          <w:kern w:val="0"/>
          <w:szCs w:val="24"/>
          <w:lang w:eastAsia="es-ES"/>
        </w:rPr>
        <w:t>Codazzi</w:t>
      </w:r>
      <w:proofErr w:type="spellEnd"/>
      <w:r w:rsidRPr="00034478">
        <w:rPr>
          <w:rFonts w:ascii="Georgia" w:eastAsia="Times New Roman" w:hAnsi="Georgia" w:cs="Times New Roman"/>
          <w:kern w:val="0"/>
          <w:szCs w:val="24"/>
          <w:lang w:eastAsia="es-ES"/>
        </w:rPr>
        <w:t xml:space="preserve"> un informe sobre la ubicación del inmueble con relación al </w:t>
      </w:r>
      <w:r w:rsidRPr="00034478">
        <w:rPr>
          <w:rFonts w:ascii="Georgia" w:eastAsia="Times New Roman" w:hAnsi="Georgia" w:cs="Times New Roman"/>
          <w:kern w:val="0"/>
          <w:szCs w:val="24"/>
          <w:lang w:eastAsia="es-ES"/>
        </w:rPr>
        <w:lastRenderedPageBreak/>
        <w:t xml:space="preserve">perímetro urbano y sobre la destinación del mismo, dentro del plazo que prudencialmente señale.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A partir de la fecha de recepción del informe comenzará a correr el término previsto en el segundo inciso de este artículo. </w:t>
      </w:r>
    </w:p>
    <w:p w:rsidR="00034478" w:rsidRPr="00034478" w:rsidRDefault="00034478" w:rsidP="00034478">
      <w:pPr>
        <w:spacing w:after="0"/>
        <w:jc w:val="center"/>
        <w:rPr>
          <w:rFonts w:ascii="Georgia" w:eastAsia="Times New Roman" w:hAnsi="Georgia" w:cs="Times New Roman"/>
          <w:kern w:val="0"/>
          <w:szCs w:val="24"/>
          <w:lang w:eastAsia="es-ES"/>
        </w:rPr>
      </w:pPr>
      <w:bookmarkStart w:id="25" w:name="Nivel008"/>
      <w:bookmarkEnd w:id="25"/>
      <w:r w:rsidRPr="00034478">
        <w:rPr>
          <w:rFonts w:ascii="Georgia" w:eastAsia="Times New Roman" w:hAnsi="Georgia" w:cs="Times New Roman"/>
          <w:color w:val="808080"/>
          <w:kern w:val="0"/>
          <w:szCs w:val="24"/>
          <w:lang w:eastAsia="es-ES"/>
        </w:rPr>
        <w:t xml:space="preserve">CAPITULO IV. </w:t>
      </w:r>
    </w:p>
    <w:p w:rsidR="00034478" w:rsidRPr="00034478" w:rsidRDefault="00034478" w:rsidP="00034478">
      <w:pPr>
        <w:spacing w:after="0"/>
        <w:jc w:val="center"/>
        <w:rPr>
          <w:rFonts w:ascii="Georgia" w:eastAsia="Times New Roman" w:hAnsi="Georgia" w:cs="Times New Roman"/>
          <w:kern w:val="0"/>
          <w:szCs w:val="24"/>
          <w:lang w:eastAsia="es-ES"/>
        </w:rPr>
      </w:pPr>
      <w:r w:rsidRPr="00034478">
        <w:rPr>
          <w:rFonts w:ascii="Georgia" w:eastAsia="Times New Roman" w:hAnsi="Georgia" w:cs="Times New Roman"/>
          <w:color w:val="808080"/>
          <w:kern w:val="0"/>
          <w:szCs w:val="24"/>
          <w:lang w:eastAsia="es-ES"/>
        </w:rPr>
        <w:t>AMPARO DE POBREZA</w:t>
      </w:r>
      <w:r w:rsidRPr="00034478">
        <w:rPr>
          <w:rFonts w:ascii="Georgia" w:eastAsia="Times New Roman" w:hAnsi="Georgia" w:cs="Times New Roman"/>
          <w:kern w:val="0"/>
          <w:szCs w:val="24"/>
          <w:lang w:eastAsia="es-ES"/>
        </w:rPr>
        <w:t xml:space="preserve"> </w:t>
      </w:r>
    </w:p>
    <w:p w:rsidR="00034478" w:rsidRPr="00034478" w:rsidRDefault="00034478" w:rsidP="00034478">
      <w:pPr>
        <w:spacing w:after="0"/>
        <w:rPr>
          <w:rFonts w:ascii="Georgia" w:eastAsia="Times New Roman" w:hAnsi="Georgia" w:cs="Times New Roman"/>
          <w:kern w:val="0"/>
          <w:szCs w:val="24"/>
          <w:lang w:eastAsia="es-ES"/>
        </w:rPr>
      </w:pPr>
      <w:bookmarkStart w:id="26" w:name="19"/>
      <w:bookmarkEnd w:id="26"/>
      <w:r w:rsidRPr="00034478">
        <w:rPr>
          <w:rFonts w:ascii="Georgia" w:eastAsia="Times New Roman" w:hAnsi="Georgia" w:cs="Times New Roman"/>
          <w:color w:val="000080"/>
          <w:kern w:val="0"/>
          <w:szCs w:val="24"/>
          <w:lang w:eastAsia="es-ES"/>
        </w:rPr>
        <w:t>ARTICULO 19. PROCEDENCIA.</w:t>
      </w:r>
      <w:r w:rsidRPr="00034478">
        <w:rPr>
          <w:rFonts w:ascii="Georgia" w:eastAsia="Times New Roman" w:hAnsi="Georgia" w:cs="Times New Roman"/>
          <w:kern w:val="0"/>
          <w:szCs w:val="24"/>
          <w:lang w:eastAsia="es-ES"/>
        </w:rPr>
        <w:t xml:space="preserve"> Se concederá el amparo de pobreza a los resguardos o parcialidades indígenas, a sus miembros y a los de comunidades civiles indígenas, así como a todo campesino de escasos recursos, sea demandante, demandado o interviniente a cualquier título en el proceso. </w:t>
      </w:r>
    </w:p>
    <w:p w:rsidR="00034478" w:rsidRPr="00034478" w:rsidRDefault="00034478" w:rsidP="00034478">
      <w:pPr>
        <w:spacing w:after="0"/>
        <w:rPr>
          <w:rFonts w:ascii="Georgia" w:eastAsia="Times New Roman" w:hAnsi="Georgia" w:cs="Times New Roman"/>
          <w:kern w:val="0"/>
          <w:szCs w:val="24"/>
          <w:lang w:eastAsia="es-ES"/>
        </w:rPr>
      </w:pPr>
      <w:bookmarkStart w:id="27" w:name="20"/>
      <w:bookmarkEnd w:id="27"/>
      <w:r w:rsidRPr="00034478">
        <w:rPr>
          <w:rFonts w:ascii="Georgia" w:eastAsia="Times New Roman" w:hAnsi="Georgia" w:cs="Times New Roman"/>
          <w:color w:val="000080"/>
          <w:kern w:val="0"/>
          <w:szCs w:val="24"/>
          <w:lang w:eastAsia="es-ES"/>
        </w:rPr>
        <w:t>ARTICULO 20. INFORMACION SOBRE EL DERECHO AL AMPARO.</w:t>
      </w:r>
      <w:r w:rsidRPr="00034478">
        <w:rPr>
          <w:rFonts w:ascii="Georgia" w:eastAsia="Times New Roman" w:hAnsi="Georgia" w:cs="Times New Roman"/>
          <w:kern w:val="0"/>
          <w:szCs w:val="24"/>
          <w:lang w:eastAsia="es-ES"/>
        </w:rPr>
        <w:t xml:space="preserve"> Si el demandante, el demandado o interviniente a cualquier título en el proceso fuere un campesino, un indígena o un resguardo, el juez instruirá oportunamente a tales personas o a quien represente a la parcialidad conforme a lo previsto en el Capítulo IV de la Ley 89 de 1890 y en la letra o del artículo 3o. de la Ley 81 de 1958, sobre el derecho a solicitar el amparo de pobreza si se da una de las condiciones previstas en el artículo anterior. </w:t>
      </w:r>
    </w:p>
    <w:p w:rsidR="00034478" w:rsidRPr="00034478" w:rsidRDefault="00034478" w:rsidP="00034478">
      <w:pPr>
        <w:spacing w:after="0"/>
        <w:rPr>
          <w:rFonts w:ascii="Georgia" w:eastAsia="Times New Roman" w:hAnsi="Georgia" w:cs="Times New Roman"/>
          <w:kern w:val="0"/>
          <w:szCs w:val="24"/>
          <w:lang w:eastAsia="es-ES"/>
        </w:rPr>
      </w:pPr>
      <w:bookmarkStart w:id="28" w:name="21"/>
      <w:bookmarkEnd w:id="28"/>
      <w:r w:rsidRPr="00034478">
        <w:rPr>
          <w:rFonts w:ascii="Georgia" w:eastAsia="Times New Roman" w:hAnsi="Georgia" w:cs="Times New Roman"/>
          <w:color w:val="000080"/>
          <w:kern w:val="0"/>
          <w:szCs w:val="24"/>
          <w:lang w:eastAsia="es-ES"/>
        </w:rPr>
        <w:t>ARTICULO 21. CONCESION DEL AMPARO DE POBREZA.</w:t>
      </w:r>
      <w:r w:rsidRPr="00034478">
        <w:rPr>
          <w:rFonts w:ascii="Georgia" w:eastAsia="Times New Roman" w:hAnsi="Georgia" w:cs="Times New Roman"/>
          <w:kern w:val="0"/>
          <w:szCs w:val="24"/>
          <w:lang w:eastAsia="es-ES"/>
        </w:rPr>
        <w:t xml:space="preserve"> Para la concesión del amparo bastará que el interesado afirme, personalmente o por conducto de su representante, bajo juramento que se considerará prestado por la sola presentación de la solicitud, que se encuentren una de las condiciones establecidas en el artículo </w:t>
      </w:r>
      <w:hyperlink r:id="rId11" w:anchor="19" w:tgtFrame="_blank" w:history="1">
        <w:r w:rsidRPr="00034478">
          <w:rPr>
            <w:rFonts w:ascii="Georgia" w:eastAsia="Times New Roman" w:hAnsi="Georgia" w:cs="Times New Roman"/>
            <w:color w:val="000000"/>
            <w:kern w:val="0"/>
            <w:szCs w:val="24"/>
            <w:u w:val="single"/>
            <w:lang w:eastAsia="es-ES"/>
          </w:rPr>
          <w:t>19</w:t>
        </w:r>
      </w:hyperlink>
      <w:r w:rsidRPr="00034478">
        <w:rPr>
          <w:rFonts w:ascii="Georgia" w:eastAsia="Times New Roman" w:hAnsi="Georgia" w:cs="Times New Roman"/>
          <w:kern w:val="0"/>
          <w:szCs w:val="24"/>
          <w:lang w:eastAsia="es-ES"/>
        </w:rPr>
        <w:t xml:space="preserve"> de este Decreto. </w:t>
      </w:r>
    </w:p>
    <w:p w:rsidR="00034478" w:rsidRPr="00034478" w:rsidRDefault="00034478" w:rsidP="00034478">
      <w:pPr>
        <w:spacing w:after="0"/>
        <w:rPr>
          <w:rFonts w:ascii="Georgia" w:eastAsia="Times New Roman" w:hAnsi="Georgia" w:cs="Times New Roman"/>
          <w:kern w:val="0"/>
          <w:szCs w:val="24"/>
          <w:lang w:eastAsia="es-ES"/>
        </w:rPr>
      </w:pPr>
      <w:bookmarkStart w:id="29" w:name="22"/>
      <w:bookmarkEnd w:id="29"/>
      <w:r w:rsidRPr="00034478">
        <w:rPr>
          <w:rFonts w:ascii="Georgia" w:eastAsia="Times New Roman" w:hAnsi="Georgia" w:cs="Times New Roman"/>
          <w:color w:val="000080"/>
          <w:kern w:val="0"/>
          <w:szCs w:val="24"/>
          <w:lang w:eastAsia="es-ES"/>
        </w:rPr>
        <w:t>ARTICULO 22. NORMAS ESPECIALES SOBRE REPRESENTACION JUDICIAL.</w:t>
      </w:r>
      <w:r w:rsidRPr="00034478">
        <w:rPr>
          <w:rFonts w:ascii="Georgia" w:eastAsia="Times New Roman" w:hAnsi="Georgia" w:cs="Times New Roman"/>
          <w:kern w:val="0"/>
          <w:szCs w:val="24"/>
          <w:lang w:eastAsia="es-ES"/>
        </w:rPr>
        <w:t xml:space="preserve"> Lo dispuesto en el artículo </w:t>
      </w:r>
      <w:hyperlink r:id="rId12" w:anchor="163" w:tgtFrame="_blank" w:history="1">
        <w:r w:rsidRPr="00034478">
          <w:rPr>
            <w:rFonts w:ascii="Georgia" w:eastAsia="Times New Roman" w:hAnsi="Georgia" w:cs="Times New Roman"/>
            <w:color w:val="000000"/>
            <w:kern w:val="0"/>
            <w:szCs w:val="24"/>
            <w:u w:val="single"/>
            <w:lang w:eastAsia="es-ES"/>
          </w:rPr>
          <w:t>163</w:t>
        </w:r>
      </w:hyperlink>
      <w:r w:rsidRPr="00034478">
        <w:rPr>
          <w:rFonts w:ascii="Georgia" w:eastAsia="Times New Roman" w:hAnsi="Georgia" w:cs="Times New Roman"/>
          <w:kern w:val="0"/>
          <w:szCs w:val="24"/>
          <w:lang w:eastAsia="es-ES"/>
        </w:rPr>
        <w:t xml:space="preserve"> del Código de Procedimiento Civil sobre designación de apoderado, se aplicará sin perjuicio de lo previsto en los artículo 4o. del Decreto Extraordinario 508 de 1974, 24 de la Ley 89 de 1890, 3o., letra o, de la Ley 81 de 1958, </w:t>
      </w:r>
      <w:hyperlink r:id="rId13" w:anchor="13" w:tgtFrame="_blank" w:history="1">
        <w:r w:rsidRPr="00034478">
          <w:rPr>
            <w:rFonts w:ascii="Georgia" w:eastAsia="Times New Roman" w:hAnsi="Georgia" w:cs="Times New Roman"/>
            <w:color w:val="000000"/>
            <w:kern w:val="0"/>
            <w:szCs w:val="24"/>
            <w:u w:val="single"/>
            <w:lang w:eastAsia="es-ES"/>
          </w:rPr>
          <w:t>13</w:t>
        </w:r>
      </w:hyperlink>
      <w:r w:rsidRPr="00034478">
        <w:rPr>
          <w:rFonts w:ascii="Georgia" w:eastAsia="Times New Roman" w:hAnsi="Georgia" w:cs="Times New Roman"/>
          <w:kern w:val="0"/>
          <w:szCs w:val="24"/>
          <w:lang w:eastAsia="es-ES"/>
        </w:rPr>
        <w:t xml:space="preserve"> y </w:t>
      </w:r>
      <w:hyperlink r:id="rId14" w:anchor="30" w:tgtFrame="_blank" w:history="1">
        <w:r w:rsidRPr="00034478">
          <w:rPr>
            <w:rFonts w:ascii="Georgia" w:eastAsia="Times New Roman" w:hAnsi="Georgia" w:cs="Times New Roman"/>
            <w:color w:val="000000"/>
            <w:kern w:val="0"/>
            <w:szCs w:val="24"/>
            <w:u w:val="single"/>
            <w:lang w:eastAsia="es-ES"/>
          </w:rPr>
          <w:t>30</w:t>
        </w:r>
      </w:hyperlink>
      <w:r w:rsidRPr="00034478">
        <w:rPr>
          <w:rFonts w:ascii="Georgia" w:eastAsia="Times New Roman" w:hAnsi="Georgia" w:cs="Times New Roman"/>
          <w:kern w:val="0"/>
          <w:szCs w:val="24"/>
          <w:lang w:eastAsia="es-ES"/>
        </w:rPr>
        <w:t xml:space="preserve"> del presente Decreto. </w:t>
      </w:r>
    </w:p>
    <w:p w:rsidR="00034478" w:rsidRPr="00034478" w:rsidRDefault="00034478" w:rsidP="00034478">
      <w:pPr>
        <w:spacing w:after="0"/>
        <w:rPr>
          <w:rFonts w:ascii="Georgia" w:eastAsia="Times New Roman" w:hAnsi="Georgia" w:cs="Times New Roman"/>
          <w:kern w:val="0"/>
          <w:szCs w:val="24"/>
          <w:lang w:eastAsia="es-ES"/>
        </w:rPr>
      </w:pPr>
      <w:bookmarkStart w:id="30" w:name="23"/>
      <w:bookmarkEnd w:id="30"/>
      <w:r w:rsidRPr="00034478">
        <w:rPr>
          <w:rFonts w:ascii="Georgia" w:eastAsia="Times New Roman" w:hAnsi="Georgia" w:cs="Times New Roman"/>
          <w:color w:val="000080"/>
          <w:kern w:val="0"/>
          <w:szCs w:val="24"/>
          <w:lang w:eastAsia="es-ES"/>
        </w:rPr>
        <w:t>ARTICULO 23. ACTOS IMPROCEDENTES.</w:t>
      </w:r>
      <w:r w:rsidRPr="00034478">
        <w:rPr>
          <w:rFonts w:ascii="Georgia" w:eastAsia="Times New Roman" w:hAnsi="Georgia" w:cs="Times New Roman"/>
          <w:kern w:val="0"/>
          <w:szCs w:val="24"/>
          <w:lang w:eastAsia="es-ES"/>
        </w:rPr>
        <w:t xml:space="preserve"> No proceden el allanamiento a la demanda, el desistimiento de ella y la transacción que hagan los amparados por pobres o que se efectúen a nombre de ellos. </w:t>
      </w:r>
    </w:p>
    <w:p w:rsidR="00034478" w:rsidRPr="00034478" w:rsidRDefault="00034478" w:rsidP="00034478">
      <w:pPr>
        <w:spacing w:after="0"/>
        <w:rPr>
          <w:rFonts w:ascii="Georgia" w:eastAsia="Times New Roman" w:hAnsi="Georgia" w:cs="Times New Roman"/>
          <w:kern w:val="0"/>
          <w:szCs w:val="24"/>
          <w:lang w:eastAsia="es-ES"/>
        </w:rPr>
      </w:pPr>
      <w:bookmarkStart w:id="31" w:name="24"/>
      <w:bookmarkEnd w:id="31"/>
      <w:r w:rsidRPr="00034478">
        <w:rPr>
          <w:rFonts w:ascii="Georgia" w:eastAsia="Times New Roman" w:hAnsi="Georgia" w:cs="Times New Roman"/>
          <w:color w:val="000080"/>
          <w:kern w:val="0"/>
          <w:szCs w:val="24"/>
          <w:lang w:eastAsia="es-ES"/>
        </w:rPr>
        <w:t>ARTICULO 24. IMPROCEDENCIA DE LA PERENCION.</w:t>
      </w:r>
      <w:r w:rsidRPr="00034478">
        <w:rPr>
          <w:rFonts w:ascii="Georgia" w:eastAsia="Times New Roman" w:hAnsi="Georgia" w:cs="Times New Roman"/>
          <w:kern w:val="0"/>
          <w:szCs w:val="24"/>
          <w:lang w:eastAsia="es-ES"/>
        </w:rPr>
        <w:t xml:space="preserve"> Si el demandante gozare del amparo de pobreza no habrá lugar a la perención del proceso. </w:t>
      </w:r>
    </w:p>
    <w:p w:rsidR="00034478" w:rsidRPr="00034478" w:rsidRDefault="00034478" w:rsidP="00034478">
      <w:pPr>
        <w:spacing w:after="0"/>
        <w:rPr>
          <w:rFonts w:ascii="Georgia" w:eastAsia="Times New Roman" w:hAnsi="Georgia" w:cs="Times New Roman"/>
          <w:kern w:val="0"/>
          <w:szCs w:val="24"/>
          <w:lang w:eastAsia="es-ES"/>
        </w:rPr>
      </w:pPr>
      <w:bookmarkStart w:id="32" w:name="25"/>
      <w:bookmarkEnd w:id="32"/>
      <w:r w:rsidRPr="00034478">
        <w:rPr>
          <w:rFonts w:ascii="Georgia" w:eastAsia="Times New Roman" w:hAnsi="Georgia" w:cs="Times New Roman"/>
          <w:color w:val="000080"/>
          <w:kern w:val="0"/>
          <w:szCs w:val="24"/>
          <w:lang w:eastAsia="es-ES"/>
        </w:rPr>
        <w:t>ARTICULO 25. APLICACION DE DISPOSICIONES DEL CODIGO DE PROCEDIMIENTO CIVIL.</w:t>
      </w:r>
      <w:r w:rsidRPr="00034478">
        <w:rPr>
          <w:rFonts w:ascii="Georgia" w:eastAsia="Times New Roman" w:hAnsi="Georgia" w:cs="Times New Roman"/>
          <w:kern w:val="0"/>
          <w:szCs w:val="24"/>
          <w:lang w:eastAsia="es-ES"/>
        </w:rPr>
        <w:t xml:space="preserve"> En lo no previsto en este Decreto se aplicarán los artículos </w:t>
      </w:r>
      <w:hyperlink r:id="rId15" w:anchor="161" w:tgtFrame="_blank" w:history="1">
        <w:r w:rsidRPr="00034478">
          <w:rPr>
            <w:rFonts w:ascii="Georgia" w:eastAsia="Times New Roman" w:hAnsi="Georgia" w:cs="Times New Roman"/>
            <w:color w:val="000000"/>
            <w:kern w:val="0"/>
            <w:szCs w:val="24"/>
            <w:u w:val="single"/>
            <w:lang w:eastAsia="es-ES"/>
          </w:rPr>
          <w:t>161</w:t>
        </w:r>
      </w:hyperlink>
      <w:r w:rsidRPr="00034478">
        <w:rPr>
          <w:rFonts w:ascii="Georgia" w:eastAsia="Times New Roman" w:hAnsi="Georgia" w:cs="Times New Roman"/>
          <w:kern w:val="0"/>
          <w:szCs w:val="24"/>
          <w:lang w:eastAsia="es-ES"/>
        </w:rPr>
        <w:t xml:space="preserve"> a </w:t>
      </w:r>
      <w:hyperlink r:id="rId16" w:anchor="167" w:tgtFrame="_blank" w:history="1">
        <w:r w:rsidRPr="00034478">
          <w:rPr>
            <w:rFonts w:ascii="Georgia" w:eastAsia="Times New Roman" w:hAnsi="Georgia" w:cs="Times New Roman"/>
            <w:color w:val="000000"/>
            <w:kern w:val="0"/>
            <w:szCs w:val="24"/>
            <w:u w:val="single"/>
            <w:lang w:eastAsia="es-ES"/>
          </w:rPr>
          <w:t>167</w:t>
        </w:r>
      </w:hyperlink>
      <w:r w:rsidRPr="00034478">
        <w:rPr>
          <w:rFonts w:ascii="Georgia" w:eastAsia="Times New Roman" w:hAnsi="Georgia" w:cs="Times New Roman"/>
          <w:kern w:val="0"/>
          <w:szCs w:val="24"/>
          <w:lang w:eastAsia="es-ES"/>
        </w:rPr>
        <w:t xml:space="preserve"> del Código antes citado. </w:t>
      </w:r>
    </w:p>
    <w:p w:rsidR="00034478" w:rsidRPr="00034478" w:rsidRDefault="00034478" w:rsidP="00034478">
      <w:pPr>
        <w:spacing w:after="0"/>
        <w:jc w:val="center"/>
        <w:rPr>
          <w:rFonts w:ascii="Georgia" w:eastAsia="Times New Roman" w:hAnsi="Georgia" w:cs="Times New Roman"/>
          <w:kern w:val="0"/>
          <w:szCs w:val="24"/>
          <w:lang w:eastAsia="es-ES"/>
        </w:rPr>
      </w:pPr>
      <w:bookmarkStart w:id="33" w:name="Nivel009"/>
      <w:bookmarkEnd w:id="33"/>
      <w:r w:rsidRPr="00034478">
        <w:rPr>
          <w:rFonts w:ascii="Georgia" w:eastAsia="Times New Roman" w:hAnsi="Georgia" w:cs="Times New Roman"/>
          <w:color w:val="808080"/>
          <w:kern w:val="0"/>
          <w:szCs w:val="24"/>
          <w:lang w:eastAsia="es-ES"/>
        </w:rPr>
        <w:t xml:space="preserve">CAPITULO V. </w:t>
      </w:r>
    </w:p>
    <w:p w:rsidR="00034478" w:rsidRPr="00034478" w:rsidRDefault="00034478" w:rsidP="00034478">
      <w:pPr>
        <w:spacing w:after="0"/>
        <w:jc w:val="center"/>
        <w:rPr>
          <w:rFonts w:ascii="Georgia" w:eastAsia="Times New Roman" w:hAnsi="Georgia" w:cs="Times New Roman"/>
          <w:kern w:val="0"/>
          <w:szCs w:val="24"/>
          <w:lang w:eastAsia="es-ES"/>
        </w:rPr>
      </w:pPr>
      <w:r w:rsidRPr="00034478">
        <w:rPr>
          <w:rFonts w:ascii="Georgia" w:eastAsia="Times New Roman" w:hAnsi="Georgia" w:cs="Times New Roman"/>
          <w:color w:val="808080"/>
          <w:kern w:val="0"/>
          <w:szCs w:val="24"/>
          <w:lang w:eastAsia="es-ES"/>
        </w:rPr>
        <w:t>PARTES, DEMANDA E INTERVENCION DE LOS PROCURADORES AGRARIOS</w:t>
      </w:r>
      <w:r w:rsidRPr="00034478">
        <w:rPr>
          <w:rFonts w:ascii="Georgia" w:eastAsia="Times New Roman" w:hAnsi="Georgia" w:cs="Times New Roman"/>
          <w:kern w:val="0"/>
          <w:szCs w:val="24"/>
          <w:lang w:eastAsia="es-ES"/>
        </w:rPr>
        <w:t xml:space="preserve"> </w:t>
      </w:r>
    </w:p>
    <w:p w:rsidR="00034478" w:rsidRPr="00034478" w:rsidRDefault="00034478" w:rsidP="00034478">
      <w:pPr>
        <w:spacing w:after="0"/>
        <w:rPr>
          <w:rFonts w:ascii="Georgia" w:eastAsia="Times New Roman" w:hAnsi="Georgia" w:cs="Times New Roman"/>
          <w:kern w:val="0"/>
          <w:szCs w:val="24"/>
          <w:lang w:eastAsia="es-ES"/>
        </w:rPr>
      </w:pPr>
      <w:bookmarkStart w:id="34" w:name="26"/>
      <w:bookmarkEnd w:id="34"/>
      <w:r w:rsidRPr="00034478">
        <w:rPr>
          <w:rFonts w:ascii="Georgia" w:eastAsia="Times New Roman" w:hAnsi="Georgia" w:cs="Times New Roman"/>
          <w:color w:val="000080"/>
          <w:kern w:val="0"/>
          <w:szCs w:val="24"/>
          <w:lang w:eastAsia="es-ES"/>
        </w:rPr>
        <w:t>ARTICULO 26. LOS RESGUARDOS INDIGENAS COMO PARTES EN EL PROCESO.</w:t>
      </w:r>
      <w:r w:rsidRPr="00034478">
        <w:rPr>
          <w:rFonts w:ascii="Georgia" w:eastAsia="Times New Roman" w:hAnsi="Georgia" w:cs="Times New Roman"/>
          <w:kern w:val="0"/>
          <w:szCs w:val="24"/>
          <w:lang w:eastAsia="es-ES"/>
        </w:rPr>
        <w:t xml:space="preserve"> De conformidad con lo previsto en los artículos 10, 23, 24 y 26 de la Ley 89 de 1890, 3o., letra o y 8o. de la Ley 81 de 1958, los resguardos o parcialidades indígenas tienen capacidad para ser parte en el proceso. </w:t>
      </w:r>
    </w:p>
    <w:p w:rsidR="00034478" w:rsidRPr="00034478" w:rsidRDefault="00034478" w:rsidP="00034478">
      <w:pPr>
        <w:spacing w:after="0"/>
        <w:rPr>
          <w:rFonts w:ascii="Georgia" w:eastAsia="Times New Roman" w:hAnsi="Georgia" w:cs="Times New Roman"/>
          <w:kern w:val="0"/>
          <w:szCs w:val="24"/>
          <w:lang w:eastAsia="es-ES"/>
        </w:rPr>
      </w:pPr>
      <w:bookmarkStart w:id="35" w:name="27"/>
      <w:bookmarkEnd w:id="35"/>
      <w:r w:rsidRPr="00034478">
        <w:rPr>
          <w:rFonts w:ascii="Georgia" w:eastAsia="Times New Roman" w:hAnsi="Georgia" w:cs="Times New Roman"/>
          <w:color w:val="000080"/>
          <w:kern w:val="0"/>
          <w:szCs w:val="24"/>
          <w:lang w:eastAsia="es-ES"/>
        </w:rPr>
        <w:t>ARTICULO 27. INCOMPETENCIA DEL JUEZ.</w:t>
      </w:r>
      <w:r w:rsidRPr="00034478">
        <w:rPr>
          <w:rFonts w:ascii="Georgia" w:eastAsia="Times New Roman" w:hAnsi="Georgia" w:cs="Times New Roman"/>
          <w:kern w:val="0"/>
          <w:szCs w:val="24"/>
          <w:lang w:eastAsia="es-ES"/>
        </w:rPr>
        <w:t xml:space="preserve"> Si el juez agrario ante quien se presenta la demanda no tiene competencia para conocer del asunto, ordenará enviarla, con sus anexos, a quien fuere competente, dentro de la misma jurisdicción. </w:t>
      </w:r>
    </w:p>
    <w:p w:rsidR="00034478" w:rsidRPr="00034478" w:rsidRDefault="00034478" w:rsidP="00034478">
      <w:pPr>
        <w:spacing w:after="0"/>
        <w:rPr>
          <w:rFonts w:ascii="Georgia" w:eastAsia="Times New Roman" w:hAnsi="Georgia" w:cs="Times New Roman"/>
          <w:kern w:val="0"/>
          <w:szCs w:val="24"/>
          <w:lang w:eastAsia="es-ES"/>
        </w:rPr>
      </w:pPr>
      <w:bookmarkStart w:id="36" w:name="28"/>
      <w:bookmarkEnd w:id="36"/>
      <w:r w:rsidRPr="00034478">
        <w:rPr>
          <w:rFonts w:ascii="Georgia" w:eastAsia="Times New Roman" w:hAnsi="Georgia" w:cs="Times New Roman"/>
          <w:color w:val="000080"/>
          <w:kern w:val="0"/>
          <w:szCs w:val="24"/>
          <w:lang w:eastAsia="es-ES"/>
        </w:rPr>
        <w:t>ARTICULO 28. CORRECCION DE LA DEMANDA.</w:t>
      </w:r>
      <w:r w:rsidRPr="00034478">
        <w:rPr>
          <w:rFonts w:ascii="Georgia" w:eastAsia="Times New Roman" w:hAnsi="Georgia" w:cs="Times New Roman"/>
          <w:kern w:val="0"/>
          <w:szCs w:val="24"/>
          <w:lang w:eastAsia="es-ES"/>
        </w:rPr>
        <w:t xml:space="preserve"> Si la demanda no reúne los requisitos formales exigidos por las correspondientes disposiciones legales, el juez, mediante auto, señalará los defectos de que adolezca para que el demandante los corrija en el término de cinco (5) días, y si así no lo hiciere la rechazará. </w:t>
      </w:r>
    </w:p>
    <w:p w:rsidR="00034478" w:rsidRPr="00034478" w:rsidRDefault="00034478" w:rsidP="00034478">
      <w:pPr>
        <w:spacing w:after="0"/>
        <w:rPr>
          <w:rFonts w:ascii="Georgia" w:eastAsia="Times New Roman" w:hAnsi="Georgia" w:cs="Times New Roman"/>
          <w:kern w:val="0"/>
          <w:szCs w:val="24"/>
          <w:lang w:eastAsia="es-ES"/>
        </w:rPr>
      </w:pPr>
      <w:bookmarkStart w:id="37" w:name="29"/>
      <w:bookmarkEnd w:id="37"/>
      <w:r w:rsidRPr="00034478">
        <w:rPr>
          <w:rFonts w:ascii="Georgia" w:eastAsia="Times New Roman" w:hAnsi="Georgia" w:cs="Times New Roman"/>
          <w:color w:val="000080"/>
          <w:kern w:val="0"/>
          <w:szCs w:val="24"/>
          <w:lang w:eastAsia="es-ES"/>
        </w:rPr>
        <w:lastRenderedPageBreak/>
        <w:t>ARTICULO 29. CITACION DE OFICIO.</w:t>
      </w:r>
      <w:r w:rsidRPr="00034478">
        <w:rPr>
          <w:rFonts w:ascii="Georgia" w:eastAsia="Times New Roman" w:hAnsi="Georgia" w:cs="Times New Roman"/>
          <w:kern w:val="0"/>
          <w:szCs w:val="24"/>
          <w:lang w:eastAsia="es-ES"/>
        </w:rPr>
        <w:t xml:space="preserve"> El juez ordenará, de oficio, que se </w:t>
      </w:r>
      <w:proofErr w:type="gramStart"/>
      <w:r w:rsidRPr="00034478">
        <w:rPr>
          <w:rFonts w:ascii="Georgia" w:eastAsia="Times New Roman" w:hAnsi="Georgia" w:cs="Times New Roman"/>
          <w:kern w:val="0"/>
          <w:szCs w:val="24"/>
          <w:lang w:eastAsia="es-ES"/>
        </w:rPr>
        <w:t>cite</w:t>
      </w:r>
      <w:proofErr w:type="gramEnd"/>
      <w:r w:rsidRPr="00034478">
        <w:rPr>
          <w:rFonts w:ascii="Georgia" w:eastAsia="Times New Roman" w:hAnsi="Georgia" w:cs="Times New Roman"/>
          <w:kern w:val="0"/>
          <w:szCs w:val="24"/>
          <w:lang w:eastAsia="es-ES"/>
        </w:rPr>
        <w:t xml:space="preserve"> a todos los que puedan resultar afectados por la sentencia, de conformidad con la demanda, aunque no hayan sido demandados. </w:t>
      </w:r>
    </w:p>
    <w:p w:rsidR="00034478" w:rsidRPr="00034478" w:rsidRDefault="00034478" w:rsidP="00034478">
      <w:pPr>
        <w:spacing w:after="0"/>
        <w:rPr>
          <w:rFonts w:ascii="Georgia" w:eastAsia="Times New Roman" w:hAnsi="Georgia" w:cs="Times New Roman"/>
          <w:kern w:val="0"/>
          <w:szCs w:val="24"/>
          <w:lang w:eastAsia="es-ES"/>
        </w:rPr>
      </w:pPr>
      <w:bookmarkStart w:id="38" w:name="30"/>
      <w:bookmarkEnd w:id="38"/>
      <w:r w:rsidRPr="00034478">
        <w:rPr>
          <w:rFonts w:ascii="Georgia" w:eastAsia="Times New Roman" w:hAnsi="Georgia" w:cs="Times New Roman"/>
          <w:color w:val="000080"/>
          <w:kern w:val="0"/>
          <w:szCs w:val="24"/>
          <w:lang w:eastAsia="es-ES"/>
        </w:rPr>
        <w:t>ARTICULO 30. AVISO DE LA PROCURADURIA GENERAL DE LA NACION.</w:t>
      </w:r>
      <w:r w:rsidRPr="00034478">
        <w:rPr>
          <w:rFonts w:ascii="Georgia" w:eastAsia="Times New Roman" w:hAnsi="Georgia" w:cs="Times New Roman"/>
          <w:kern w:val="0"/>
          <w:szCs w:val="24"/>
          <w:lang w:eastAsia="es-ES"/>
        </w:rPr>
        <w:t xml:space="preserve"> El juez competente ordenará, en el auto </w:t>
      </w:r>
      <w:proofErr w:type="spellStart"/>
      <w:r w:rsidRPr="00034478">
        <w:rPr>
          <w:rFonts w:ascii="Georgia" w:eastAsia="Times New Roman" w:hAnsi="Georgia" w:cs="Times New Roman"/>
          <w:kern w:val="0"/>
          <w:szCs w:val="24"/>
          <w:lang w:eastAsia="es-ES"/>
        </w:rPr>
        <w:t>admisorio</w:t>
      </w:r>
      <w:proofErr w:type="spellEnd"/>
      <w:r w:rsidRPr="00034478">
        <w:rPr>
          <w:rFonts w:ascii="Georgia" w:eastAsia="Times New Roman" w:hAnsi="Georgia" w:cs="Times New Roman"/>
          <w:kern w:val="0"/>
          <w:szCs w:val="24"/>
          <w:lang w:eastAsia="es-ES"/>
        </w:rPr>
        <w:t xml:space="preserve"> de la demanda, que se libre inmediatamente comunicación a la Procuraduría General de la Nación, por el medio más rápido disponible, a fin de asegurar la oportuna participación del correspondiente Procurador Agrario, si fuere el caso, para lo cual se le darán las informaciones necesarias, especialmente las que conciernen a la clase de negocio y las partes.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Mientras dicha comunicación no se remita, la actuación quedará en suspenso. Esta suspensión en ningún caso afecta la notificación del auto </w:t>
      </w:r>
      <w:proofErr w:type="spellStart"/>
      <w:r w:rsidRPr="00034478">
        <w:rPr>
          <w:rFonts w:ascii="Georgia" w:eastAsia="Times New Roman" w:hAnsi="Georgia" w:cs="Times New Roman"/>
          <w:kern w:val="0"/>
          <w:szCs w:val="24"/>
          <w:lang w:eastAsia="es-ES"/>
        </w:rPr>
        <w:t>admisorio</w:t>
      </w:r>
      <w:proofErr w:type="spellEnd"/>
      <w:r w:rsidRPr="00034478">
        <w:rPr>
          <w:rFonts w:ascii="Georgia" w:eastAsia="Times New Roman" w:hAnsi="Georgia" w:cs="Times New Roman"/>
          <w:kern w:val="0"/>
          <w:szCs w:val="24"/>
          <w:lang w:eastAsia="es-ES"/>
        </w:rPr>
        <w:t xml:space="preserve"> de la demanda ni el término para contestarla. </w:t>
      </w:r>
    </w:p>
    <w:p w:rsidR="00034478" w:rsidRPr="00034478" w:rsidRDefault="00034478" w:rsidP="00034478">
      <w:pPr>
        <w:spacing w:after="0"/>
        <w:jc w:val="center"/>
        <w:rPr>
          <w:rFonts w:ascii="Georgia" w:eastAsia="Times New Roman" w:hAnsi="Georgia" w:cs="Times New Roman"/>
          <w:kern w:val="0"/>
          <w:szCs w:val="24"/>
          <w:lang w:eastAsia="es-ES"/>
        </w:rPr>
      </w:pPr>
      <w:bookmarkStart w:id="39" w:name="Nivel010"/>
      <w:bookmarkEnd w:id="39"/>
      <w:r w:rsidRPr="00034478">
        <w:rPr>
          <w:rFonts w:ascii="Georgia" w:eastAsia="Times New Roman" w:hAnsi="Georgia" w:cs="Times New Roman"/>
          <w:color w:val="808080"/>
          <w:kern w:val="0"/>
          <w:szCs w:val="24"/>
          <w:lang w:eastAsia="es-ES"/>
        </w:rPr>
        <w:t xml:space="preserve">CAPITULO VI. </w:t>
      </w:r>
    </w:p>
    <w:p w:rsidR="00034478" w:rsidRPr="00034478" w:rsidRDefault="00034478" w:rsidP="00034478">
      <w:pPr>
        <w:spacing w:after="0"/>
        <w:jc w:val="center"/>
        <w:rPr>
          <w:rFonts w:ascii="Georgia" w:eastAsia="Times New Roman" w:hAnsi="Georgia" w:cs="Times New Roman"/>
          <w:kern w:val="0"/>
          <w:szCs w:val="24"/>
          <w:lang w:eastAsia="es-ES"/>
        </w:rPr>
      </w:pPr>
      <w:r w:rsidRPr="00034478">
        <w:rPr>
          <w:rFonts w:ascii="Georgia" w:eastAsia="Times New Roman" w:hAnsi="Georgia" w:cs="Times New Roman"/>
          <w:color w:val="808080"/>
          <w:kern w:val="0"/>
          <w:szCs w:val="24"/>
          <w:lang w:eastAsia="es-ES"/>
        </w:rPr>
        <w:t>AUDIENCIAS Y DILIGENCIAS</w:t>
      </w:r>
      <w:r w:rsidRPr="00034478">
        <w:rPr>
          <w:rFonts w:ascii="Georgia" w:eastAsia="Times New Roman" w:hAnsi="Georgia" w:cs="Times New Roman"/>
          <w:kern w:val="0"/>
          <w:szCs w:val="24"/>
          <w:lang w:eastAsia="es-ES"/>
        </w:rPr>
        <w:t xml:space="preserve"> </w:t>
      </w:r>
    </w:p>
    <w:p w:rsidR="00034478" w:rsidRPr="00034478" w:rsidRDefault="00034478" w:rsidP="00034478">
      <w:pPr>
        <w:spacing w:after="0"/>
        <w:rPr>
          <w:rFonts w:ascii="Georgia" w:eastAsia="Times New Roman" w:hAnsi="Georgia" w:cs="Times New Roman"/>
          <w:kern w:val="0"/>
          <w:szCs w:val="24"/>
          <w:lang w:eastAsia="es-ES"/>
        </w:rPr>
      </w:pPr>
      <w:bookmarkStart w:id="40" w:name="31"/>
      <w:bookmarkEnd w:id="40"/>
      <w:r w:rsidRPr="00034478">
        <w:rPr>
          <w:rFonts w:ascii="Georgia" w:eastAsia="Times New Roman" w:hAnsi="Georgia" w:cs="Times New Roman"/>
          <w:color w:val="000080"/>
          <w:kern w:val="0"/>
          <w:szCs w:val="24"/>
          <w:lang w:eastAsia="es-ES"/>
        </w:rPr>
        <w:t>ARTICULO 31. CLASES DE AUDIENCIAS.</w:t>
      </w:r>
      <w:r w:rsidRPr="00034478">
        <w:rPr>
          <w:rFonts w:ascii="Georgia" w:eastAsia="Times New Roman" w:hAnsi="Georgia" w:cs="Times New Roman"/>
          <w:kern w:val="0"/>
          <w:szCs w:val="24"/>
          <w:lang w:eastAsia="es-ES"/>
        </w:rPr>
        <w:t xml:space="preserve"> &lt;Incorporado en el Estatuto de los Mecanismos Alternativos de Solución de Conflictos, artículo </w:t>
      </w:r>
      <w:hyperlink r:id="rId17" w:anchor="68" w:tgtFrame="_blank" w:history="1">
        <w:r w:rsidRPr="00034478">
          <w:rPr>
            <w:rFonts w:ascii="Georgia" w:eastAsia="Times New Roman" w:hAnsi="Georgia" w:cs="Times New Roman"/>
            <w:color w:val="000000"/>
            <w:kern w:val="0"/>
            <w:szCs w:val="24"/>
            <w:u w:val="single"/>
            <w:lang w:eastAsia="es-ES"/>
          </w:rPr>
          <w:t>68</w:t>
        </w:r>
      </w:hyperlink>
      <w:r w:rsidRPr="00034478">
        <w:rPr>
          <w:rFonts w:ascii="Georgia" w:eastAsia="Times New Roman" w:hAnsi="Georgia" w:cs="Times New Roman"/>
          <w:kern w:val="0"/>
          <w:szCs w:val="24"/>
          <w:lang w:eastAsia="es-ES"/>
        </w:rPr>
        <w:t xml:space="preserve">.&gt; En los procesos ordinarios y en el especial de deslinde y amojonamiento habrá dos clases de audiencias: a] de conciliación, saneamiento, decisión de excepciones previas y Decreto de pruebas, de que trata el artículo </w:t>
      </w:r>
      <w:hyperlink r:id="rId18" w:anchor="45" w:tgtFrame="_blank" w:history="1">
        <w:r w:rsidRPr="00034478">
          <w:rPr>
            <w:rFonts w:ascii="Georgia" w:eastAsia="Times New Roman" w:hAnsi="Georgia" w:cs="Times New Roman"/>
            <w:color w:val="000000"/>
            <w:kern w:val="0"/>
            <w:szCs w:val="24"/>
            <w:u w:val="single"/>
            <w:lang w:eastAsia="es-ES"/>
          </w:rPr>
          <w:t>45</w:t>
        </w:r>
      </w:hyperlink>
      <w:r w:rsidRPr="00034478">
        <w:rPr>
          <w:rFonts w:ascii="Georgia" w:eastAsia="Times New Roman" w:hAnsi="Georgia" w:cs="Times New Roman"/>
          <w:kern w:val="0"/>
          <w:szCs w:val="24"/>
          <w:lang w:eastAsia="es-ES"/>
        </w:rPr>
        <w:t xml:space="preserve"> de este estatuto, y b] la de práctica de pruebas.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En los demás procesos, salvo disposición en contrario, se celebrará audiencia de conciliación en lugar de la prevista en la letra a. de este artículo.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La audiencia en los procesos verbales se sujetará a lo dispuesto en el artículo </w:t>
      </w:r>
      <w:hyperlink r:id="rId19" w:anchor="69" w:tgtFrame="_blank" w:history="1">
        <w:r w:rsidRPr="00034478">
          <w:rPr>
            <w:rFonts w:ascii="Georgia" w:eastAsia="Times New Roman" w:hAnsi="Georgia" w:cs="Times New Roman"/>
            <w:color w:val="000000"/>
            <w:kern w:val="0"/>
            <w:szCs w:val="24"/>
            <w:u w:val="single"/>
            <w:lang w:eastAsia="es-ES"/>
          </w:rPr>
          <w:t>69</w:t>
        </w:r>
      </w:hyperlink>
      <w:r w:rsidRPr="00034478">
        <w:rPr>
          <w:rFonts w:ascii="Georgia" w:eastAsia="Times New Roman" w:hAnsi="Georgia" w:cs="Times New Roman"/>
          <w:kern w:val="0"/>
          <w:szCs w:val="24"/>
          <w:lang w:eastAsia="es-ES"/>
        </w:rPr>
        <w:t xml:space="preserve"> de este Decreto. </w:t>
      </w:r>
    </w:p>
    <w:p w:rsidR="00034478" w:rsidRPr="00034478" w:rsidRDefault="00034478" w:rsidP="00034478">
      <w:pPr>
        <w:spacing w:after="0"/>
        <w:rPr>
          <w:rFonts w:ascii="Georgia" w:eastAsia="Times New Roman" w:hAnsi="Georgia" w:cs="Times New Roman"/>
          <w:color w:val="0000FF"/>
          <w:kern w:val="0"/>
          <w:sz w:val="20"/>
          <w:szCs w:val="20"/>
          <w:lang w:eastAsia="es-ES"/>
        </w:rPr>
      </w:pPr>
      <w:hyperlink r:id="rId20" w:history="1">
        <w:r w:rsidRPr="00034478">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34478" w:rsidRPr="0003447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Artículo incorporado en el Decreto 1818 de 1998, artículo </w:t>
            </w:r>
            <w:hyperlink r:id="rId21" w:anchor="68" w:tgtFrame="_blank" w:history="1">
              <w:r w:rsidRPr="00034478">
                <w:rPr>
                  <w:rFonts w:ascii="Georgia" w:eastAsia="Times New Roman" w:hAnsi="Georgia" w:cs="Times New Roman"/>
                  <w:color w:val="000000"/>
                  <w:kern w:val="0"/>
                  <w:sz w:val="22"/>
                  <w:u w:val="single"/>
                  <w:lang w:eastAsia="es-ES"/>
                </w:rPr>
                <w:t>68</w:t>
              </w:r>
            </w:hyperlink>
            <w:r w:rsidRPr="00034478">
              <w:rPr>
                <w:rFonts w:ascii="Georgia" w:eastAsia="Times New Roman" w:hAnsi="Georgia" w:cs="Times New Roman"/>
                <w:kern w:val="0"/>
                <w:sz w:val="22"/>
                <w:lang w:eastAsia="es-ES"/>
              </w:rPr>
              <w:t>, publicado en el Diario Oficial No. 43.380, del 07 de septiembre de 1998, '</w:t>
            </w:r>
            <w:r w:rsidRPr="00034478">
              <w:rPr>
                <w:rFonts w:ascii="Georgia" w:eastAsia="Times New Roman" w:hAnsi="Georgia" w:cs="Times New Roman"/>
                <w:kern w:val="0"/>
                <w:szCs w:val="24"/>
                <w:lang w:eastAsia="es-ES"/>
              </w:rPr>
              <w:t>Por medio del cual se expide el Estatuto de los mecanismos alternativos de solución de conflictos</w:t>
            </w:r>
            <w:r w:rsidRPr="00034478">
              <w:rPr>
                <w:rFonts w:ascii="Georgia" w:eastAsia="Times New Roman" w:hAnsi="Georgia" w:cs="Times New Roman"/>
                <w:kern w:val="0"/>
                <w:sz w:val="22"/>
                <w:lang w:eastAsia="es-ES"/>
              </w:rPr>
              <w:t xml:space="preserve">'.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w:t>
            </w:r>
          </w:p>
        </w:tc>
      </w:tr>
    </w:tbl>
    <w:p w:rsidR="00034478" w:rsidRPr="00034478" w:rsidRDefault="00034478" w:rsidP="00034478">
      <w:pPr>
        <w:spacing w:after="0"/>
        <w:rPr>
          <w:rFonts w:ascii="Georgia" w:eastAsia="Times New Roman" w:hAnsi="Georgia" w:cs="Times New Roman"/>
          <w:kern w:val="0"/>
          <w:szCs w:val="24"/>
          <w:lang w:eastAsia="es-ES"/>
        </w:rPr>
      </w:pPr>
      <w:bookmarkStart w:id="41" w:name="32"/>
      <w:bookmarkEnd w:id="41"/>
      <w:r w:rsidRPr="00034478">
        <w:rPr>
          <w:rFonts w:ascii="Georgia" w:eastAsia="Times New Roman" w:hAnsi="Georgia" w:cs="Times New Roman"/>
          <w:color w:val="000080"/>
          <w:kern w:val="0"/>
          <w:szCs w:val="24"/>
          <w:lang w:eastAsia="es-ES"/>
        </w:rPr>
        <w:t>ARTICULO 32. PUBLICIDAD DE LAS AUDIENCIAS.</w:t>
      </w:r>
      <w:r w:rsidRPr="00034478">
        <w:rPr>
          <w:rFonts w:ascii="Georgia" w:eastAsia="Times New Roman" w:hAnsi="Georgia" w:cs="Times New Roman"/>
          <w:kern w:val="0"/>
          <w:szCs w:val="24"/>
          <w:lang w:eastAsia="es-ES"/>
        </w:rPr>
        <w:t xml:space="preserve"> &lt;Incorporado en el Estatuto de los Mecanismos Alternativos de Solución de Conflictos, artículo </w:t>
      </w:r>
      <w:hyperlink r:id="rId22" w:anchor="70" w:tgtFrame="_blank" w:history="1">
        <w:r w:rsidRPr="00034478">
          <w:rPr>
            <w:rFonts w:ascii="Georgia" w:eastAsia="Times New Roman" w:hAnsi="Georgia" w:cs="Times New Roman"/>
            <w:color w:val="000000"/>
            <w:kern w:val="0"/>
            <w:szCs w:val="24"/>
            <w:u w:val="single"/>
            <w:lang w:eastAsia="es-ES"/>
          </w:rPr>
          <w:t>70</w:t>
        </w:r>
      </w:hyperlink>
      <w:r w:rsidRPr="00034478">
        <w:rPr>
          <w:rFonts w:ascii="Georgia" w:eastAsia="Times New Roman" w:hAnsi="Georgia" w:cs="Times New Roman"/>
          <w:kern w:val="0"/>
          <w:szCs w:val="24"/>
          <w:lang w:eastAsia="es-ES"/>
        </w:rPr>
        <w:t xml:space="preserve">.&gt; A menos que exista causa justificativa, las audiencias serán públicas. </w:t>
      </w:r>
    </w:p>
    <w:p w:rsidR="00034478" w:rsidRPr="00034478" w:rsidRDefault="00034478" w:rsidP="00034478">
      <w:pPr>
        <w:spacing w:after="0"/>
        <w:rPr>
          <w:rFonts w:ascii="Georgia" w:eastAsia="Times New Roman" w:hAnsi="Georgia" w:cs="Times New Roman"/>
          <w:color w:val="0000FF"/>
          <w:kern w:val="0"/>
          <w:sz w:val="20"/>
          <w:szCs w:val="20"/>
          <w:lang w:eastAsia="es-ES"/>
        </w:rPr>
      </w:pPr>
      <w:hyperlink r:id="rId23" w:history="1">
        <w:r w:rsidRPr="00034478">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34478" w:rsidRPr="0003447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Artículo incorporado en el Decreto 1818 de 1998, artículo </w:t>
            </w:r>
            <w:hyperlink r:id="rId24" w:anchor="70" w:tgtFrame="_blank" w:history="1">
              <w:r w:rsidRPr="00034478">
                <w:rPr>
                  <w:rFonts w:ascii="Georgia" w:eastAsia="Times New Roman" w:hAnsi="Georgia" w:cs="Times New Roman"/>
                  <w:color w:val="000000"/>
                  <w:kern w:val="0"/>
                  <w:sz w:val="22"/>
                  <w:u w:val="single"/>
                  <w:lang w:eastAsia="es-ES"/>
                </w:rPr>
                <w:t>70</w:t>
              </w:r>
            </w:hyperlink>
            <w:r w:rsidRPr="00034478">
              <w:rPr>
                <w:rFonts w:ascii="Georgia" w:eastAsia="Times New Roman" w:hAnsi="Georgia" w:cs="Times New Roman"/>
                <w:kern w:val="0"/>
                <w:sz w:val="22"/>
                <w:lang w:eastAsia="es-ES"/>
              </w:rPr>
              <w:t>, publicado en el Diario Oficial No. 43.380, del 07 de septiembre de 1998, '</w:t>
            </w:r>
            <w:r w:rsidRPr="00034478">
              <w:rPr>
                <w:rFonts w:ascii="Georgia" w:eastAsia="Times New Roman" w:hAnsi="Georgia" w:cs="Times New Roman"/>
                <w:kern w:val="0"/>
                <w:szCs w:val="24"/>
                <w:lang w:eastAsia="es-ES"/>
              </w:rPr>
              <w:t>Por medio del cual se expide el Estatuto de los mecanismos alternativos de solución de conflictos</w:t>
            </w:r>
            <w:r w:rsidRPr="00034478">
              <w:rPr>
                <w:rFonts w:ascii="Georgia" w:eastAsia="Times New Roman" w:hAnsi="Georgia" w:cs="Times New Roman"/>
                <w:kern w:val="0"/>
                <w:sz w:val="22"/>
                <w:lang w:eastAsia="es-ES"/>
              </w:rPr>
              <w:t xml:space="preserve">'.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w:t>
            </w:r>
          </w:p>
        </w:tc>
      </w:tr>
    </w:tbl>
    <w:p w:rsidR="00034478" w:rsidRPr="00034478" w:rsidRDefault="00034478" w:rsidP="00034478">
      <w:pPr>
        <w:spacing w:after="0"/>
        <w:rPr>
          <w:rFonts w:ascii="Georgia" w:eastAsia="Times New Roman" w:hAnsi="Georgia" w:cs="Times New Roman"/>
          <w:kern w:val="0"/>
          <w:szCs w:val="24"/>
          <w:lang w:eastAsia="es-ES"/>
        </w:rPr>
      </w:pPr>
      <w:bookmarkStart w:id="42" w:name="33"/>
      <w:bookmarkEnd w:id="42"/>
      <w:r w:rsidRPr="00034478">
        <w:rPr>
          <w:rFonts w:ascii="Georgia" w:eastAsia="Times New Roman" w:hAnsi="Georgia" w:cs="Times New Roman"/>
          <w:color w:val="000080"/>
          <w:kern w:val="0"/>
          <w:szCs w:val="24"/>
          <w:lang w:eastAsia="es-ES"/>
        </w:rPr>
        <w:t>ARTICULO 33. CONCENTRACION DE AUDIENCIAS Y DILIGENCIAS.</w:t>
      </w:r>
      <w:r w:rsidRPr="00034478">
        <w:rPr>
          <w:rFonts w:ascii="Georgia" w:eastAsia="Times New Roman" w:hAnsi="Georgia" w:cs="Times New Roman"/>
          <w:kern w:val="0"/>
          <w:szCs w:val="24"/>
          <w:lang w:eastAsia="es-ES"/>
        </w:rPr>
        <w:t xml:space="preserve"> &lt;Incorporado en el Estatuto de los Mecanismos Alternativos de Solución de Conflictos, artículo </w:t>
      </w:r>
      <w:hyperlink r:id="rId25" w:anchor="75" w:tgtFrame="_blank" w:history="1">
        <w:r w:rsidRPr="00034478">
          <w:rPr>
            <w:rFonts w:ascii="Georgia" w:eastAsia="Times New Roman" w:hAnsi="Georgia" w:cs="Times New Roman"/>
            <w:color w:val="000000"/>
            <w:kern w:val="0"/>
            <w:szCs w:val="24"/>
            <w:u w:val="single"/>
            <w:lang w:eastAsia="es-ES"/>
          </w:rPr>
          <w:t>75</w:t>
        </w:r>
      </w:hyperlink>
      <w:r w:rsidRPr="00034478">
        <w:rPr>
          <w:rFonts w:ascii="Georgia" w:eastAsia="Times New Roman" w:hAnsi="Georgia" w:cs="Times New Roman"/>
          <w:kern w:val="0"/>
          <w:szCs w:val="24"/>
          <w:lang w:eastAsia="es-ES"/>
        </w:rPr>
        <w:t xml:space="preserve">.&gt; Cuando fueren previsibles varias audiencias o diligencias, el juez señalará de una vez fechas continuas para realizarlas. Salvo que exista causa justificativa, ninguna audiencia ni diligencia podrá aplazarse o </w:t>
      </w:r>
      <w:r w:rsidRPr="00034478">
        <w:rPr>
          <w:rFonts w:ascii="Georgia" w:eastAsia="Times New Roman" w:hAnsi="Georgia" w:cs="Times New Roman"/>
          <w:kern w:val="0"/>
          <w:szCs w:val="24"/>
          <w:lang w:eastAsia="es-ES"/>
        </w:rPr>
        <w:lastRenderedPageBreak/>
        <w:t xml:space="preserve">diferirse o suspender por más de una vez para día diferente de aquél que fue inicialmente señalado. </w:t>
      </w:r>
    </w:p>
    <w:p w:rsidR="00034478" w:rsidRPr="00034478" w:rsidRDefault="00034478" w:rsidP="00034478">
      <w:pPr>
        <w:spacing w:after="0"/>
        <w:rPr>
          <w:rFonts w:ascii="Georgia" w:eastAsia="Times New Roman" w:hAnsi="Georgia" w:cs="Times New Roman"/>
          <w:color w:val="0000FF"/>
          <w:kern w:val="0"/>
          <w:sz w:val="20"/>
          <w:szCs w:val="20"/>
          <w:lang w:eastAsia="es-ES"/>
        </w:rPr>
      </w:pPr>
      <w:hyperlink r:id="rId26" w:history="1">
        <w:r w:rsidRPr="00034478">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34478" w:rsidRPr="0003447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Artículo incorporado en el Decreto 1818 de 1998, artículo </w:t>
            </w:r>
            <w:hyperlink r:id="rId27" w:anchor="75" w:tgtFrame="_blank" w:history="1">
              <w:r w:rsidRPr="00034478">
                <w:rPr>
                  <w:rFonts w:ascii="Georgia" w:eastAsia="Times New Roman" w:hAnsi="Georgia" w:cs="Times New Roman"/>
                  <w:color w:val="000000"/>
                  <w:kern w:val="0"/>
                  <w:sz w:val="22"/>
                  <w:u w:val="single"/>
                  <w:lang w:eastAsia="es-ES"/>
                </w:rPr>
                <w:t>75</w:t>
              </w:r>
            </w:hyperlink>
            <w:r w:rsidRPr="00034478">
              <w:rPr>
                <w:rFonts w:ascii="Georgia" w:eastAsia="Times New Roman" w:hAnsi="Georgia" w:cs="Times New Roman"/>
                <w:kern w:val="0"/>
                <w:sz w:val="22"/>
                <w:lang w:eastAsia="es-ES"/>
              </w:rPr>
              <w:t>, publicado en el Diario Oficial No. 43.380, del 07 de septiembre de 1998, '</w:t>
            </w:r>
            <w:r w:rsidRPr="00034478">
              <w:rPr>
                <w:rFonts w:ascii="Georgia" w:eastAsia="Times New Roman" w:hAnsi="Georgia" w:cs="Times New Roman"/>
                <w:kern w:val="0"/>
                <w:szCs w:val="24"/>
                <w:lang w:eastAsia="es-ES"/>
              </w:rPr>
              <w:t>Por medio del cual se expide el Estatuto de los mecanismos alternativos de solución de conflictos</w:t>
            </w:r>
            <w:r w:rsidRPr="00034478">
              <w:rPr>
                <w:rFonts w:ascii="Georgia" w:eastAsia="Times New Roman" w:hAnsi="Georgia" w:cs="Times New Roman"/>
                <w:kern w:val="0"/>
                <w:sz w:val="22"/>
                <w:lang w:eastAsia="es-ES"/>
              </w:rPr>
              <w:t xml:space="preserve">'.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w:t>
            </w:r>
          </w:p>
        </w:tc>
      </w:tr>
    </w:tbl>
    <w:p w:rsidR="00034478" w:rsidRPr="00034478" w:rsidRDefault="00034478" w:rsidP="00034478">
      <w:pPr>
        <w:spacing w:after="0"/>
        <w:rPr>
          <w:rFonts w:ascii="Georgia" w:eastAsia="Times New Roman" w:hAnsi="Georgia" w:cs="Times New Roman"/>
          <w:kern w:val="0"/>
          <w:szCs w:val="24"/>
          <w:lang w:eastAsia="es-ES"/>
        </w:rPr>
      </w:pPr>
      <w:bookmarkStart w:id="43" w:name="34"/>
      <w:bookmarkEnd w:id="43"/>
      <w:r w:rsidRPr="00034478">
        <w:rPr>
          <w:rFonts w:ascii="Georgia" w:eastAsia="Times New Roman" w:hAnsi="Georgia" w:cs="Times New Roman"/>
          <w:color w:val="000080"/>
          <w:kern w:val="0"/>
          <w:szCs w:val="24"/>
          <w:lang w:eastAsia="es-ES"/>
        </w:rPr>
        <w:t>ARTICULO 34. ACTA DE AUDIENCIA.</w:t>
      </w:r>
      <w:r w:rsidRPr="00034478">
        <w:rPr>
          <w:rFonts w:ascii="Georgia" w:eastAsia="Times New Roman" w:hAnsi="Georgia" w:cs="Times New Roman"/>
          <w:kern w:val="0"/>
          <w:szCs w:val="24"/>
          <w:lang w:eastAsia="es-ES"/>
        </w:rPr>
        <w:t xml:space="preserve"> &lt;Incorporado en el Estatuto de los Mecanismos Alternativos de Solución de Conflictos, artículo </w:t>
      </w:r>
      <w:hyperlink r:id="rId28" w:anchor="76" w:tgtFrame="_blank" w:history="1">
        <w:r w:rsidRPr="00034478">
          <w:rPr>
            <w:rFonts w:ascii="Georgia" w:eastAsia="Times New Roman" w:hAnsi="Georgia" w:cs="Times New Roman"/>
            <w:color w:val="000000"/>
            <w:kern w:val="0"/>
            <w:szCs w:val="24"/>
            <w:u w:val="single"/>
            <w:lang w:eastAsia="es-ES"/>
          </w:rPr>
          <w:t>76</w:t>
        </w:r>
      </w:hyperlink>
      <w:r w:rsidRPr="00034478">
        <w:rPr>
          <w:rFonts w:ascii="Georgia" w:eastAsia="Times New Roman" w:hAnsi="Georgia" w:cs="Times New Roman"/>
          <w:kern w:val="0"/>
          <w:szCs w:val="24"/>
          <w:lang w:eastAsia="es-ES"/>
        </w:rPr>
        <w:t xml:space="preserve">.&gt; El secretario extenderá un acta sobre lo actuado u ocurrido durante la audiencia, la cual será firmada por el juez, las partes y aquél. </w:t>
      </w:r>
    </w:p>
    <w:p w:rsidR="00034478" w:rsidRPr="00034478" w:rsidRDefault="00034478" w:rsidP="00034478">
      <w:pPr>
        <w:spacing w:after="0"/>
        <w:rPr>
          <w:rFonts w:ascii="Georgia" w:eastAsia="Times New Roman" w:hAnsi="Georgia" w:cs="Times New Roman"/>
          <w:color w:val="0000FF"/>
          <w:kern w:val="0"/>
          <w:sz w:val="20"/>
          <w:szCs w:val="20"/>
          <w:lang w:eastAsia="es-ES"/>
        </w:rPr>
      </w:pPr>
      <w:hyperlink r:id="rId29" w:history="1">
        <w:r w:rsidRPr="00034478">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34478" w:rsidRPr="0003447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Artículo incorporado en el Decreto 1818 de 1998, artículo </w:t>
            </w:r>
            <w:hyperlink r:id="rId30" w:anchor="76" w:tgtFrame="_blank" w:history="1">
              <w:r w:rsidRPr="00034478">
                <w:rPr>
                  <w:rFonts w:ascii="Georgia" w:eastAsia="Times New Roman" w:hAnsi="Georgia" w:cs="Times New Roman"/>
                  <w:color w:val="000000"/>
                  <w:kern w:val="0"/>
                  <w:sz w:val="22"/>
                  <w:u w:val="single"/>
                  <w:lang w:eastAsia="es-ES"/>
                </w:rPr>
                <w:t>76</w:t>
              </w:r>
            </w:hyperlink>
            <w:r w:rsidRPr="00034478">
              <w:rPr>
                <w:rFonts w:ascii="Georgia" w:eastAsia="Times New Roman" w:hAnsi="Georgia" w:cs="Times New Roman"/>
                <w:kern w:val="0"/>
                <w:sz w:val="22"/>
                <w:lang w:eastAsia="es-ES"/>
              </w:rPr>
              <w:t>, publicado en el Diario Oficial No. 43.380, del 07 de septiembre de 1998, '</w:t>
            </w:r>
            <w:r w:rsidRPr="00034478">
              <w:rPr>
                <w:rFonts w:ascii="Georgia" w:eastAsia="Times New Roman" w:hAnsi="Georgia" w:cs="Times New Roman"/>
                <w:kern w:val="0"/>
                <w:szCs w:val="24"/>
                <w:lang w:eastAsia="es-ES"/>
              </w:rPr>
              <w:t>Por medio del cual se expide el Estatuto de los mecanismos alternativos de solución de conflictos</w:t>
            </w:r>
            <w:r w:rsidRPr="00034478">
              <w:rPr>
                <w:rFonts w:ascii="Georgia" w:eastAsia="Times New Roman" w:hAnsi="Georgia" w:cs="Times New Roman"/>
                <w:kern w:val="0"/>
                <w:sz w:val="22"/>
                <w:lang w:eastAsia="es-ES"/>
              </w:rPr>
              <w:t xml:space="preserve">'.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w:t>
            </w:r>
          </w:p>
        </w:tc>
      </w:tr>
    </w:tbl>
    <w:p w:rsidR="00034478" w:rsidRPr="00034478" w:rsidRDefault="00034478" w:rsidP="00034478">
      <w:pPr>
        <w:spacing w:after="0"/>
        <w:jc w:val="center"/>
        <w:rPr>
          <w:rFonts w:ascii="Georgia" w:eastAsia="Times New Roman" w:hAnsi="Georgia" w:cs="Times New Roman"/>
          <w:kern w:val="0"/>
          <w:szCs w:val="24"/>
          <w:lang w:eastAsia="es-ES"/>
        </w:rPr>
      </w:pPr>
      <w:bookmarkStart w:id="44" w:name="Nivel011"/>
      <w:bookmarkEnd w:id="44"/>
      <w:r w:rsidRPr="00034478">
        <w:rPr>
          <w:rFonts w:ascii="Georgia" w:eastAsia="Times New Roman" w:hAnsi="Georgia" w:cs="Times New Roman"/>
          <w:color w:val="808080"/>
          <w:kern w:val="0"/>
          <w:szCs w:val="24"/>
          <w:lang w:eastAsia="es-ES"/>
        </w:rPr>
        <w:t xml:space="preserve">CAPITULO VII. </w:t>
      </w:r>
    </w:p>
    <w:p w:rsidR="00034478" w:rsidRPr="00034478" w:rsidRDefault="00034478" w:rsidP="00034478">
      <w:pPr>
        <w:spacing w:after="0"/>
        <w:jc w:val="center"/>
        <w:rPr>
          <w:rFonts w:ascii="Georgia" w:eastAsia="Times New Roman" w:hAnsi="Georgia" w:cs="Times New Roman"/>
          <w:kern w:val="0"/>
          <w:szCs w:val="24"/>
          <w:lang w:eastAsia="es-ES"/>
        </w:rPr>
      </w:pPr>
      <w:r w:rsidRPr="00034478">
        <w:rPr>
          <w:rFonts w:ascii="Georgia" w:eastAsia="Times New Roman" w:hAnsi="Georgia" w:cs="Times New Roman"/>
          <w:color w:val="808080"/>
          <w:kern w:val="0"/>
          <w:szCs w:val="24"/>
          <w:lang w:eastAsia="es-ES"/>
        </w:rPr>
        <w:t>CONCILIACION</w:t>
      </w:r>
      <w:r w:rsidRPr="00034478">
        <w:rPr>
          <w:rFonts w:ascii="Georgia" w:eastAsia="Times New Roman" w:hAnsi="Georgia" w:cs="Times New Roman"/>
          <w:kern w:val="0"/>
          <w:szCs w:val="24"/>
          <w:lang w:eastAsia="es-ES"/>
        </w:rPr>
        <w:t xml:space="preserve"> </w:t>
      </w:r>
    </w:p>
    <w:p w:rsidR="00034478" w:rsidRPr="00034478" w:rsidRDefault="00034478" w:rsidP="00034478">
      <w:pPr>
        <w:spacing w:after="0"/>
        <w:rPr>
          <w:rFonts w:ascii="Georgia" w:eastAsia="Times New Roman" w:hAnsi="Georgia" w:cs="Times New Roman"/>
          <w:kern w:val="0"/>
          <w:szCs w:val="24"/>
          <w:lang w:eastAsia="es-ES"/>
        </w:rPr>
      </w:pPr>
      <w:bookmarkStart w:id="45" w:name="35"/>
      <w:bookmarkEnd w:id="45"/>
      <w:r w:rsidRPr="00034478">
        <w:rPr>
          <w:rFonts w:ascii="Georgia" w:eastAsia="Times New Roman" w:hAnsi="Georgia" w:cs="Times New Roman"/>
          <w:color w:val="000080"/>
          <w:kern w:val="0"/>
          <w:szCs w:val="24"/>
          <w:lang w:eastAsia="es-ES"/>
        </w:rPr>
        <w:t>ARTICULO 35. OBLIGATORIEDAD Y OPORTUNIDAD DE LA CONCILIACION.</w:t>
      </w:r>
      <w:r w:rsidRPr="00034478">
        <w:rPr>
          <w:rFonts w:ascii="Georgia" w:eastAsia="Times New Roman" w:hAnsi="Georgia" w:cs="Times New Roman"/>
          <w:kern w:val="0"/>
          <w:szCs w:val="24"/>
          <w:lang w:eastAsia="es-ES"/>
        </w:rPr>
        <w:t xml:space="preserve"> &lt;Incorporado en el Estatuto de los Mecanismos Alternativos de Solución de Conflictos, artículo </w:t>
      </w:r>
      <w:hyperlink r:id="rId31" w:anchor="77" w:tgtFrame="_blank" w:history="1">
        <w:r w:rsidRPr="00034478">
          <w:rPr>
            <w:rFonts w:ascii="Georgia" w:eastAsia="Times New Roman" w:hAnsi="Georgia" w:cs="Times New Roman"/>
            <w:color w:val="000000"/>
            <w:kern w:val="0"/>
            <w:szCs w:val="24"/>
            <w:u w:val="single"/>
            <w:lang w:eastAsia="es-ES"/>
          </w:rPr>
          <w:t>77</w:t>
        </w:r>
      </w:hyperlink>
      <w:r w:rsidRPr="00034478">
        <w:rPr>
          <w:rFonts w:ascii="Georgia" w:eastAsia="Times New Roman" w:hAnsi="Georgia" w:cs="Times New Roman"/>
          <w:kern w:val="0"/>
          <w:szCs w:val="24"/>
          <w:lang w:eastAsia="es-ES"/>
        </w:rPr>
        <w:t xml:space="preserve">.&gt; En todo proceso declarativo de índole agraria, salvo disposición en contrario, deberá el juez procurar la conciliación de la controversia, una vez contestada la demanda.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También podrá efectuarse la conciliación a petición de las partes, de común acuerdo, en cualquier etapa del proceso. </w:t>
      </w:r>
    </w:p>
    <w:p w:rsidR="00034478" w:rsidRPr="00034478" w:rsidRDefault="00034478" w:rsidP="00034478">
      <w:pPr>
        <w:spacing w:after="0"/>
        <w:rPr>
          <w:rFonts w:ascii="Georgia" w:eastAsia="Times New Roman" w:hAnsi="Georgia" w:cs="Times New Roman"/>
          <w:color w:val="0000FF"/>
          <w:kern w:val="0"/>
          <w:sz w:val="20"/>
          <w:szCs w:val="20"/>
          <w:lang w:eastAsia="es-ES"/>
        </w:rPr>
      </w:pPr>
      <w:hyperlink r:id="rId32" w:history="1">
        <w:r w:rsidRPr="00034478">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34478" w:rsidRPr="0003447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Artículo incorporado en el Decreto 1818 de 1998, artículo </w:t>
            </w:r>
            <w:hyperlink r:id="rId33" w:anchor="76" w:tgtFrame="_blank" w:history="1">
              <w:r w:rsidRPr="00034478">
                <w:rPr>
                  <w:rFonts w:ascii="Georgia" w:eastAsia="Times New Roman" w:hAnsi="Georgia" w:cs="Times New Roman"/>
                  <w:color w:val="000000"/>
                  <w:kern w:val="0"/>
                  <w:sz w:val="22"/>
                  <w:u w:val="single"/>
                  <w:lang w:eastAsia="es-ES"/>
                </w:rPr>
                <w:t>76</w:t>
              </w:r>
            </w:hyperlink>
            <w:r w:rsidRPr="00034478">
              <w:rPr>
                <w:rFonts w:ascii="Georgia" w:eastAsia="Times New Roman" w:hAnsi="Georgia" w:cs="Times New Roman"/>
                <w:kern w:val="0"/>
                <w:sz w:val="22"/>
                <w:lang w:eastAsia="es-ES"/>
              </w:rPr>
              <w:t>, publicado en el Diario Oficial No. 43.380, del 07 de septiembre de 1998, '</w:t>
            </w:r>
            <w:r w:rsidRPr="00034478">
              <w:rPr>
                <w:rFonts w:ascii="Georgia" w:eastAsia="Times New Roman" w:hAnsi="Georgia" w:cs="Times New Roman"/>
                <w:kern w:val="0"/>
                <w:szCs w:val="24"/>
                <w:lang w:eastAsia="es-ES"/>
              </w:rPr>
              <w:t>Por medio del cual se expide el Estatuto de los mecanismos alternativos de solución de conflictos</w:t>
            </w:r>
            <w:r w:rsidRPr="00034478">
              <w:rPr>
                <w:rFonts w:ascii="Georgia" w:eastAsia="Times New Roman" w:hAnsi="Georgia" w:cs="Times New Roman"/>
                <w:kern w:val="0"/>
                <w:sz w:val="22"/>
                <w:lang w:eastAsia="es-ES"/>
              </w:rPr>
              <w:t xml:space="preserve">'.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w:t>
            </w:r>
          </w:p>
        </w:tc>
      </w:tr>
    </w:tbl>
    <w:p w:rsidR="00034478" w:rsidRPr="00034478" w:rsidRDefault="00034478" w:rsidP="00034478">
      <w:pPr>
        <w:spacing w:after="0"/>
        <w:rPr>
          <w:rFonts w:ascii="Georgia" w:eastAsia="Times New Roman" w:hAnsi="Georgia" w:cs="Times New Roman"/>
          <w:kern w:val="0"/>
          <w:szCs w:val="24"/>
          <w:lang w:eastAsia="es-ES"/>
        </w:rPr>
      </w:pPr>
      <w:bookmarkStart w:id="46" w:name="36"/>
      <w:bookmarkEnd w:id="46"/>
      <w:r w:rsidRPr="00034478">
        <w:rPr>
          <w:rFonts w:ascii="Georgia" w:eastAsia="Times New Roman" w:hAnsi="Georgia" w:cs="Times New Roman"/>
          <w:color w:val="000080"/>
          <w:kern w:val="0"/>
          <w:szCs w:val="24"/>
          <w:lang w:eastAsia="es-ES"/>
        </w:rPr>
        <w:t>ARTICULO 36. CONCILIACION ANTES DEL JUICIO.</w:t>
      </w:r>
      <w:r w:rsidRPr="00034478">
        <w:rPr>
          <w:rFonts w:ascii="Georgia" w:eastAsia="Times New Roman" w:hAnsi="Georgia" w:cs="Times New Roman"/>
          <w:kern w:val="0"/>
          <w:szCs w:val="24"/>
          <w:lang w:eastAsia="es-ES"/>
        </w:rPr>
        <w:t xml:space="preserve"> &lt;Incorporado en el Estatuto de los Mecanismos Alternativos de Solución de Conflictos, artículo </w:t>
      </w:r>
      <w:hyperlink r:id="rId34" w:anchor="71" w:tgtFrame="_blank" w:history="1">
        <w:r w:rsidRPr="00034478">
          <w:rPr>
            <w:rFonts w:ascii="Georgia" w:eastAsia="Times New Roman" w:hAnsi="Georgia" w:cs="Times New Roman"/>
            <w:color w:val="000000"/>
            <w:kern w:val="0"/>
            <w:szCs w:val="24"/>
            <w:u w:val="single"/>
            <w:lang w:eastAsia="es-ES"/>
          </w:rPr>
          <w:t>71</w:t>
        </w:r>
      </w:hyperlink>
      <w:r w:rsidRPr="00034478">
        <w:rPr>
          <w:rFonts w:ascii="Georgia" w:eastAsia="Times New Roman" w:hAnsi="Georgia" w:cs="Times New Roman"/>
          <w:kern w:val="0"/>
          <w:szCs w:val="24"/>
          <w:lang w:eastAsia="es-ES"/>
        </w:rPr>
        <w:t xml:space="preserve">.&gt; Antes de que se presente la demanda, podrá ser solicitada la conciliación, por escrito o verbalmente, por la persona interesada, ante un juez agrario o, en los casos autorizados por la Ley, ante el funcionario administrativo competente, quien hará la citación correspondiente, señalando día y hora con tal fin. </w:t>
      </w:r>
    </w:p>
    <w:p w:rsidR="00034478" w:rsidRPr="00034478" w:rsidRDefault="00034478" w:rsidP="00034478">
      <w:pPr>
        <w:spacing w:after="0"/>
        <w:rPr>
          <w:rFonts w:ascii="Georgia" w:eastAsia="Times New Roman" w:hAnsi="Georgia" w:cs="Times New Roman"/>
          <w:color w:val="0000FF"/>
          <w:kern w:val="0"/>
          <w:sz w:val="20"/>
          <w:szCs w:val="20"/>
          <w:lang w:eastAsia="es-ES"/>
        </w:rPr>
      </w:pPr>
      <w:hyperlink r:id="rId35" w:history="1">
        <w:r w:rsidRPr="00034478">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34478" w:rsidRPr="0003447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Artículo incorporado en el Decreto 1818 de 1998, artículo </w:t>
            </w:r>
            <w:hyperlink r:id="rId36" w:anchor="71" w:tgtFrame="_blank" w:history="1">
              <w:r w:rsidRPr="00034478">
                <w:rPr>
                  <w:rFonts w:ascii="Georgia" w:eastAsia="Times New Roman" w:hAnsi="Georgia" w:cs="Times New Roman"/>
                  <w:color w:val="000000"/>
                  <w:kern w:val="0"/>
                  <w:sz w:val="22"/>
                  <w:u w:val="single"/>
                  <w:lang w:eastAsia="es-ES"/>
                </w:rPr>
                <w:t>71</w:t>
              </w:r>
            </w:hyperlink>
            <w:r w:rsidRPr="00034478">
              <w:rPr>
                <w:rFonts w:ascii="Georgia" w:eastAsia="Times New Roman" w:hAnsi="Georgia" w:cs="Times New Roman"/>
                <w:kern w:val="0"/>
                <w:sz w:val="22"/>
                <w:lang w:eastAsia="es-ES"/>
              </w:rPr>
              <w:t xml:space="preserve">, publicado en el Diario </w:t>
            </w:r>
            <w:r w:rsidRPr="00034478">
              <w:rPr>
                <w:rFonts w:ascii="Georgia" w:eastAsia="Times New Roman" w:hAnsi="Georgia" w:cs="Times New Roman"/>
                <w:kern w:val="0"/>
                <w:sz w:val="22"/>
                <w:lang w:eastAsia="es-ES"/>
              </w:rPr>
              <w:lastRenderedPageBreak/>
              <w:t>Oficial No. 43.380, del 07 de septiembre de 1998, '</w:t>
            </w:r>
            <w:r w:rsidRPr="00034478">
              <w:rPr>
                <w:rFonts w:ascii="Georgia" w:eastAsia="Times New Roman" w:hAnsi="Georgia" w:cs="Times New Roman"/>
                <w:kern w:val="0"/>
                <w:szCs w:val="24"/>
                <w:lang w:eastAsia="es-ES"/>
              </w:rPr>
              <w:t>Por medio del cual se expide el Estatuto de los mecanismos alternativos de solución de conflictos</w:t>
            </w:r>
            <w:r w:rsidRPr="00034478">
              <w:rPr>
                <w:rFonts w:ascii="Georgia" w:eastAsia="Times New Roman" w:hAnsi="Georgia" w:cs="Times New Roman"/>
                <w:kern w:val="0"/>
                <w:sz w:val="22"/>
                <w:lang w:eastAsia="es-ES"/>
              </w:rPr>
              <w:t xml:space="preserve">'.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w:t>
            </w:r>
          </w:p>
        </w:tc>
      </w:tr>
    </w:tbl>
    <w:p w:rsidR="00034478" w:rsidRPr="00034478" w:rsidRDefault="00034478" w:rsidP="00034478">
      <w:pPr>
        <w:spacing w:after="0"/>
        <w:rPr>
          <w:rFonts w:ascii="Georgia" w:eastAsia="Times New Roman" w:hAnsi="Georgia" w:cs="Times New Roman"/>
          <w:kern w:val="0"/>
          <w:szCs w:val="24"/>
          <w:lang w:eastAsia="es-ES"/>
        </w:rPr>
      </w:pPr>
      <w:bookmarkStart w:id="47" w:name="37"/>
      <w:bookmarkEnd w:id="47"/>
      <w:r w:rsidRPr="00034478">
        <w:rPr>
          <w:rFonts w:ascii="Georgia" w:eastAsia="Times New Roman" w:hAnsi="Georgia" w:cs="Times New Roman"/>
          <w:color w:val="000080"/>
          <w:kern w:val="0"/>
          <w:szCs w:val="24"/>
          <w:lang w:eastAsia="es-ES"/>
        </w:rPr>
        <w:lastRenderedPageBreak/>
        <w:t>ARTICULO 37. TRAMITE.</w:t>
      </w:r>
      <w:r w:rsidRPr="00034478">
        <w:rPr>
          <w:rFonts w:ascii="Georgia" w:eastAsia="Times New Roman" w:hAnsi="Georgia" w:cs="Times New Roman"/>
          <w:kern w:val="0"/>
          <w:szCs w:val="24"/>
          <w:lang w:eastAsia="es-ES"/>
        </w:rPr>
        <w:t xml:space="preserve"> &lt;Incorporado en el Estatuto de los Mecanismos Alternativos de Solución de Conflictos, artículo </w:t>
      </w:r>
      <w:hyperlink r:id="rId37" w:anchor="78" w:tgtFrame="_blank" w:history="1">
        <w:r w:rsidRPr="00034478">
          <w:rPr>
            <w:rFonts w:ascii="Georgia" w:eastAsia="Times New Roman" w:hAnsi="Georgia" w:cs="Times New Roman"/>
            <w:color w:val="000000"/>
            <w:kern w:val="0"/>
            <w:szCs w:val="24"/>
            <w:u w:val="single"/>
            <w:lang w:eastAsia="es-ES"/>
          </w:rPr>
          <w:t>78</w:t>
        </w:r>
      </w:hyperlink>
      <w:r w:rsidRPr="00034478">
        <w:rPr>
          <w:rFonts w:ascii="Georgia" w:eastAsia="Times New Roman" w:hAnsi="Georgia" w:cs="Times New Roman"/>
          <w:kern w:val="0"/>
          <w:szCs w:val="24"/>
          <w:lang w:eastAsia="es-ES"/>
        </w:rPr>
        <w:t xml:space="preserve">.&gt; Al iniciarse la audiencia, el funcionario, sin avanzar ningún concepto, interrogará a los interesados acerca de los hechos que originen la diferencia con el fin de determinar con la mayor precisión posible los derechos y obligaciones de ellos, y en seguida los exhortará para que procuren un acuerdo amigable, pudiendo proponer las fórmulas de avenimiento que estime equitativas.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El funcionario no aprobará acuerdo alguno que lesiones derechos de personas incapaces o amparadas por pobres.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Si se llegare a un acuerdo, se dejará constancia de sus términos en acta redactada por el funcionario, quien, luego de hacer un resumen de los hechos y de las obligaciones de los interesados, dejará constancia de las obligaciones contraídas por las partes.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Si la conciliación está conforme a la Ley, será aprobada por el correspondiente funcionario, quien firmará el acta, junto con su secretario y las partes. A cada una de éstas se expedirá copia del acta. </w:t>
      </w:r>
    </w:p>
    <w:p w:rsidR="00034478" w:rsidRPr="00034478" w:rsidRDefault="00034478" w:rsidP="00034478">
      <w:pPr>
        <w:spacing w:after="0"/>
        <w:rPr>
          <w:rFonts w:ascii="Georgia" w:eastAsia="Times New Roman" w:hAnsi="Georgia" w:cs="Times New Roman"/>
          <w:color w:val="0000FF"/>
          <w:kern w:val="0"/>
          <w:sz w:val="20"/>
          <w:szCs w:val="20"/>
          <w:lang w:eastAsia="es-ES"/>
        </w:rPr>
      </w:pPr>
      <w:hyperlink r:id="rId38" w:history="1">
        <w:r w:rsidRPr="00034478">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34478" w:rsidRPr="0003447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Artículo incorporado en el Decreto 1818 de 1998, artículo </w:t>
            </w:r>
            <w:hyperlink r:id="rId39" w:anchor="78" w:tgtFrame="_blank" w:history="1">
              <w:r w:rsidRPr="00034478">
                <w:rPr>
                  <w:rFonts w:ascii="Georgia" w:eastAsia="Times New Roman" w:hAnsi="Georgia" w:cs="Times New Roman"/>
                  <w:color w:val="000000"/>
                  <w:kern w:val="0"/>
                  <w:sz w:val="22"/>
                  <w:u w:val="single"/>
                  <w:lang w:eastAsia="es-ES"/>
                </w:rPr>
                <w:t>78</w:t>
              </w:r>
            </w:hyperlink>
            <w:r w:rsidRPr="00034478">
              <w:rPr>
                <w:rFonts w:ascii="Georgia" w:eastAsia="Times New Roman" w:hAnsi="Georgia" w:cs="Times New Roman"/>
                <w:kern w:val="0"/>
                <w:sz w:val="22"/>
                <w:lang w:eastAsia="es-ES"/>
              </w:rPr>
              <w:t>, publicado en el Diario Oficial No. 43.380, del 07 de septiembre de 1998, '</w:t>
            </w:r>
            <w:r w:rsidRPr="00034478">
              <w:rPr>
                <w:rFonts w:ascii="Georgia" w:eastAsia="Times New Roman" w:hAnsi="Georgia" w:cs="Times New Roman"/>
                <w:kern w:val="0"/>
                <w:szCs w:val="24"/>
                <w:lang w:eastAsia="es-ES"/>
              </w:rPr>
              <w:t>Por medio del cual se expide el Estatuto de los mecanismos alternativos de solución de conflictos</w:t>
            </w:r>
            <w:r w:rsidRPr="00034478">
              <w:rPr>
                <w:rFonts w:ascii="Georgia" w:eastAsia="Times New Roman" w:hAnsi="Georgia" w:cs="Times New Roman"/>
                <w:kern w:val="0"/>
                <w:sz w:val="22"/>
                <w:lang w:eastAsia="es-ES"/>
              </w:rPr>
              <w:t xml:space="preserve">'.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w:t>
            </w:r>
          </w:p>
        </w:tc>
      </w:tr>
    </w:tbl>
    <w:p w:rsidR="00034478" w:rsidRPr="00034478" w:rsidRDefault="00034478" w:rsidP="00034478">
      <w:pPr>
        <w:spacing w:after="0"/>
        <w:rPr>
          <w:rFonts w:ascii="Georgia" w:eastAsia="Times New Roman" w:hAnsi="Georgia" w:cs="Times New Roman"/>
          <w:kern w:val="0"/>
          <w:szCs w:val="24"/>
          <w:lang w:eastAsia="es-ES"/>
        </w:rPr>
      </w:pPr>
      <w:bookmarkStart w:id="48" w:name="38"/>
      <w:bookmarkEnd w:id="48"/>
      <w:r w:rsidRPr="00034478">
        <w:rPr>
          <w:rFonts w:ascii="Georgia" w:eastAsia="Times New Roman" w:hAnsi="Georgia" w:cs="Times New Roman"/>
          <w:color w:val="000080"/>
          <w:kern w:val="0"/>
          <w:szCs w:val="24"/>
          <w:lang w:eastAsia="es-ES"/>
        </w:rPr>
        <w:t>ARTICULO 38. EFECTOS DE LA CONCILIACION.</w:t>
      </w:r>
      <w:r w:rsidRPr="00034478">
        <w:rPr>
          <w:rFonts w:ascii="Georgia" w:eastAsia="Times New Roman" w:hAnsi="Georgia" w:cs="Times New Roman"/>
          <w:kern w:val="0"/>
          <w:szCs w:val="24"/>
          <w:lang w:eastAsia="es-ES"/>
        </w:rPr>
        <w:t xml:space="preserve"> &lt;Incorporado en el Estatuto de los Mecanismos Alternativos de Solución de Conflictos, artículo </w:t>
      </w:r>
      <w:hyperlink r:id="rId40" w:anchor="79" w:tgtFrame="_blank" w:history="1">
        <w:r w:rsidRPr="00034478">
          <w:rPr>
            <w:rFonts w:ascii="Georgia" w:eastAsia="Times New Roman" w:hAnsi="Georgia" w:cs="Times New Roman"/>
            <w:color w:val="000000"/>
            <w:kern w:val="0"/>
            <w:szCs w:val="24"/>
            <w:u w:val="single"/>
            <w:lang w:eastAsia="es-ES"/>
          </w:rPr>
          <w:t>79</w:t>
        </w:r>
      </w:hyperlink>
      <w:r w:rsidRPr="00034478">
        <w:rPr>
          <w:rFonts w:ascii="Georgia" w:eastAsia="Times New Roman" w:hAnsi="Georgia" w:cs="Times New Roman"/>
          <w:kern w:val="0"/>
          <w:szCs w:val="24"/>
          <w:lang w:eastAsia="es-ES"/>
        </w:rPr>
        <w:t xml:space="preserve">.&gt; La conciliación tendrá efectos de cosa juzgada y su cumplimiento se llevará a cabo dentro del término que se hubiere señalado. </w:t>
      </w:r>
    </w:p>
    <w:p w:rsidR="00034478" w:rsidRPr="00034478" w:rsidRDefault="00034478" w:rsidP="00034478">
      <w:pPr>
        <w:spacing w:after="0"/>
        <w:rPr>
          <w:rFonts w:ascii="Georgia" w:eastAsia="Times New Roman" w:hAnsi="Georgia" w:cs="Times New Roman"/>
          <w:kern w:val="0"/>
          <w:szCs w:val="24"/>
          <w:lang w:eastAsia="es-ES"/>
        </w:rPr>
      </w:pPr>
      <w:r w:rsidRPr="00034478">
        <w:rPr>
          <w:rFonts w:ascii="Georgia" w:eastAsia="Times New Roman" w:hAnsi="Georgia" w:cs="Times New Roman"/>
          <w:kern w:val="0"/>
          <w:szCs w:val="24"/>
          <w:lang w:eastAsia="es-ES"/>
        </w:rPr>
        <w:t xml:space="preserve">Vencido dicho término, el acta en que conste la conciliación prestará mérito ejecutivo. </w:t>
      </w:r>
    </w:p>
    <w:p w:rsidR="00034478" w:rsidRPr="00034478" w:rsidRDefault="00034478" w:rsidP="00034478">
      <w:pPr>
        <w:spacing w:after="0"/>
        <w:rPr>
          <w:rFonts w:ascii="Georgia" w:eastAsia="Times New Roman" w:hAnsi="Georgia" w:cs="Times New Roman"/>
          <w:color w:val="0000FF"/>
          <w:kern w:val="0"/>
          <w:sz w:val="20"/>
          <w:szCs w:val="20"/>
          <w:lang w:eastAsia="es-ES"/>
        </w:rPr>
      </w:pPr>
      <w:hyperlink r:id="rId41" w:history="1">
        <w:r w:rsidRPr="00034478">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34478" w:rsidRPr="0003447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Artículo incorporado en el Decreto 1818 de 1998, artículo </w:t>
            </w:r>
            <w:hyperlink r:id="rId42" w:anchor="79" w:tgtFrame="_blank" w:history="1">
              <w:r w:rsidRPr="00034478">
                <w:rPr>
                  <w:rFonts w:ascii="Georgia" w:eastAsia="Times New Roman" w:hAnsi="Georgia" w:cs="Times New Roman"/>
                  <w:color w:val="000000"/>
                  <w:kern w:val="0"/>
                  <w:sz w:val="22"/>
                  <w:u w:val="single"/>
                  <w:lang w:eastAsia="es-ES"/>
                </w:rPr>
                <w:t>79</w:t>
              </w:r>
            </w:hyperlink>
            <w:r w:rsidRPr="00034478">
              <w:rPr>
                <w:rFonts w:ascii="Georgia" w:eastAsia="Times New Roman" w:hAnsi="Georgia" w:cs="Times New Roman"/>
                <w:kern w:val="0"/>
                <w:sz w:val="22"/>
                <w:lang w:eastAsia="es-ES"/>
              </w:rPr>
              <w:t>, publicado en el Diario Oficial No. 43.380, del 07 de septiembre de 1998, '</w:t>
            </w:r>
            <w:r w:rsidRPr="00034478">
              <w:rPr>
                <w:rFonts w:ascii="Georgia" w:eastAsia="Times New Roman" w:hAnsi="Georgia" w:cs="Times New Roman"/>
                <w:kern w:val="0"/>
                <w:szCs w:val="24"/>
                <w:lang w:eastAsia="es-ES"/>
              </w:rPr>
              <w:t>Por medio del cual se expide el Estatuto de los mecanismos alternativos de solución de conflictos</w:t>
            </w:r>
            <w:r w:rsidRPr="00034478">
              <w:rPr>
                <w:rFonts w:ascii="Georgia" w:eastAsia="Times New Roman" w:hAnsi="Georgia" w:cs="Times New Roman"/>
                <w:kern w:val="0"/>
                <w:sz w:val="22"/>
                <w:lang w:eastAsia="es-ES"/>
              </w:rPr>
              <w:t xml:space="preserve">'.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w:t>
            </w:r>
          </w:p>
        </w:tc>
      </w:tr>
    </w:tbl>
    <w:p w:rsidR="00034478" w:rsidRPr="00034478" w:rsidRDefault="00034478" w:rsidP="00034478">
      <w:pPr>
        <w:spacing w:after="0"/>
        <w:rPr>
          <w:rFonts w:ascii="Georgia" w:eastAsia="Times New Roman" w:hAnsi="Georgia" w:cs="Times New Roman"/>
          <w:kern w:val="0"/>
          <w:szCs w:val="24"/>
          <w:lang w:eastAsia="es-ES"/>
        </w:rPr>
      </w:pPr>
      <w:bookmarkStart w:id="49" w:name="39"/>
      <w:bookmarkEnd w:id="49"/>
      <w:r w:rsidRPr="00034478">
        <w:rPr>
          <w:rFonts w:ascii="Georgia" w:eastAsia="Times New Roman" w:hAnsi="Georgia" w:cs="Times New Roman"/>
          <w:color w:val="000080"/>
          <w:kern w:val="0"/>
          <w:szCs w:val="24"/>
          <w:lang w:eastAsia="es-ES"/>
        </w:rPr>
        <w:t>ARTICULO 39. CONCILIACION PARCIAL.</w:t>
      </w:r>
      <w:r w:rsidRPr="00034478">
        <w:rPr>
          <w:rFonts w:ascii="Georgia" w:eastAsia="Times New Roman" w:hAnsi="Georgia" w:cs="Times New Roman"/>
          <w:kern w:val="0"/>
          <w:szCs w:val="24"/>
          <w:lang w:eastAsia="es-ES"/>
        </w:rPr>
        <w:t xml:space="preserve"> &lt;Incorporado en el Estatuto de los Mecanismos Alternativos de Solución de Conflictos, artículo </w:t>
      </w:r>
      <w:hyperlink r:id="rId43" w:anchor="80" w:tgtFrame="_blank" w:history="1">
        <w:r w:rsidRPr="00034478">
          <w:rPr>
            <w:rFonts w:ascii="Georgia" w:eastAsia="Times New Roman" w:hAnsi="Georgia" w:cs="Times New Roman"/>
            <w:color w:val="000000"/>
            <w:kern w:val="0"/>
            <w:szCs w:val="24"/>
            <w:u w:val="single"/>
            <w:lang w:eastAsia="es-ES"/>
          </w:rPr>
          <w:t>80</w:t>
        </w:r>
      </w:hyperlink>
      <w:r w:rsidRPr="00034478">
        <w:rPr>
          <w:rFonts w:ascii="Georgia" w:eastAsia="Times New Roman" w:hAnsi="Georgia" w:cs="Times New Roman"/>
          <w:kern w:val="0"/>
          <w:szCs w:val="24"/>
          <w:lang w:eastAsia="es-ES"/>
        </w:rPr>
        <w:t xml:space="preserve">.&gt; Si el acuerdo fuere parcial, se aplicará lo dispuesto en el artículo anterior, y las partes quedarán en libertad de discutir en juicio las diferencias no conciliadas. </w:t>
      </w:r>
    </w:p>
    <w:p w:rsidR="00034478" w:rsidRPr="00034478" w:rsidRDefault="00034478" w:rsidP="00034478">
      <w:pPr>
        <w:spacing w:after="0"/>
        <w:rPr>
          <w:rFonts w:ascii="Georgia" w:eastAsia="Times New Roman" w:hAnsi="Georgia" w:cs="Times New Roman"/>
          <w:color w:val="0000FF"/>
          <w:kern w:val="0"/>
          <w:sz w:val="20"/>
          <w:szCs w:val="20"/>
          <w:lang w:eastAsia="es-ES"/>
        </w:rPr>
      </w:pPr>
      <w:hyperlink r:id="rId44" w:history="1">
        <w:r w:rsidRPr="00034478">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34478" w:rsidRPr="0003447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lastRenderedPageBreak/>
              <w:t xml:space="preserve">  </w:t>
            </w:r>
          </w:p>
          <w:p w:rsidR="00034478" w:rsidRPr="00034478" w:rsidRDefault="00034478" w:rsidP="00034478">
            <w:pPr>
              <w:spacing w:before="100" w:beforeAutospacing="1" w:after="100" w:afterAutospacing="1"/>
              <w:rPr>
                <w:rFonts w:ascii="Georgia" w:eastAsia="Times New Roman" w:hAnsi="Georgia" w:cs="Times New Roman"/>
                <w:kern w:val="0"/>
                <w:sz w:val="22"/>
                <w:lang w:eastAsia="es-ES"/>
              </w:rPr>
            </w:pPr>
            <w:r w:rsidRPr="00034478">
              <w:rPr>
                <w:rFonts w:ascii="Georgia" w:eastAsia="Times New Roman" w:hAnsi="Georgia" w:cs="Times New Roman"/>
                <w:kern w:val="0"/>
                <w:sz w:val="22"/>
                <w:lang w:eastAsia="es-ES"/>
              </w:rPr>
              <w:t xml:space="preserve">- Artículo incorporado en el Decreto 1818 de 1998, artículo </w:t>
            </w:r>
            <w:hyperlink r:id="rId45" w:anchor="80" w:tgtFrame="_blank" w:history="1">
              <w:r w:rsidRPr="00034478">
                <w:rPr>
                  <w:rFonts w:ascii="Georgia" w:eastAsia="Times New Roman" w:hAnsi="Georgia" w:cs="Times New Roman"/>
                  <w:color w:val="000000"/>
                  <w:kern w:val="0"/>
                  <w:sz w:val="22"/>
                  <w:u w:val="single"/>
                  <w:lang w:eastAsia="es-ES"/>
                </w:rPr>
                <w:t>80</w:t>
              </w:r>
            </w:hyperlink>
            <w:r w:rsidRPr="00034478">
              <w:rPr>
                <w:rFonts w:ascii="Georgia" w:eastAsia="Times New Roman" w:hAnsi="Georgia" w:cs="Times New Roman"/>
                <w:kern w:val="0"/>
                <w:sz w:val="22"/>
                <w:lang w:eastAsia="es-ES"/>
              </w:rPr>
              <w:t>, publicado en el Diario Oficial No. 43.380, del 07 de septiembre de 1998, '</w:t>
            </w:r>
            <w:r w:rsidRPr="00034478">
              <w:rPr>
                <w:rFonts w:ascii="Georgia" w:eastAsia="Times New Roman" w:hAnsi="Georgia" w:cs="Times New Roman"/>
                <w:kern w:val="0"/>
                <w:szCs w:val="24"/>
                <w:lang w:eastAsia="es-ES"/>
              </w:rPr>
              <w:t>Por medio del cual se expide el Estatuto de los mecanismos alternativos de solución de conflictos</w:t>
            </w:r>
            <w:r w:rsidRPr="00034478">
              <w:rPr>
                <w:rFonts w:ascii="Georgia" w:eastAsia="Times New Roman" w:hAnsi="Georgia" w:cs="Times New Roman"/>
                <w:kern w:val="0"/>
                <w:sz w:val="22"/>
                <w:lang w:eastAsia="es-ES"/>
              </w:rPr>
              <w:t xml:space="preserve">'. </w:t>
            </w:r>
          </w:p>
        </w:tc>
      </w:tr>
    </w:tbl>
    <w:p w:rsidR="00033CD0" w:rsidRDefault="00033CD0"/>
    <w:p w:rsidR="001F35FF" w:rsidRPr="001F35FF" w:rsidRDefault="001F35FF" w:rsidP="001F35FF">
      <w:pPr>
        <w:spacing w:after="0"/>
        <w:jc w:val="center"/>
        <w:rPr>
          <w:rFonts w:ascii="Georgia" w:eastAsia="Times New Roman" w:hAnsi="Georgia" w:cs="Times New Roman"/>
          <w:kern w:val="0"/>
          <w:szCs w:val="24"/>
          <w:lang w:eastAsia="es-ES"/>
        </w:rPr>
      </w:pPr>
      <w:hyperlink r:id="rId46" w:history="1">
        <w:r w:rsidRPr="001F35FF">
          <w:rPr>
            <w:rFonts w:ascii="Georgia" w:eastAsia="Times New Roman" w:hAnsi="Georgia" w:cs="Times New Roman"/>
            <w:color w:val="0000FF"/>
            <w:kern w:val="0"/>
            <w:sz w:val="20"/>
            <w:u w:val="single"/>
            <w:lang w:eastAsia="es-ES"/>
          </w:rPr>
          <w:t>Anterior</w:t>
        </w:r>
      </w:hyperlink>
      <w:r w:rsidRPr="001F35FF">
        <w:rPr>
          <w:rFonts w:ascii="Georgia" w:eastAsia="Times New Roman" w:hAnsi="Georgia" w:cs="Times New Roman"/>
          <w:kern w:val="0"/>
          <w:szCs w:val="24"/>
          <w:lang w:eastAsia="es-ES"/>
        </w:rPr>
        <w:t xml:space="preserve"> | </w:t>
      </w:r>
      <w:hyperlink r:id="rId47" w:history="1">
        <w:r w:rsidRPr="001F35FF">
          <w:rPr>
            <w:rFonts w:ascii="Georgia" w:eastAsia="Times New Roman" w:hAnsi="Georgia" w:cs="Times New Roman"/>
            <w:color w:val="0000FF"/>
            <w:kern w:val="0"/>
            <w:sz w:val="20"/>
            <w:u w:val="single"/>
            <w:lang w:eastAsia="es-ES"/>
          </w:rPr>
          <w:t>Siguiente</w:t>
        </w:r>
      </w:hyperlink>
    </w:p>
    <w:p w:rsidR="001F35FF" w:rsidRPr="001F35FF" w:rsidRDefault="001F35FF" w:rsidP="001F35FF">
      <w:pPr>
        <w:spacing w:after="0"/>
        <w:rPr>
          <w:rFonts w:ascii="Georgia" w:eastAsia="Times New Roman" w:hAnsi="Georgia" w:cs="Times New Roman"/>
          <w:kern w:val="0"/>
          <w:szCs w:val="24"/>
          <w:lang w:eastAsia="es-ES"/>
        </w:rPr>
      </w:pPr>
      <w:bookmarkStart w:id="50" w:name="40"/>
      <w:bookmarkEnd w:id="50"/>
      <w:r w:rsidRPr="001F35FF">
        <w:rPr>
          <w:rFonts w:ascii="Georgia" w:eastAsia="Times New Roman" w:hAnsi="Georgia" w:cs="Times New Roman"/>
          <w:color w:val="000080"/>
          <w:kern w:val="0"/>
          <w:szCs w:val="24"/>
          <w:lang w:eastAsia="es-ES"/>
        </w:rPr>
        <w:t xml:space="preserve">ARTICULO 40. FALTA DE </w:t>
      </w:r>
      <w:proofErr w:type="gramStart"/>
      <w:r w:rsidRPr="001F35FF">
        <w:rPr>
          <w:rFonts w:ascii="Georgia" w:eastAsia="Times New Roman" w:hAnsi="Georgia" w:cs="Times New Roman"/>
          <w:color w:val="000080"/>
          <w:kern w:val="0"/>
          <w:szCs w:val="24"/>
          <w:lang w:eastAsia="es-ES"/>
        </w:rPr>
        <w:t>ANIMO</w:t>
      </w:r>
      <w:proofErr w:type="gramEnd"/>
      <w:r w:rsidRPr="001F35FF">
        <w:rPr>
          <w:rFonts w:ascii="Georgia" w:eastAsia="Times New Roman" w:hAnsi="Georgia" w:cs="Times New Roman"/>
          <w:color w:val="000080"/>
          <w:kern w:val="0"/>
          <w:szCs w:val="24"/>
          <w:lang w:eastAsia="es-ES"/>
        </w:rPr>
        <w:t xml:space="preserve"> CONCILIATORIO.</w:t>
      </w:r>
      <w:r w:rsidRPr="001F35FF">
        <w:rPr>
          <w:rFonts w:ascii="Georgia" w:eastAsia="Times New Roman" w:hAnsi="Georgia" w:cs="Times New Roman"/>
          <w:kern w:val="0"/>
          <w:szCs w:val="24"/>
          <w:lang w:eastAsia="es-ES"/>
        </w:rPr>
        <w:t xml:space="preserve"> &lt;Incorporado en el Estatuto de los Mecanismos Alternativos de Solución de Conflictos, artículo </w:t>
      </w:r>
      <w:hyperlink r:id="rId48" w:anchor="81" w:tgtFrame="_blank" w:history="1">
        <w:r w:rsidRPr="001F35FF">
          <w:rPr>
            <w:rFonts w:ascii="Georgia" w:eastAsia="Times New Roman" w:hAnsi="Georgia" w:cs="Times New Roman"/>
            <w:color w:val="000000"/>
            <w:kern w:val="0"/>
            <w:szCs w:val="24"/>
            <w:u w:val="single"/>
            <w:lang w:eastAsia="es-ES"/>
          </w:rPr>
          <w:t>81</w:t>
        </w:r>
      </w:hyperlink>
      <w:r w:rsidRPr="001F35FF">
        <w:rPr>
          <w:rFonts w:ascii="Georgia" w:eastAsia="Times New Roman" w:hAnsi="Georgia" w:cs="Times New Roman"/>
          <w:kern w:val="0"/>
          <w:szCs w:val="24"/>
          <w:lang w:eastAsia="es-ES"/>
        </w:rPr>
        <w:t xml:space="preserve">.&gt; Se entenderá que no hay ánimo conciliatorio cuando cualquiera de las partes no concurriere a la respectiva audiencia.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49" w:history="1">
        <w:r w:rsidRPr="001F35FF">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incorporado en el Decreto 1818 de 1998, artículo </w:t>
            </w:r>
            <w:hyperlink r:id="rId50" w:anchor="81" w:tgtFrame="_blank" w:history="1">
              <w:r w:rsidRPr="001F35FF">
                <w:rPr>
                  <w:rFonts w:ascii="Georgia" w:eastAsia="Times New Roman" w:hAnsi="Georgia" w:cs="Times New Roman"/>
                  <w:color w:val="000000"/>
                  <w:kern w:val="0"/>
                  <w:sz w:val="22"/>
                  <w:u w:val="single"/>
                  <w:lang w:eastAsia="es-ES"/>
                </w:rPr>
                <w:t>81</w:t>
              </w:r>
            </w:hyperlink>
            <w:r w:rsidRPr="001F35FF">
              <w:rPr>
                <w:rFonts w:ascii="Georgia" w:eastAsia="Times New Roman" w:hAnsi="Georgia" w:cs="Times New Roman"/>
                <w:kern w:val="0"/>
                <w:sz w:val="22"/>
                <w:lang w:eastAsia="es-ES"/>
              </w:rPr>
              <w:t>, publicado en el Diario Oficial No. 43.380, del 07 de septiembre de 1998, '</w:t>
            </w:r>
            <w:r w:rsidRPr="001F35FF">
              <w:rPr>
                <w:rFonts w:ascii="Georgia" w:eastAsia="Times New Roman" w:hAnsi="Georgia" w:cs="Times New Roman"/>
                <w:kern w:val="0"/>
                <w:szCs w:val="24"/>
                <w:lang w:eastAsia="es-ES"/>
              </w:rPr>
              <w:t>Por medio del cual se expide el Estatuto de los mecanismos alternativos de solución de conflictos</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kern w:val="0"/>
          <w:szCs w:val="24"/>
          <w:lang w:eastAsia="es-ES"/>
        </w:rPr>
      </w:pPr>
      <w:bookmarkStart w:id="51" w:name="41"/>
      <w:bookmarkEnd w:id="51"/>
      <w:r w:rsidRPr="001F35FF">
        <w:rPr>
          <w:rFonts w:ascii="Georgia" w:eastAsia="Times New Roman" w:hAnsi="Georgia" w:cs="Times New Roman"/>
          <w:color w:val="000080"/>
          <w:kern w:val="0"/>
          <w:szCs w:val="24"/>
          <w:lang w:eastAsia="es-ES"/>
        </w:rPr>
        <w:t>ARTICULO 41. FRACASO DEL INTENTO DE CONCILIACION.</w:t>
      </w:r>
      <w:r w:rsidRPr="001F35FF">
        <w:rPr>
          <w:rFonts w:ascii="Georgia" w:eastAsia="Times New Roman" w:hAnsi="Georgia" w:cs="Times New Roman"/>
          <w:kern w:val="0"/>
          <w:szCs w:val="24"/>
          <w:lang w:eastAsia="es-ES"/>
        </w:rPr>
        <w:t xml:space="preserve"> &lt;Incorporado en el Estatuto de los Mecanismos Alternativos de Solución de Conflictos, artículo </w:t>
      </w:r>
      <w:hyperlink r:id="rId51" w:anchor="82" w:tgtFrame="_blank" w:history="1">
        <w:r w:rsidRPr="001F35FF">
          <w:rPr>
            <w:rFonts w:ascii="Georgia" w:eastAsia="Times New Roman" w:hAnsi="Georgia" w:cs="Times New Roman"/>
            <w:color w:val="000000"/>
            <w:kern w:val="0"/>
            <w:szCs w:val="24"/>
            <w:u w:val="single"/>
            <w:lang w:eastAsia="es-ES"/>
          </w:rPr>
          <w:t>82</w:t>
        </w:r>
      </w:hyperlink>
      <w:r w:rsidRPr="001F35FF">
        <w:rPr>
          <w:rFonts w:ascii="Georgia" w:eastAsia="Times New Roman" w:hAnsi="Georgia" w:cs="Times New Roman"/>
          <w:kern w:val="0"/>
          <w:szCs w:val="24"/>
          <w:lang w:eastAsia="es-ES"/>
        </w:rPr>
        <w:t xml:space="preserve">.&gt; En cualquier momento en que una de las partes manifieste al funcionario que el acuerdo no es posible, aquél dará por terminado el intento de conciliación y declarará ésta fracasada, en un acta en que consignará previamente las pretensiones de las partes, los hechos que las fundamentan y las pruebas aportadas por ellas. </w:t>
      </w:r>
    </w:p>
    <w:p w:rsidR="001F35FF" w:rsidRPr="001F35FF" w:rsidRDefault="001F35FF" w:rsidP="001F35FF">
      <w:pPr>
        <w:spacing w:after="0"/>
        <w:rPr>
          <w:rFonts w:ascii="Georgia" w:eastAsia="Times New Roman" w:hAnsi="Georgia" w:cs="Times New Roman"/>
          <w:kern w:val="0"/>
          <w:szCs w:val="24"/>
          <w:lang w:eastAsia="es-ES"/>
        </w:rPr>
      </w:pPr>
      <w:r w:rsidRPr="001F35FF">
        <w:rPr>
          <w:rFonts w:ascii="Georgia" w:eastAsia="Times New Roman" w:hAnsi="Georgia" w:cs="Times New Roman"/>
          <w:kern w:val="0"/>
          <w:szCs w:val="24"/>
          <w:lang w:eastAsia="es-ES"/>
        </w:rPr>
        <w:t xml:space="preserve">El acta será firmada por las personas indicadas en el artículo </w:t>
      </w:r>
      <w:hyperlink r:id="rId52" w:anchor="37" w:tgtFrame="_blank" w:history="1">
        <w:r w:rsidRPr="001F35FF">
          <w:rPr>
            <w:rFonts w:ascii="Georgia" w:eastAsia="Times New Roman" w:hAnsi="Georgia" w:cs="Times New Roman"/>
            <w:color w:val="000000"/>
            <w:kern w:val="0"/>
            <w:szCs w:val="24"/>
            <w:u w:val="single"/>
            <w:lang w:eastAsia="es-ES"/>
          </w:rPr>
          <w:t>37</w:t>
        </w:r>
      </w:hyperlink>
      <w:r w:rsidRPr="001F35FF">
        <w:rPr>
          <w:rFonts w:ascii="Georgia" w:eastAsia="Times New Roman" w:hAnsi="Georgia" w:cs="Times New Roman"/>
          <w:kern w:val="0"/>
          <w:szCs w:val="24"/>
          <w:lang w:eastAsia="es-ES"/>
        </w:rPr>
        <w:t xml:space="preserve"> de este Decreto.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53" w:history="1">
        <w:r w:rsidRPr="001F35FF">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incorporado en el Decreto 1818 de 1998, artículo </w:t>
            </w:r>
            <w:hyperlink r:id="rId54" w:anchor="82" w:tgtFrame="_blank" w:history="1">
              <w:r w:rsidRPr="001F35FF">
                <w:rPr>
                  <w:rFonts w:ascii="Georgia" w:eastAsia="Times New Roman" w:hAnsi="Georgia" w:cs="Times New Roman"/>
                  <w:color w:val="000000"/>
                  <w:kern w:val="0"/>
                  <w:sz w:val="22"/>
                  <w:u w:val="single"/>
                  <w:lang w:eastAsia="es-ES"/>
                </w:rPr>
                <w:t>82</w:t>
              </w:r>
            </w:hyperlink>
            <w:r w:rsidRPr="001F35FF">
              <w:rPr>
                <w:rFonts w:ascii="Georgia" w:eastAsia="Times New Roman" w:hAnsi="Georgia" w:cs="Times New Roman"/>
                <w:kern w:val="0"/>
                <w:sz w:val="22"/>
                <w:lang w:eastAsia="es-ES"/>
              </w:rPr>
              <w:t>, publicado en el Diario Oficial No. 43.380, del 07 de septiembre de 1998, '</w:t>
            </w:r>
            <w:r w:rsidRPr="001F35FF">
              <w:rPr>
                <w:rFonts w:ascii="Georgia" w:eastAsia="Times New Roman" w:hAnsi="Georgia" w:cs="Times New Roman"/>
                <w:kern w:val="0"/>
                <w:szCs w:val="24"/>
                <w:lang w:eastAsia="es-ES"/>
              </w:rPr>
              <w:t>Por medio del cual se expide el Estatuto de los mecanismos alternativos de solución de conflictos</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kern w:val="0"/>
          <w:szCs w:val="24"/>
          <w:lang w:eastAsia="es-ES"/>
        </w:rPr>
      </w:pPr>
      <w:bookmarkStart w:id="52" w:name="42"/>
      <w:bookmarkEnd w:id="52"/>
      <w:r w:rsidRPr="001F35FF">
        <w:rPr>
          <w:rFonts w:ascii="Georgia" w:eastAsia="Times New Roman" w:hAnsi="Georgia" w:cs="Times New Roman"/>
          <w:color w:val="000080"/>
          <w:kern w:val="0"/>
          <w:szCs w:val="24"/>
          <w:lang w:eastAsia="es-ES"/>
        </w:rPr>
        <w:t>ARTICULO 42. REPRESENTACION DE INCAPACES.</w:t>
      </w:r>
      <w:r w:rsidRPr="001F35FF">
        <w:rPr>
          <w:rFonts w:ascii="Georgia" w:eastAsia="Times New Roman" w:hAnsi="Georgia" w:cs="Times New Roman"/>
          <w:kern w:val="0"/>
          <w:szCs w:val="24"/>
          <w:lang w:eastAsia="es-ES"/>
        </w:rPr>
        <w:t xml:space="preserve"> &lt;Incorporado en el Estatuto de los Mecanismos Alternativos de Solución de Conflictos, artículo </w:t>
      </w:r>
      <w:hyperlink r:id="rId55" w:anchor="72" w:tgtFrame="_blank" w:history="1">
        <w:r w:rsidRPr="001F35FF">
          <w:rPr>
            <w:rFonts w:ascii="Georgia" w:eastAsia="Times New Roman" w:hAnsi="Georgia" w:cs="Times New Roman"/>
            <w:color w:val="000000"/>
            <w:kern w:val="0"/>
            <w:szCs w:val="24"/>
            <w:u w:val="single"/>
            <w:lang w:eastAsia="es-ES"/>
          </w:rPr>
          <w:t>72</w:t>
        </w:r>
      </w:hyperlink>
      <w:r w:rsidRPr="001F35FF">
        <w:rPr>
          <w:rFonts w:ascii="Georgia" w:eastAsia="Times New Roman" w:hAnsi="Georgia" w:cs="Times New Roman"/>
          <w:kern w:val="0"/>
          <w:szCs w:val="24"/>
          <w:lang w:eastAsia="es-ES"/>
        </w:rPr>
        <w:t xml:space="preserve">.&gt; Si el </w:t>
      </w:r>
      <w:proofErr w:type="spellStart"/>
      <w:r w:rsidRPr="001F35FF">
        <w:rPr>
          <w:rFonts w:ascii="Georgia" w:eastAsia="Times New Roman" w:hAnsi="Georgia" w:cs="Times New Roman"/>
          <w:kern w:val="0"/>
          <w:szCs w:val="24"/>
          <w:lang w:eastAsia="es-ES"/>
        </w:rPr>
        <w:t>demandante</w:t>
      </w:r>
      <w:proofErr w:type="gramStart"/>
      <w:r w:rsidRPr="001F35FF">
        <w:rPr>
          <w:rFonts w:ascii="Georgia" w:eastAsia="Times New Roman" w:hAnsi="Georgia" w:cs="Times New Roman"/>
          <w:kern w:val="0"/>
          <w:szCs w:val="24"/>
          <w:lang w:eastAsia="es-ES"/>
        </w:rPr>
        <w:t>,el</w:t>
      </w:r>
      <w:proofErr w:type="spellEnd"/>
      <w:proofErr w:type="gramEnd"/>
      <w:r w:rsidRPr="001F35FF">
        <w:rPr>
          <w:rFonts w:ascii="Georgia" w:eastAsia="Times New Roman" w:hAnsi="Georgia" w:cs="Times New Roman"/>
          <w:kern w:val="0"/>
          <w:szCs w:val="24"/>
          <w:lang w:eastAsia="es-ES"/>
        </w:rPr>
        <w:t xml:space="preserve"> demandado o alguno de quienes hayan de figurar como tales en el proceso fuere incapaz, tendrá facultad para celebrar la conciliación su representante legal. </w:t>
      </w:r>
    </w:p>
    <w:p w:rsidR="001F35FF" w:rsidRPr="001F35FF" w:rsidRDefault="001F35FF" w:rsidP="001F35FF">
      <w:pPr>
        <w:spacing w:after="0"/>
        <w:rPr>
          <w:rFonts w:ascii="Georgia" w:eastAsia="Times New Roman" w:hAnsi="Georgia" w:cs="Times New Roman"/>
          <w:kern w:val="0"/>
          <w:szCs w:val="24"/>
          <w:lang w:eastAsia="es-ES"/>
        </w:rPr>
      </w:pPr>
      <w:r w:rsidRPr="001F35FF">
        <w:rPr>
          <w:rFonts w:ascii="Georgia" w:eastAsia="Times New Roman" w:hAnsi="Georgia" w:cs="Times New Roman"/>
          <w:kern w:val="0"/>
          <w:szCs w:val="24"/>
          <w:lang w:eastAsia="es-ES"/>
        </w:rPr>
        <w:t xml:space="preserve">El auto que aprueba la conciliación implicará la autorización a dicho representante para conciliar, cuando sea necesaria de conformidad con la Ley.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56" w:history="1">
        <w:r w:rsidRPr="001F35FF">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incorporado en el Decreto 1818 de 1998, artículo </w:t>
            </w:r>
            <w:hyperlink r:id="rId57" w:anchor="72" w:tgtFrame="_blank" w:history="1">
              <w:r w:rsidRPr="001F35FF">
                <w:rPr>
                  <w:rFonts w:ascii="Georgia" w:eastAsia="Times New Roman" w:hAnsi="Georgia" w:cs="Times New Roman"/>
                  <w:color w:val="000000"/>
                  <w:kern w:val="0"/>
                  <w:sz w:val="22"/>
                  <w:u w:val="single"/>
                  <w:lang w:eastAsia="es-ES"/>
                </w:rPr>
                <w:t>72</w:t>
              </w:r>
            </w:hyperlink>
            <w:r w:rsidRPr="001F35FF">
              <w:rPr>
                <w:rFonts w:ascii="Georgia" w:eastAsia="Times New Roman" w:hAnsi="Georgia" w:cs="Times New Roman"/>
                <w:kern w:val="0"/>
                <w:sz w:val="22"/>
                <w:lang w:eastAsia="es-ES"/>
              </w:rPr>
              <w:t>, publicado en el Diario Oficial No. 43.380, del 07 de septiembre de 1998, '</w:t>
            </w:r>
            <w:r w:rsidRPr="001F35FF">
              <w:rPr>
                <w:rFonts w:ascii="Georgia" w:eastAsia="Times New Roman" w:hAnsi="Georgia" w:cs="Times New Roman"/>
                <w:kern w:val="0"/>
                <w:szCs w:val="24"/>
                <w:lang w:eastAsia="es-ES"/>
              </w:rPr>
              <w:t xml:space="preserve">Por medio del cual se expide el </w:t>
            </w:r>
            <w:r w:rsidRPr="001F35FF">
              <w:rPr>
                <w:rFonts w:ascii="Georgia" w:eastAsia="Times New Roman" w:hAnsi="Georgia" w:cs="Times New Roman"/>
                <w:kern w:val="0"/>
                <w:szCs w:val="24"/>
                <w:lang w:eastAsia="es-ES"/>
              </w:rPr>
              <w:lastRenderedPageBreak/>
              <w:t>Estatuto de los mecanismos alternativos de solución de conflictos</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kern w:val="0"/>
          <w:szCs w:val="24"/>
          <w:lang w:eastAsia="es-ES"/>
        </w:rPr>
      </w:pPr>
      <w:bookmarkStart w:id="53" w:name="43"/>
      <w:bookmarkEnd w:id="53"/>
      <w:r w:rsidRPr="001F35FF">
        <w:rPr>
          <w:rFonts w:ascii="Georgia" w:eastAsia="Times New Roman" w:hAnsi="Georgia" w:cs="Times New Roman"/>
          <w:color w:val="000080"/>
          <w:kern w:val="0"/>
          <w:szCs w:val="24"/>
          <w:lang w:eastAsia="es-ES"/>
        </w:rPr>
        <w:lastRenderedPageBreak/>
        <w:t xml:space="preserve">ARTICULO 43. CONCILIACION POR ENTIDADES </w:t>
      </w:r>
      <w:proofErr w:type="gramStart"/>
      <w:r w:rsidRPr="001F35FF">
        <w:rPr>
          <w:rFonts w:ascii="Georgia" w:eastAsia="Times New Roman" w:hAnsi="Georgia" w:cs="Times New Roman"/>
          <w:color w:val="000080"/>
          <w:kern w:val="0"/>
          <w:szCs w:val="24"/>
          <w:lang w:eastAsia="es-ES"/>
        </w:rPr>
        <w:t>PUBLICAS</w:t>
      </w:r>
      <w:proofErr w:type="gramEnd"/>
      <w:r w:rsidRPr="001F35FF">
        <w:rPr>
          <w:rFonts w:ascii="Georgia" w:eastAsia="Times New Roman" w:hAnsi="Georgia" w:cs="Times New Roman"/>
          <w:color w:val="000080"/>
          <w:kern w:val="0"/>
          <w:szCs w:val="24"/>
          <w:lang w:eastAsia="es-ES"/>
        </w:rPr>
        <w:t>.</w:t>
      </w:r>
      <w:r w:rsidRPr="001F35FF">
        <w:rPr>
          <w:rFonts w:ascii="Georgia" w:eastAsia="Times New Roman" w:hAnsi="Georgia" w:cs="Times New Roman"/>
          <w:kern w:val="0"/>
          <w:szCs w:val="24"/>
          <w:lang w:eastAsia="es-ES"/>
        </w:rPr>
        <w:t xml:space="preserve"> &lt;Incorporado en el Estatuto de los Mecanismos Alternativos de Solución de Conflictos, artículo </w:t>
      </w:r>
      <w:hyperlink r:id="rId58" w:anchor="73" w:tgtFrame="_blank" w:history="1">
        <w:r w:rsidRPr="001F35FF">
          <w:rPr>
            <w:rFonts w:ascii="Georgia" w:eastAsia="Times New Roman" w:hAnsi="Georgia" w:cs="Times New Roman"/>
            <w:color w:val="000000"/>
            <w:kern w:val="0"/>
            <w:szCs w:val="24"/>
            <w:u w:val="single"/>
            <w:lang w:eastAsia="es-ES"/>
          </w:rPr>
          <w:t>73</w:t>
        </w:r>
      </w:hyperlink>
      <w:r w:rsidRPr="001F35FF">
        <w:rPr>
          <w:rFonts w:ascii="Georgia" w:eastAsia="Times New Roman" w:hAnsi="Georgia" w:cs="Times New Roman"/>
          <w:kern w:val="0"/>
          <w:szCs w:val="24"/>
          <w:lang w:eastAsia="es-ES"/>
        </w:rPr>
        <w:t xml:space="preserve">.&gt; Los representantes de la Nación, Departamento, Intendencias, Comisarías, Municipios y Distrito Especial de Bogotá, no podrán conciliar controversias de naturaleza agraria sin autorización del Gobierno Nacional, Gobernador, Intendente, Comisario o Alcalde, según el caso.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59" w:history="1">
        <w:r w:rsidRPr="001F35FF">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incorporado en el Decreto 1818 de 1998, artículo </w:t>
            </w:r>
            <w:hyperlink r:id="rId60" w:anchor="73" w:tgtFrame="_blank" w:history="1">
              <w:r w:rsidRPr="001F35FF">
                <w:rPr>
                  <w:rFonts w:ascii="Georgia" w:eastAsia="Times New Roman" w:hAnsi="Georgia" w:cs="Times New Roman"/>
                  <w:color w:val="000000"/>
                  <w:kern w:val="0"/>
                  <w:sz w:val="22"/>
                  <w:u w:val="single"/>
                  <w:lang w:eastAsia="es-ES"/>
                </w:rPr>
                <w:t>73</w:t>
              </w:r>
            </w:hyperlink>
            <w:r w:rsidRPr="001F35FF">
              <w:rPr>
                <w:rFonts w:ascii="Georgia" w:eastAsia="Times New Roman" w:hAnsi="Georgia" w:cs="Times New Roman"/>
                <w:kern w:val="0"/>
                <w:sz w:val="22"/>
                <w:lang w:eastAsia="es-ES"/>
              </w:rPr>
              <w:t>, publicado en el Diario Oficial No. 43.380, del 07 de septiembre de 1998, '</w:t>
            </w:r>
            <w:r w:rsidRPr="001F35FF">
              <w:rPr>
                <w:rFonts w:ascii="Georgia" w:eastAsia="Times New Roman" w:hAnsi="Georgia" w:cs="Times New Roman"/>
                <w:kern w:val="0"/>
                <w:szCs w:val="24"/>
                <w:lang w:eastAsia="es-ES"/>
              </w:rPr>
              <w:t>Por medio del cual se expide el Estatuto de los mecanismos alternativos de solución de conflictos</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kern w:val="0"/>
          <w:szCs w:val="24"/>
          <w:lang w:eastAsia="es-ES"/>
        </w:rPr>
      </w:pPr>
      <w:bookmarkStart w:id="54" w:name="44"/>
      <w:bookmarkEnd w:id="54"/>
      <w:r w:rsidRPr="001F35FF">
        <w:rPr>
          <w:rFonts w:ascii="Georgia" w:eastAsia="Times New Roman" w:hAnsi="Georgia" w:cs="Times New Roman"/>
          <w:color w:val="000080"/>
          <w:kern w:val="0"/>
          <w:szCs w:val="24"/>
          <w:lang w:eastAsia="es-ES"/>
        </w:rPr>
        <w:t>ARTICULO 44. IMPROCEDENCIA DE LA CONCILIACION.</w:t>
      </w:r>
      <w:r w:rsidRPr="001F35FF">
        <w:rPr>
          <w:rFonts w:ascii="Georgia" w:eastAsia="Times New Roman" w:hAnsi="Georgia" w:cs="Times New Roman"/>
          <w:kern w:val="0"/>
          <w:szCs w:val="24"/>
          <w:lang w:eastAsia="es-ES"/>
        </w:rPr>
        <w:t xml:space="preserve"> &lt;Incorporado en el Estatuto de los Mecanismos Alternativos de Solución de Conflictos, artículo </w:t>
      </w:r>
      <w:hyperlink r:id="rId61" w:anchor="74" w:tgtFrame="_blank" w:history="1">
        <w:r w:rsidRPr="001F35FF">
          <w:rPr>
            <w:rFonts w:ascii="Georgia" w:eastAsia="Times New Roman" w:hAnsi="Georgia" w:cs="Times New Roman"/>
            <w:color w:val="000000"/>
            <w:kern w:val="0"/>
            <w:szCs w:val="24"/>
            <w:u w:val="single"/>
            <w:lang w:eastAsia="es-ES"/>
          </w:rPr>
          <w:t>74</w:t>
        </w:r>
      </w:hyperlink>
      <w:r w:rsidRPr="001F35FF">
        <w:rPr>
          <w:rFonts w:ascii="Georgia" w:eastAsia="Times New Roman" w:hAnsi="Georgia" w:cs="Times New Roman"/>
          <w:kern w:val="0"/>
          <w:szCs w:val="24"/>
          <w:lang w:eastAsia="es-ES"/>
        </w:rPr>
        <w:t xml:space="preserve">.&gt; No podrá efectuarse la conciliación en los casos en que no sea legalmente procedente la transacción, excepto cuando se trate de beneficiario del amparo de pobreza. </w:t>
      </w:r>
    </w:p>
    <w:p w:rsidR="001F35FF" w:rsidRPr="001F35FF" w:rsidRDefault="001F35FF" w:rsidP="001F35FF">
      <w:pPr>
        <w:spacing w:after="0"/>
        <w:rPr>
          <w:rFonts w:ascii="Georgia" w:eastAsia="Times New Roman" w:hAnsi="Georgia" w:cs="Times New Roman"/>
          <w:kern w:val="0"/>
          <w:szCs w:val="24"/>
          <w:lang w:eastAsia="es-ES"/>
        </w:rPr>
      </w:pPr>
      <w:r w:rsidRPr="001F35FF">
        <w:rPr>
          <w:rFonts w:ascii="Georgia" w:eastAsia="Times New Roman" w:hAnsi="Georgia" w:cs="Times New Roman"/>
          <w:kern w:val="0"/>
          <w:szCs w:val="24"/>
          <w:lang w:eastAsia="es-ES"/>
        </w:rPr>
        <w:t xml:space="preserve">Tampoco procederá la conciliación en los procesos de expropiación ni cuando se ejerzan acciones populares. </w:t>
      </w:r>
    </w:p>
    <w:p w:rsidR="001F35FF" w:rsidRPr="001F35FF" w:rsidRDefault="001F35FF" w:rsidP="001F35FF">
      <w:pPr>
        <w:spacing w:after="0"/>
        <w:rPr>
          <w:rFonts w:ascii="Georgia" w:eastAsia="Times New Roman" w:hAnsi="Georgia" w:cs="Times New Roman"/>
          <w:kern w:val="0"/>
          <w:szCs w:val="24"/>
          <w:lang w:eastAsia="es-ES"/>
        </w:rPr>
      </w:pPr>
      <w:r w:rsidRPr="001F35FF">
        <w:rPr>
          <w:rFonts w:ascii="Georgia" w:eastAsia="Times New Roman" w:hAnsi="Georgia" w:cs="Times New Roman"/>
          <w:kern w:val="0"/>
          <w:szCs w:val="24"/>
          <w:lang w:eastAsia="es-ES"/>
        </w:rPr>
        <w:t xml:space="preserve">Los curadores ad </w:t>
      </w:r>
      <w:proofErr w:type="spellStart"/>
      <w:r w:rsidRPr="001F35FF">
        <w:rPr>
          <w:rFonts w:ascii="Georgia" w:eastAsia="Times New Roman" w:hAnsi="Georgia" w:cs="Times New Roman"/>
          <w:kern w:val="0"/>
          <w:szCs w:val="24"/>
          <w:lang w:eastAsia="es-ES"/>
        </w:rPr>
        <w:t>litem</w:t>
      </w:r>
      <w:proofErr w:type="spellEnd"/>
      <w:r w:rsidRPr="001F35FF">
        <w:rPr>
          <w:rFonts w:ascii="Georgia" w:eastAsia="Times New Roman" w:hAnsi="Georgia" w:cs="Times New Roman"/>
          <w:kern w:val="0"/>
          <w:szCs w:val="24"/>
          <w:lang w:eastAsia="es-ES"/>
        </w:rPr>
        <w:t xml:space="preserve"> no tendrán facultad para conciliar.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62" w:history="1">
        <w:r w:rsidRPr="001F35FF">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incorporado en el Decreto 1818 de 1998, artículo </w:t>
            </w:r>
            <w:hyperlink r:id="rId63" w:anchor="74" w:tgtFrame="_blank" w:history="1">
              <w:r w:rsidRPr="001F35FF">
                <w:rPr>
                  <w:rFonts w:ascii="Georgia" w:eastAsia="Times New Roman" w:hAnsi="Georgia" w:cs="Times New Roman"/>
                  <w:color w:val="000000"/>
                  <w:kern w:val="0"/>
                  <w:sz w:val="22"/>
                  <w:u w:val="single"/>
                  <w:lang w:eastAsia="es-ES"/>
                </w:rPr>
                <w:t>74</w:t>
              </w:r>
            </w:hyperlink>
            <w:r w:rsidRPr="001F35FF">
              <w:rPr>
                <w:rFonts w:ascii="Georgia" w:eastAsia="Times New Roman" w:hAnsi="Georgia" w:cs="Times New Roman"/>
                <w:kern w:val="0"/>
                <w:sz w:val="22"/>
                <w:lang w:eastAsia="es-ES"/>
              </w:rPr>
              <w:t>, publicado en el Diario Oficial No. 43.380, del 07 de septiembre de 1998, '</w:t>
            </w:r>
            <w:r w:rsidRPr="001F35FF">
              <w:rPr>
                <w:rFonts w:ascii="Georgia" w:eastAsia="Times New Roman" w:hAnsi="Georgia" w:cs="Times New Roman"/>
                <w:kern w:val="0"/>
                <w:szCs w:val="24"/>
                <w:lang w:eastAsia="es-ES"/>
              </w:rPr>
              <w:t>Por medio del cual se expide el Estatuto de los mecanismos alternativos de solución de conflictos</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jc w:val="center"/>
        <w:rPr>
          <w:rFonts w:ascii="Georgia" w:eastAsia="Times New Roman" w:hAnsi="Georgia" w:cs="Times New Roman"/>
          <w:kern w:val="0"/>
          <w:szCs w:val="24"/>
          <w:lang w:eastAsia="es-ES"/>
        </w:rPr>
      </w:pPr>
      <w:bookmarkStart w:id="55" w:name="Nivel012"/>
      <w:bookmarkEnd w:id="55"/>
      <w:r w:rsidRPr="001F35FF">
        <w:rPr>
          <w:rFonts w:ascii="Georgia" w:eastAsia="Times New Roman" w:hAnsi="Georgia" w:cs="Times New Roman"/>
          <w:color w:val="808080"/>
          <w:kern w:val="0"/>
          <w:szCs w:val="24"/>
          <w:lang w:eastAsia="es-ES"/>
        </w:rPr>
        <w:t xml:space="preserve">CAPITULO VIII. </w:t>
      </w:r>
    </w:p>
    <w:p w:rsidR="001F35FF" w:rsidRPr="001F35FF" w:rsidRDefault="001F35FF" w:rsidP="001F35FF">
      <w:pPr>
        <w:spacing w:after="0"/>
        <w:jc w:val="center"/>
        <w:rPr>
          <w:rFonts w:ascii="Georgia" w:eastAsia="Times New Roman" w:hAnsi="Georgia" w:cs="Times New Roman"/>
          <w:kern w:val="0"/>
          <w:szCs w:val="24"/>
          <w:lang w:eastAsia="es-ES"/>
        </w:rPr>
      </w:pPr>
      <w:r w:rsidRPr="001F35FF">
        <w:rPr>
          <w:rFonts w:ascii="Georgia" w:eastAsia="Times New Roman" w:hAnsi="Georgia" w:cs="Times New Roman"/>
          <w:color w:val="808080"/>
          <w:kern w:val="0"/>
          <w:szCs w:val="24"/>
          <w:lang w:eastAsia="es-ES"/>
        </w:rPr>
        <w:t>AUDIENCIA DE CONCILIACION, SANEAMIENTO, DECISION DE EXCEPCIONES PREVIAS Y DECRETO DE PRUEBAS</w:t>
      </w:r>
      <w:r w:rsidRPr="001F35FF">
        <w:rPr>
          <w:rFonts w:ascii="Georgia" w:eastAsia="Times New Roman" w:hAnsi="Georgia" w:cs="Times New Roman"/>
          <w:kern w:val="0"/>
          <w:szCs w:val="24"/>
          <w:lang w:eastAsia="es-ES"/>
        </w:rPr>
        <w:t xml:space="preserve"> </w:t>
      </w:r>
    </w:p>
    <w:p w:rsidR="001F35FF" w:rsidRPr="001F35FF" w:rsidRDefault="001F35FF" w:rsidP="001F35FF">
      <w:pPr>
        <w:spacing w:after="0"/>
        <w:rPr>
          <w:rFonts w:ascii="Georgia" w:eastAsia="Times New Roman" w:hAnsi="Georgia" w:cs="Times New Roman"/>
          <w:kern w:val="0"/>
          <w:szCs w:val="24"/>
          <w:lang w:eastAsia="es-ES"/>
        </w:rPr>
      </w:pPr>
      <w:bookmarkStart w:id="56" w:name="45"/>
      <w:bookmarkEnd w:id="56"/>
      <w:r w:rsidRPr="001F35FF">
        <w:rPr>
          <w:rFonts w:ascii="Georgia" w:eastAsia="Times New Roman" w:hAnsi="Georgia" w:cs="Times New Roman"/>
          <w:color w:val="000080"/>
          <w:kern w:val="0"/>
          <w:szCs w:val="24"/>
          <w:lang w:eastAsia="es-ES"/>
        </w:rPr>
        <w:t xml:space="preserve">ARTICULO 45. PROCEDENCIA, CONTENIDO Y </w:t>
      </w:r>
      <w:proofErr w:type="gramStart"/>
      <w:r w:rsidRPr="001F35FF">
        <w:rPr>
          <w:rFonts w:ascii="Georgia" w:eastAsia="Times New Roman" w:hAnsi="Georgia" w:cs="Times New Roman"/>
          <w:color w:val="000080"/>
          <w:kern w:val="0"/>
          <w:szCs w:val="24"/>
          <w:lang w:eastAsia="es-ES"/>
        </w:rPr>
        <w:t>TRAMITE</w:t>
      </w:r>
      <w:proofErr w:type="gramEnd"/>
      <w:r w:rsidRPr="001F35FF">
        <w:rPr>
          <w:rFonts w:ascii="Georgia" w:eastAsia="Times New Roman" w:hAnsi="Georgia" w:cs="Times New Roman"/>
          <w:color w:val="000080"/>
          <w:kern w:val="0"/>
          <w:szCs w:val="24"/>
          <w:lang w:eastAsia="es-ES"/>
        </w:rPr>
        <w:t>.</w:t>
      </w:r>
      <w:r w:rsidRPr="001F35FF">
        <w:rPr>
          <w:rFonts w:ascii="Georgia" w:eastAsia="Times New Roman" w:hAnsi="Georgia" w:cs="Times New Roman"/>
          <w:kern w:val="0"/>
          <w:szCs w:val="24"/>
          <w:lang w:eastAsia="es-ES"/>
        </w:rPr>
        <w:t xml:space="preserve"> &lt;Incorporado en el Estatuto de los Mecanismos Alternativos de Solución de Conflictos, artículo </w:t>
      </w:r>
      <w:hyperlink r:id="rId64" w:anchor="83" w:tgtFrame="_blank" w:history="1">
        <w:r w:rsidRPr="001F35FF">
          <w:rPr>
            <w:rFonts w:ascii="Georgia" w:eastAsia="Times New Roman" w:hAnsi="Georgia" w:cs="Times New Roman"/>
            <w:color w:val="000000"/>
            <w:kern w:val="0"/>
            <w:szCs w:val="24"/>
            <w:u w:val="single"/>
            <w:lang w:eastAsia="es-ES"/>
          </w:rPr>
          <w:t>83</w:t>
        </w:r>
      </w:hyperlink>
      <w:r w:rsidRPr="001F35FF">
        <w:rPr>
          <w:rFonts w:ascii="Georgia" w:eastAsia="Times New Roman" w:hAnsi="Georgia" w:cs="Times New Roman"/>
          <w:kern w:val="0"/>
          <w:szCs w:val="24"/>
          <w:lang w:eastAsia="es-ES"/>
        </w:rPr>
        <w:t xml:space="preserve">.&gt; En los procesos ordinarios y en el especial de deslinde y amojonamiento, luego de contestada la demanda o la reconvención, si fuere el caso, el juez señalará para dentro de los tres (3) días siguientes, fecha y hora de que las partes concurran personalmente asistidas o no de apoderado, a una audiencia en la cual se intentará conciliar las diferencias existentes entre ellas, se tramitarán y decidirán las excepciones previas, se tomarán las medidas de saneamiento necesarias para evitar nulidad y sentencias inhibitorias y se decretarán las pruebas del proceso. </w:t>
      </w:r>
    </w:p>
    <w:p w:rsidR="001F35FF" w:rsidRPr="001F35FF" w:rsidRDefault="001F35FF" w:rsidP="001F35FF">
      <w:pPr>
        <w:spacing w:after="0"/>
        <w:rPr>
          <w:rFonts w:ascii="Georgia" w:eastAsia="Times New Roman" w:hAnsi="Georgia" w:cs="Times New Roman"/>
          <w:kern w:val="0"/>
          <w:szCs w:val="24"/>
          <w:lang w:eastAsia="es-ES"/>
        </w:rPr>
      </w:pPr>
      <w:r w:rsidRPr="001F35FF">
        <w:rPr>
          <w:rFonts w:ascii="Georgia" w:eastAsia="Times New Roman" w:hAnsi="Georgia" w:cs="Times New Roman"/>
          <w:kern w:val="0"/>
          <w:szCs w:val="24"/>
          <w:lang w:eastAsia="es-ES"/>
        </w:rPr>
        <w:t xml:space="preserve">Además de las reglas contenidas en los artículo </w:t>
      </w:r>
      <w:hyperlink r:id="rId65" w:anchor="32" w:tgtFrame="_blank" w:history="1">
        <w:r w:rsidRPr="001F35FF">
          <w:rPr>
            <w:rFonts w:ascii="Georgia" w:eastAsia="Times New Roman" w:hAnsi="Georgia" w:cs="Times New Roman"/>
            <w:color w:val="000000"/>
            <w:kern w:val="0"/>
            <w:szCs w:val="24"/>
            <w:u w:val="single"/>
            <w:lang w:eastAsia="es-ES"/>
          </w:rPr>
          <w:t>32</w:t>
        </w:r>
      </w:hyperlink>
      <w:r w:rsidRPr="001F35FF">
        <w:rPr>
          <w:rFonts w:ascii="Georgia" w:eastAsia="Times New Roman" w:hAnsi="Georgia" w:cs="Times New Roman"/>
          <w:kern w:val="0"/>
          <w:szCs w:val="24"/>
          <w:lang w:eastAsia="es-ES"/>
        </w:rPr>
        <w:t xml:space="preserve"> a </w:t>
      </w:r>
      <w:hyperlink r:id="rId66" w:anchor="44" w:tgtFrame="_blank" w:history="1">
        <w:r w:rsidRPr="001F35FF">
          <w:rPr>
            <w:rFonts w:ascii="Georgia" w:eastAsia="Times New Roman" w:hAnsi="Georgia" w:cs="Times New Roman"/>
            <w:color w:val="000000"/>
            <w:kern w:val="0"/>
            <w:szCs w:val="24"/>
            <w:u w:val="single"/>
            <w:lang w:eastAsia="es-ES"/>
          </w:rPr>
          <w:t>44</w:t>
        </w:r>
      </w:hyperlink>
      <w:r w:rsidRPr="001F35FF">
        <w:rPr>
          <w:rFonts w:ascii="Georgia" w:eastAsia="Times New Roman" w:hAnsi="Georgia" w:cs="Times New Roman"/>
          <w:kern w:val="0"/>
          <w:szCs w:val="24"/>
          <w:lang w:eastAsia="es-ES"/>
        </w:rPr>
        <w:t xml:space="preserve"> de este Decreto, en cuanto fuere pertinente, se aplicarán a la audiencia las siguientes: </w:t>
      </w:r>
    </w:p>
    <w:p w:rsidR="001F35FF" w:rsidRPr="001F35FF" w:rsidRDefault="001F35FF" w:rsidP="001F35FF">
      <w:pPr>
        <w:spacing w:after="0"/>
        <w:rPr>
          <w:rFonts w:ascii="Georgia" w:eastAsia="Times New Roman" w:hAnsi="Georgia" w:cs="Times New Roman"/>
          <w:kern w:val="0"/>
          <w:szCs w:val="24"/>
          <w:lang w:eastAsia="es-ES"/>
        </w:rPr>
      </w:pPr>
      <w:r w:rsidRPr="001F35FF">
        <w:rPr>
          <w:rFonts w:ascii="Georgia" w:eastAsia="Times New Roman" w:hAnsi="Georgia" w:cs="Times New Roman"/>
          <w:kern w:val="0"/>
          <w:szCs w:val="24"/>
          <w:lang w:eastAsia="es-ES"/>
        </w:rPr>
        <w:lastRenderedPageBreak/>
        <w:t xml:space="preserve">1o. Si alguna de las partes no concurre a la audiencia o se retira antes de que finalice, su conducta se considerará como indicio grave en su contra y se aplicarán a ella o a su apoderado, según el caso, las multas previstas en el Código de Procedimiento Civil, a menos que previamente justifiquen aquélla con prueba siquiera sumaria. </w:t>
      </w:r>
    </w:p>
    <w:p w:rsidR="001F35FF" w:rsidRPr="001F35FF" w:rsidRDefault="001F35FF" w:rsidP="001F35FF">
      <w:pPr>
        <w:spacing w:after="0"/>
        <w:rPr>
          <w:rFonts w:ascii="Georgia" w:eastAsia="Times New Roman" w:hAnsi="Georgia" w:cs="Times New Roman"/>
          <w:kern w:val="0"/>
          <w:szCs w:val="24"/>
          <w:lang w:eastAsia="es-ES"/>
        </w:rPr>
      </w:pPr>
      <w:r w:rsidRPr="001F35FF">
        <w:rPr>
          <w:rFonts w:ascii="Georgia" w:eastAsia="Times New Roman" w:hAnsi="Georgia" w:cs="Times New Roman"/>
          <w:kern w:val="0"/>
          <w:szCs w:val="24"/>
          <w:lang w:eastAsia="es-ES"/>
        </w:rPr>
        <w:t xml:space="preserve">En este caso se señalará la fecha disponible más próxima para iniciar o continuar la audiencia, sin que sea admisible otra suspensión o un nuevo aplazamiento, a menos que se dé el caso previsto en el numeral 4o. de este artículo. </w:t>
      </w:r>
    </w:p>
    <w:p w:rsidR="001F35FF" w:rsidRPr="001F35FF" w:rsidRDefault="001F35FF" w:rsidP="001F35FF">
      <w:pPr>
        <w:spacing w:after="0"/>
        <w:rPr>
          <w:rFonts w:ascii="Georgia" w:eastAsia="Times New Roman" w:hAnsi="Georgia" w:cs="Times New Roman"/>
          <w:kern w:val="0"/>
          <w:szCs w:val="24"/>
          <w:lang w:eastAsia="es-ES"/>
        </w:rPr>
      </w:pPr>
      <w:r w:rsidRPr="001F35FF">
        <w:rPr>
          <w:rFonts w:ascii="Georgia" w:eastAsia="Times New Roman" w:hAnsi="Georgia" w:cs="Times New Roman"/>
          <w:kern w:val="0"/>
          <w:szCs w:val="24"/>
          <w:lang w:eastAsia="es-ES"/>
        </w:rPr>
        <w:t xml:space="preserve">2o. La audiencia se efectuará aunque ninguna de las partes o sus apoderados concurran, salvo justificación conforme a lo previsto en el numeral 1 de este artículo, para resolver excepciones previas, adoptar las medidas de saneamiento que el juez considera necesarias y decretar pruebas. </w:t>
      </w:r>
    </w:p>
    <w:p w:rsidR="001F35FF" w:rsidRPr="001F35FF" w:rsidRDefault="001F35FF" w:rsidP="001F35FF">
      <w:pPr>
        <w:spacing w:after="0"/>
        <w:rPr>
          <w:rFonts w:ascii="Georgia" w:eastAsia="Times New Roman" w:hAnsi="Georgia" w:cs="Times New Roman"/>
          <w:kern w:val="0"/>
          <w:szCs w:val="24"/>
          <w:lang w:eastAsia="es-ES"/>
        </w:rPr>
      </w:pPr>
      <w:r w:rsidRPr="001F35FF">
        <w:rPr>
          <w:rFonts w:ascii="Georgia" w:eastAsia="Times New Roman" w:hAnsi="Georgia" w:cs="Times New Roman"/>
          <w:kern w:val="0"/>
          <w:szCs w:val="24"/>
          <w:lang w:eastAsia="es-ES"/>
        </w:rPr>
        <w:t xml:space="preserve">3o. En caso de no lograrse conciliación o si ésta fuere parcial, el juez procederá a resolver las excepciones previas que hubieren sido propuestas oportunamente, para lo cual practicará las pruebas del caso. </w:t>
      </w:r>
    </w:p>
    <w:p w:rsidR="001F35FF" w:rsidRPr="001F35FF" w:rsidRDefault="001F35FF" w:rsidP="001F35FF">
      <w:pPr>
        <w:spacing w:after="0"/>
        <w:rPr>
          <w:rFonts w:ascii="Georgia" w:eastAsia="Times New Roman" w:hAnsi="Georgia" w:cs="Times New Roman"/>
          <w:kern w:val="0"/>
          <w:szCs w:val="24"/>
          <w:lang w:eastAsia="es-ES"/>
        </w:rPr>
      </w:pPr>
      <w:r w:rsidRPr="001F35FF">
        <w:rPr>
          <w:rFonts w:ascii="Georgia" w:eastAsia="Times New Roman" w:hAnsi="Georgia" w:cs="Times New Roman"/>
          <w:kern w:val="0"/>
          <w:szCs w:val="24"/>
          <w:lang w:eastAsia="es-ES"/>
        </w:rPr>
        <w:t xml:space="preserve">4o.Si faltaren pruebas que el juez considere necesarias para tomar las decisiones a que se refiere el numeral anterior, se citará para una nueva audiencia que deberá tener lugar dentro de los tres (3) días siguientes, con el fin de practicar las que hubieren sido pedidas y decretadas. </w:t>
      </w:r>
    </w:p>
    <w:p w:rsidR="001F35FF" w:rsidRPr="001F35FF" w:rsidRDefault="001F35FF" w:rsidP="001F35FF">
      <w:pPr>
        <w:spacing w:after="0"/>
        <w:rPr>
          <w:rFonts w:ascii="Georgia" w:eastAsia="Times New Roman" w:hAnsi="Georgia" w:cs="Times New Roman"/>
          <w:kern w:val="0"/>
          <w:szCs w:val="24"/>
          <w:lang w:eastAsia="es-ES"/>
        </w:rPr>
      </w:pPr>
      <w:r w:rsidRPr="001F35FF">
        <w:rPr>
          <w:rFonts w:ascii="Georgia" w:eastAsia="Times New Roman" w:hAnsi="Georgia" w:cs="Times New Roman"/>
          <w:kern w:val="0"/>
          <w:szCs w:val="24"/>
          <w:lang w:eastAsia="es-ES"/>
        </w:rPr>
        <w:t xml:space="preserve">5o. Decididas las excepciones previas, el juez requerirá a las partes para que determinen los hechos en que están de acuerdo y que fueren susceptibles de prueba de confesión, los cuales se declararán probados mediante auto que se dictará en la misma audiencia. </w:t>
      </w:r>
    </w:p>
    <w:p w:rsidR="001F35FF" w:rsidRPr="001F35FF" w:rsidRDefault="001F35FF" w:rsidP="001F35FF">
      <w:pPr>
        <w:spacing w:after="0"/>
        <w:rPr>
          <w:rFonts w:ascii="Georgia" w:eastAsia="Times New Roman" w:hAnsi="Georgia" w:cs="Times New Roman"/>
          <w:kern w:val="0"/>
          <w:szCs w:val="24"/>
          <w:lang w:eastAsia="es-ES"/>
        </w:rPr>
      </w:pPr>
      <w:r w:rsidRPr="001F35FF">
        <w:rPr>
          <w:rFonts w:ascii="Georgia" w:eastAsia="Times New Roman" w:hAnsi="Georgia" w:cs="Times New Roman"/>
          <w:kern w:val="0"/>
          <w:szCs w:val="24"/>
          <w:lang w:eastAsia="es-ES"/>
        </w:rPr>
        <w:t xml:space="preserve">6o. El demandante podrá solicitar en la audiencia pruebas relacionadas con las excepciones de mérito del demandado y éste con las que haya propuesto aquél en la contestación de la reconvención. </w:t>
      </w:r>
    </w:p>
    <w:p w:rsidR="001F35FF" w:rsidRPr="001F35FF" w:rsidRDefault="001F35FF" w:rsidP="001F35FF">
      <w:pPr>
        <w:spacing w:after="0"/>
        <w:rPr>
          <w:rFonts w:ascii="Georgia" w:eastAsia="Times New Roman" w:hAnsi="Georgia" w:cs="Times New Roman"/>
          <w:kern w:val="0"/>
          <w:szCs w:val="24"/>
          <w:lang w:eastAsia="es-ES"/>
        </w:rPr>
      </w:pPr>
      <w:r w:rsidRPr="001F35FF">
        <w:rPr>
          <w:rFonts w:ascii="Georgia" w:eastAsia="Times New Roman" w:hAnsi="Georgia" w:cs="Times New Roman"/>
          <w:kern w:val="0"/>
          <w:szCs w:val="24"/>
          <w:lang w:eastAsia="es-ES"/>
        </w:rPr>
        <w:t xml:space="preserve">7o. En el auto a que se refiere el numeral 5 de este artículo se indicarán las pruebas pedidas que se tornen innecesarias por versar sobre tales hechos y las pretensiones y excepciones que quedaren eliminadas como resultado de la conciliación parcial que se hubiere logrado. </w:t>
      </w:r>
    </w:p>
    <w:p w:rsidR="001F35FF" w:rsidRPr="001F35FF" w:rsidRDefault="001F35FF" w:rsidP="001F35FF">
      <w:pPr>
        <w:spacing w:after="0"/>
        <w:rPr>
          <w:rFonts w:ascii="Georgia" w:eastAsia="Times New Roman" w:hAnsi="Georgia" w:cs="Times New Roman"/>
          <w:kern w:val="0"/>
          <w:szCs w:val="24"/>
          <w:lang w:eastAsia="es-ES"/>
        </w:rPr>
      </w:pPr>
      <w:r w:rsidRPr="001F35FF">
        <w:rPr>
          <w:rFonts w:ascii="Georgia" w:eastAsia="Times New Roman" w:hAnsi="Georgia" w:cs="Times New Roman"/>
          <w:kern w:val="0"/>
          <w:szCs w:val="24"/>
          <w:lang w:eastAsia="es-ES"/>
        </w:rPr>
        <w:t xml:space="preserve">8o. En la misma providencia a que se refieren los numerales 5 y 7, el juez decretará las pruebas pedidas por las partes y las que se considere </w:t>
      </w:r>
      <w:proofErr w:type="gramStart"/>
      <w:r w:rsidRPr="001F35FF">
        <w:rPr>
          <w:rFonts w:ascii="Georgia" w:eastAsia="Times New Roman" w:hAnsi="Georgia" w:cs="Times New Roman"/>
          <w:kern w:val="0"/>
          <w:szCs w:val="24"/>
          <w:lang w:eastAsia="es-ES"/>
        </w:rPr>
        <w:t>útiles o necesarias</w:t>
      </w:r>
      <w:proofErr w:type="gramEnd"/>
      <w:r w:rsidRPr="001F35FF">
        <w:rPr>
          <w:rFonts w:ascii="Georgia" w:eastAsia="Times New Roman" w:hAnsi="Georgia" w:cs="Times New Roman"/>
          <w:kern w:val="0"/>
          <w:szCs w:val="24"/>
          <w:lang w:eastAsia="es-ES"/>
        </w:rPr>
        <w:t xml:space="preserve"> para el esclarecimiento de los hechos. Señalará igualmente las fechas en que deban celebrarse las audiencias necesarias para practicarlas, de conformidad con lo previsto en </w:t>
      </w:r>
      <w:proofErr w:type="gramStart"/>
      <w:r w:rsidRPr="001F35FF">
        <w:rPr>
          <w:rFonts w:ascii="Georgia" w:eastAsia="Times New Roman" w:hAnsi="Georgia" w:cs="Times New Roman"/>
          <w:kern w:val="0"/>
          <w:szCs w:val="24"/>
          <w:lang w:eastAsia="es-ES"/>
        </w:rPr>
        <w:t xml:space="preserve">los artículo </w:t>
      </w:r>
      <w:hyperlink r:id="rId67" w:anchor="33" w:tgtFrame="_blank" w:history="1">
        <w:r w:rsidRPr="001F35FF">
          <w:rPr>
            <w:rFonts w:ascii="Georgia" w:eastAsia="Times New Roman" w:hAnsi="Georgia" w:cs="Times New Roman"/>
            <w:color w:val="000000"/>
            <w:kern w:val="0"/>
            <w:szCs w:val="24"/>
            <w:u w:val="single"/>
            <w:lang w:eastAsia="es-ES"/>
          </w:rPr>
          <w:t>33</w:t>
        </w:r>
        <w:proofErr w:type="gramEnd"/>
      </w:hyperlink>
      <w:r w:rsidRPr="001F35FF">
        <w:rPr>
          <w:rFonts w:ascii="Georgia" w:eastAsia="Times New Roman" w:hAnsi="Georgia" w:cs="Times New Roman"/>
          <w:kern w:val="0"/>
          <w:szCs w:val="24"/>
          <w:lang w:eastAsia="es-ES"/>
        </w:rPr>
        <w:t xml:space="preserve"> y </w:t>
      </w:r>
      <w:hyperlink r:id="rId68" w:anchor="48" w:tgtFrame="_blank" w:history="1">
        <w:r w:rsidRPr="001F35FF">
          <w:rPr>
            <w:rFonts w:ascii="Georgia" w:eastAsia="Times New Roman" w:hAnsi="Georgia" w:cs="Times New Roman"/>
            <w:color w:val="000000"/>
            <w:kern w:val="0"/>
            <w:szCs w:val="24"/>
            <w:u w:val="single"/>
            <w:lang w:eastAsia="es-ES"/>
          </w:rPr>
          <w:t>48</w:t>
        </w:r>
      </w:hyperlink>
      <w:r w:rsidRPr="001F35FF">
        <w:rPr>
          <w:rFonts w:ascii="Georgia" w:eastAsia="Times New Roman" w:hAnsi="Georgia" w:cs="Times New Roman"/>
          <w:kern w:val="0"/>
          <w:szCs w:val="24"/>
          <w:lang w:eastAsia="es-ES"/>
        </w:rPr>
        <w:t xml:space="preserve"> de este Decreto. </w:t>
      </w:r>
    </w:p>
    <w:p w:rsidR="001F35FF" w:rsidRPr="001F35FF" w:rsidRDefault="001F35FF" w:rsidP="001F35FF">
      <w:pPr>
        <w:spacing w:after="0"/>
        <w:rPr>
          <w:rFonts w:ascii="Georgia" w:eastAsia="Times New Roman" w:hAnsi="Georgia" w:cs="Times New Roman"/>
          <w:kern w:val="0"/>
          <w:szCs w:val="24"/>
          <w:lang w:eastAsia="es-ES"/>
        </w:rPr>
      </w:pPr>
      <w:r w:rsidRPr="001F35FF">
        <w:rPr>
          <w:rFonts w:ascii="Georgia" w:eastAsia="Times New Roman" w:hAnsi="Georgia" w:cs="Times New Roman"/>
          <w:kern w:val="0"/>
          <w:szCs w:val="24"/>
          <w:lang w:eastAsia="es-ES"/>
        </w:rPr>
        <w:t xml:space="preserve">Si no fuere posible decretar tales pruebas en la audiencia, el juez lo hará dentro de los tres (3) días siguientes.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69" w:history="1">
        <w:r w:rsidRPr="001F35FF">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incorporado en el Decreto 1818 de 1998, artículo </w:t>
            </w:r>
            <w:hyperlink r:id="rId70" w:anchor="83" w:tgtFrame="_blank" w:history="1">
              <w:r w:rsidRPr="001F35FF">
                <w:rPr>
                  <w:rFonts w:ascii="Georgia" w:eastAsia="Times New Roman" w:hAnsi="Georgia" w:cs="Times New Roman"/>
                  <w:color w:val="000000"/>
                  <w:kern w:val="0"/>
                  <w:sz w:val="22"/>
                  <w:u w:val="single"/>
                  <w:lang w:eastAsia="es-ES"/>
                </w:rPr>
                <w:t>83</w:t>
              </w:r>
            </w:hyperlink>
            <w:r w:rsidRPr="001F35FF">
              <w:rPr>
                <w:rFonts w:ascii="Georgia" w:eastAsia="Times New Roman" w:hAnsi="Georgia" w:cs="Times New Roman"/>
                <w:kern w:val="0"/>
                <w:sz w:val="22"/>
                <w:lang w:eastAsia="es-ES"/>
              </w:rPr>
              <w:t>, publicado en el Diario Oficial No. 43.380, del 07 de septiembre de 1998, '</w:t>
            </w:r>
            <w:r w:rsidRPr="001F35FF">
              <w:rPr>
                <w:rFonts w:ascii="Georgia" w:eastAsia="Times New Roman" w:hAnsi="Georgia" w:cs="Times New Roman"/>
                <w:kern w:val="0"/>
                <w:szCs w:val="24"/>
                <w:lang w:eastAsia="es-ES"/>
              </w:rPr>
              <w:t>Por medio del cual se expide el Estatuto de los mecanismos alternativos de solución de conflictos</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jc w:val="center"/>
        <w:rPr>
          <w:rFonts w:ascii="Georgia" w:eastAsia="Times New Roman" w:hAnsi="Georgia" w:cs="Times New Roman"/>
          <w:kern w:val="0"/>
          <w:szCs w:val="24"/>
          <w:lang w:eastAsia="es-ES"/>
        </w:rPr>
      </w:pPr>
      <w:bookmarkStart w:id="57" w:name="Nivel013"/>
      <w:bookmarkEnd w:id="57"/>
      <w:r w:rsidRPr="001F35FF">
        <w:rPr>
          <w:rFonts w:ascii="Georgia" w:eastAsia="Times New Roman" w:hAnsi="Georgia" w:cs="Times New Roman"/>
          <w:color w:val="808080"/>
          <w:kern w:val="0"/>
          <w:szCs w:val="24"/>
          <w:lang w:eastAsia="es-ES"/>
        </w:rPr>
        <w:t xml:space="preserve">CAPITULO IX. </w:t>
      </w:r>
    </w:p>
    <w:p w:rsidR="001F35FF" w:rsidRPr="001F35FF" w:rsidRDefault="001F35FF" w:rsidP="001F35FF">
      <w:pPr>
        <w:spacing w:after="0"/>
        <w:jc w:val="center"/>
        <w:rPr>
          <w:rFonts w:ascii="Georgia" w:eastAsia="Times New Roman" w:hAnsi="Georgia" w:cs="Times New Roman"/>
          <w:kern w:val="0"/>
          <w:szCs w:val="24"/>
          <w:lang w:eastAsia="es-ES"/>
        </w:rPr>
      </w:pPr>
      <w:r w:rsidRPr="001F35FF">
        <w:rPr>
          <w:rFonts w:ascii="Georgia" w:eastAsia="Times New Roman" w:hAnsi="Georgia" w:cs="Times New Roman"/>
          <w:color w:val="808080"/>
          <w:kern w:val="0"/>
          <w:szCs w:val="24"/>
          <w:lang w:eastAsia="es-ES"/>
        </w:rPr>
        <w:t>TERMINOS</w:t>
      </w:r>
      <w:r w:rsidRPr="001F35FF">
        <w:rPr>
          <w:rFonts w:ascii="Georgia" w:eastAsia="Times New Roman" w:hAnsi="Georgia" w:cs="Times New Roman"/>
          <w:kern w:val="0"/>
          <w:szCs w:val="24"/>
          <w:lang w:eastAsia="es-ES"/>
        </w:rPr>
        <w:t xml:space="preserve"> </w:t>
      </w:r>
    </w:p>
    <w:p w:rsidR="001F35FF" w:rsidRPr="001F35FF" w:rsidRDefault="001F35FF" w:rsidP="001F35FF">
      <w:pPr>
        <w:spacing w:after="0"/>
        <w:rPr>
          <w:rFonts w:ascii="Georgia" w:eastAsia="Times New Roman" w:hAnsi="Georgia" w:cs="Times New Roman"/>
          <w:kern w:val="0"/>
          <w:szCs w:val="24"/>
          <w:lang w:eastAsia="es-ES"/>
        </w:rPr>
      </w:pPr>
      <w:bookmarkStart w:id="58" w:name="46"/>
      <w:bookmarkEnd w:id="58"/>
      <w:r w:rsidRPr="001F35FF">
        <w:rPr>
          <w:rFonts w:ascii="Georgia" w:eastAsia="Times New Roman" w:hAnsi="Georgia" w:cs="Times New Roman"/>
          <w:color w:val="000080"/>
          <w:kern w:val="0"/>
          <w:szCs w:val="24"/>
          <w:lang w:eastAsia="es-ES"/>
        </w:rPr>
        <w:t>ARTICULO 46. SUSPENSION POR AUSENCIA DEL JUEZ.</w:t>
      </w:r>
      <w:r w:rsidRPr="001F35FF">
        <w:rPr>
          <w:rFonts w:ascii="Georgia" w:eastAsia="Times New Roman" w:hAnsi="Georgia" w:cs="Times New Roman"/>
          <w:kern w:val="0"/>
          <w:szCs w:val="24"/>
          <w:lang w:eastAsia="es-ES"/>
        </w:rPr>
        <w:t xml:space="preserve"> Los desplazamientos del juez previstos en el artículo </w:t>
      </w:r>
      <w:hyperlink r:id="rId71" w:anchor="10" w:tgtFrame="_blank" w:history="1">
        <w:r w:rsidRPr="001F35FF">
          <w:rPr>
            <w:rFonts w:ascii="Georgia" w:eastAsia="Times New Roman" w:hAnsi="Georgia" w:cs="Times New Roman"/>
            <w:color w:val="000000"/>
            <w:kern w:val="0"/>
            <w:szCs w:val="24"/>
            <w:u w:val="single"/>
            <w:lang w:eastAsia="es-ES"/>
          </w:rPr>
          <w:t>10</w:t>
        </w:r>
      </w:hyperlink>
      <w:r w:rsidRPr="001F35FF">
        <w:rPr>
          <w:rFonts w:ascii="Georgia" w:eastAsia="Times New Roman" w:hAnsi="Georgia" w:cs="Times New Roman"/>
          <w:kern w:val="0"/>
          <w:szCs w:val="24"/>
          <w:lang w:eastAsia="es-ES"/>
        </w:rPr>
        <w:t xml:space="preserve"> del presente Decreto, sólo </w:t>
      </w:r>
      <w:r w:rsidRPr="001F35FF">
        <w:rPr>
          <w:rFonts w:ascii="Georgia" w:eastAsia="Times New Roman" w:hAnsi="Georgia" w:cs="Times New Roman"/>
          <w:kern w:val="0"/>
          <w:szCs w:val="24"/>
          <w:lang w:eastAsia="es-ES"/>
        </w:rPr>
        <w:lastRenderedPageBreak/>
        <w:t xml:space="preserve">determinarán la suspensión de los términos para las decisiones y demás actuaciones que le correspondan. </w:t>
      </w:r>
    </w:p>
    <w:p w:rsidR="001F35FF" w:rsidRPr="001F35FF" w:rsidRDefault="001F35FF" w:rsidP="001F35FF">
      <w:pPr>
        <w:spacing w:after="0"/>
        <w:rPr>
          <w:rFonts w:ascii="Georgia" w:eastAsia="Times New Roman" w:hAnsi="Georgia" w:cs="Times New Roman"/>
          <w:kern w:val="0"/>
          <w:szCs w:val="24"/>
          <w:lang w:eastAsia="es-ES"/>
        </w:rPr>
      </w:pPr>
      <w:bookmarkStart w:id="59" w:name="47"/>
      <w:bookmarkEnd w:id="59"/>
      <w:r w:rsidRPr="001F35FF">
        <w:rPr>
          <w:rFonts w:ascii="Georgia" w:eastAsia="Times New Roman" w:hAnsi="Georgia" w:cs="Times New Roman"/>
          <w:color w:val="000080"/>
          <w:kern w:val="0"/>
          <w:szCs w:val="24"/>
          <w:lang w:eastAsia="es-ES"/>
        </w:rPr>
        <w:t>ARTICULO 47. TERMINO PARA DICTAR PROVIDENCIA.</w:t>
      </w:r>
      <w:r w:rsidRPr="001F35FF">
        <w:rPr>
          <w:rFonts w:ascii="Georgia" w:eastAsia="Times New Roman" w:hAnsi="Georgia" w:cs="Times New Roman"/>
          <w:kern w:val="0"/>
          <w:szCs w:val="24"/>
          <w:lang w:eastAsia="es-ES"/>
        </w:rPr>
        <w:t xml:space="preserve"> Los jueces dictarán los autos de sustanciación en el término de dos (2) días, los interlocutorios, en el de ocho (8) y las sentencias en el de treinta (30), contados desde que el expediente pase con tal fin al despacho. </w:t>
      </w:r>
    </w:p>
    <w:p w:rsidR="001F35FF" w:rsidRPr="001F35FF" w:rsidRDefault="001F35FF" w:rsidP="001F35FF">
      <w:pPr>
        <w:spacing w:after="0"/>
        <w:rPr>
          <w:rFonts w:ascii="Georgia" w:eastAsia="Times New Roman" w:hAnsi="Georgia" w:cs="Times New Roman"/>
          <w:kern w:val="0"/>
          <w:szCs w:val="24"/>
          <w:lang w:eastAsia="es-ES"/>
        </w:rPr>
      </w:pPr>
      <w:r w:rsidRPr="001F35FF">
        <w:rPr>
          <w:rFonts w:ascii="Georgia" w:eastAsia="Times New Roman" w:hAnsi="Georgia" w:cs="Times New Roman"/>
          <w:kern w:val="0"/>
          <w:szCs w:val="24"/>
          <w:lang w:eastAsia="es-ES"/>
        </w:rPr>
        <w:t xml:space="preserve">En los mismos términos los magistrados deberán dictar las providencias que les correspondan o presentar los proyectos de las que deba proferir la sala. Esta dispondrá de la mitad del respectivo término para proferir la decisión, contado desde el día siguiente a aquél en que se registre el proyecto en un cuadro especial que se fijará en lugar visible de la secretaría. </w:t>
      </w:r>
    </w:p>
    <w:p w:rsidR="001F35FF" w:rsidRPr="001F35FF" w:rsidRDefault="001F35FF" w:rsidP="001F35FF">
      <w:pPr>
        <w:spacing w:after="0"/>
        <w:jc w:val="center"/>
        <w:rPr>
          <w:rFonts w:ascii="Georgia" w:eastAsia="Times New Roman" w:hAnsi="Georgia" w:cs="Times New Roman"/>
          <w:kern w:val="0"/>
          <w:szCs w:val="24"/>
          <w:lang w:eastAsia="es-ES"/>
        </w:rPr>
      </w:pPr>
      <w:bookmarkStart w:id="60" w:name="Nivel014"/>
      <w:bookmarkEnd w:id="60"/>
      <w:r w:rsidRPr="001F35FF">
        <w:rPr>
          <w:rFonts w:ascii="Georgia" w:eastAsia="Times New Roman" w:hAnsi="Georgia" w:cs="Times New Roman"/>
          <w:color w:val="808080"/>
          <w:kern w:val="0"/>
          <w:szCs w:val="24"/>
          <w:lang w:eastAsia="es-ES"/>
        </w:rPr>
        <w:t xml:space="preserve">CAPITULO X. </w:t>
      </w:r>
    </w:p>
    <w:p w:rsidR="001F35FF" w:rsidRPr="001F35FF" w:rsidRDefault="001F35FF" w:rsidP="001F35FF">
      <w:pPr>
        <w:spacing w:after="0"/>
        <w:jc w:val="center"/>
        <w:rPr>
          <w:rFonts w:ascii="Georgia" w:eastAsia="Times New Roman" w:hAnsi="Georgia" w:cs="Times New Roman"/>
          <w:kern w:val="0"/>
          <w:szCs w:val="24"/>
          <w:lang w:eastAsia="es-ES"/>
        </w:rPr>
      </w:pPr>
      <w:r w:rsidRPr="001F35FF">
        <w:rPr>
          <w:rFonts w:ascii="Georgia" w:eastAsia="Times New Roman" w:hAnsi="Georgia" w:cs="Times New Roman"/>
          <w:color w:val="808080"/>
          <w:kern w:val="0"/>
          <w:szCs w:val="24"/>
          <w:lang w:eastAsia="es-ES"/>
        </w:rPr>
        <w:t>PRUEBAS</w:t>
      </w:r>
      <w:r w:rsidRPr="001F35FF">
        <w:rPr>
          <w:rFonts w:ascii="Georgia" w:eastAsia="Times New Roman" w:hAnsi="Georgia" w:cs="Times New Roman"/>
          <w:kern w:val="0"/>
          <w:szCs w:val="24"/>
          <w:lang w:eastAsia="es-ES"/>
        </w:rPr>
        <w:t xml:space="preserve"> </w:t>
      </w:r>
    </w:p>
    <w:p w:rsidR="001F35FF" w:rsidRPr="001F35FF" w:rsidRDefault="001F35FF" w:rsidP="001F35FF">
      <w:pPr>
        <w:spacing w:after="0"/>
        <w:rPr>
          <w:rFonts w:ascii="Georgia" w:eastAsia="Times New Roman" w:hAnsi="Georgia" w:cs="Times New Roman"/>
          <w:kern w:val="0"/>
          <w:szCs w:val="24"/>
          <w:lang w:eastAsia="es-ES"/>
        </w:rPr>
      </w:pPr>
      <w:bookmarkStart w:id="61" w:name="48"/>
      <w:bookmarkEnd w:id="61"/>
      <w:r w:rsidRPr="001F35FF">
        <w:rPr>
          <w:rFonts w:ascii="Georgia" w:eastAsia="Times New Roman" w:hAnsi="Georgia" w:cs="Times New Roman"/>
          <w:color w:val="000080"/>
          <w:kern w:val="0"/>
          <w:szCs w:val="24"/>
          <w:lang w:eastAsia="es-ES"/>
        </w:rPr>
        <w:t>ARTICULO 48. REGLAS GENERALES.</w:t>
      </w:r>
      <w:r w:rsidRPr="001F35FF">
        <w:rPr>
          <w:rFonts w:ascii="Georgia" w:eastAsia="Times New Roman" w:hAnsi="Georgia" w:cs="Times New Roman"/>
          <w:kern w:val="0"/>
          <w:szCs w:val="24"/>
          <w:lang w:eastAsia="es-ES"/>
        </w:rPr>
        <w:t xml:space="preserve"> Salvo lo dispuesto en norma especial se aplicarán en materia de pruebas las siguientes reglas. </w:t>
      </w:r>
    </w:p>
    <w:p w:rsidR="001F35FF" w:rsidRPr="001F35FF" w:rsidRDefault="001F35FF" w:rsidP="001F35FF">
      <w:pPr>
        <w:spacing w:after="0"/>
        <w:rPr>
          <w:rFonts w:ascii="Georgia" w:eastAsia="Times New Roman" w:hAnsi="Georgia" w:cs="Times New Roman"/>
          <w:kern w:val="0"/>
          <w:szCs w:val="24"/>
          <w:lang w:eastAsia="es-ES"/>
        </w:rPr>
      </w:pPr>
      <w:r w:rsidRPr="001F35FF">
        <w:rPr>
          <w:rFonts w:ascii="Georgia" w:eastAsia="Times New Roman" w:hAnsi="Georgia" w:cs="Times New Roman"/>
          <w:kern w:val="0"/>
          <w:szCs w:val="24"/>
          <w:lang w:eastAsia="es-ES"/>
        </w:rPr>
        <w:t xml:space="preserve">1o. En el auto en que se decreten pruebas el juez señalará fecha y hora de la audiencia en que habrán de practicarse. </w:t>
      </w:r>
    </w:p>
    <w:p w:rsidR="001F35FF" w:rsidRPr="001F35FF" w:rsidRDefault="001F35FF" w:rsidP="001F35FF">
      <w:pPr>
        <w:spacing w:after="0"/>
        <w:rPr>
          <w:rFonts w:ascii="Georgia" w:eastAsia="Times New Roman" w:hAnsi="Georgia" w:cs="Times New Roman"/>
          <w:kern w:val="0"/>
          <w:szCs w:val="24"/>
          <w:lang w:eastAsia="es-ES"/>
        </w:rPr>
      </w:pPr>
      <w:r w:rsidRPr="001F35FF">
        <w:rPr>
          <w:rFonts w:ascii="Georgia" w:eastAsia="Times New Roman" w:hAnsi="Georgia" w:cs="Times New Roman"/>
          <w:kern w:val="0"/>
          <w:szCs w:val="24"/>
          <w:lang w:eastAsia="es-ES"/>
        </w:rPr>
        <w:t xml:space="preserve">2o. Si el número de pruebas o su naturaleza hiciere necesario que se realicen varias audiencias para practicarlas el juez señalará de una vez fecha y hora para realizar cada una de ellas, con sujeción a lo dispuesto en el artículo </w:t>
      </w:r>
      <w:hyperlink r:id="rId72" w:anchor="33" w:tgtFrame="_blank" w:history="1">
        <w:r w:rsidRPr="001F35FF">
          <w:rPr>
            <w:rFonts w:ascii="Georgia" w:eastAsia="Times New Roman" w:hAnsi="Georgia" w:cs="Times New Roman"/>
            <w:color w:val="000000"/>
            <w:kern w:val="0"/>
            <w:szCs w:val="24"/>
            <w:u w:val="single"/>
            <w:lang w:eastAsia="es-ES"/>
          </w:rPr>
          <w:t>33</w:t>
        </w:r>
      </w:hyperlink>
      <w:r w:rsidRPr="001F35FF">
        <w:rPr>
          <w:rFonts w:ascii="Georgia" w:eastAsia="Times New Roman" w:hAnsi="Georgia" w:cs="Times New Roman"/>
          <w:kern w:val="0"/>
          <w:szCs w:val="24"/>
          <w:lang w:eastAsia="es-ES"/>
        </w:rPr>
        <w:t xml:space="preserve"> de este Decreto. </w:t>
      </w:r>
    </w:p>
    <w:p w:rsidR="001F35FF" w:rsidRPr="001F35FF" w:rsidRDefault="001F35FF" w:rsidP="001F35FF">
      <w:pPr>
        <w:spacing w:after="0"/>
        <w:rPr>
          <w:rFonts w:ascii="Georgia" w:eastAsia="Times New Roman" w:hAnsi="Georgia" w:cs="Times New Roman"/>
          <w:kern w:val="0"/>
          <w:szCs w:val="24"/>
          <w:lang w:eastAsia="es-ES"/>
        </w:rPr>
      </w:pPr>
      <w:r w:rsidRPr="001F35FF">
        <w:rPr>
          <w:rFonts w:ascii="Georgia" w:eastAsia="Times New Roman" w:hAnsi="Georgia" w:cs="Times New Roman"/>
          <w:kern w:val="0"/>
          <w:szCs w:val="24"/>
          <w:lang w:eastAsia="es-ES"/>
        </w:rPr>
        <w:t xml:space="preserve">3o. El juez decretará de oficio las pruebas que considere útiles o necesarias. </w:t>
      </w:r>
    </w:p>
    <w:p w:rsidR="001F35FF" w:rsidRPr="001F35FF" w:rsidRDefault="001F35FF" w:rsidP="001F35FF">
      <w:pPr>
        <w:spacing w:after="0"/>
        <w:rPr>
          <w:rFonts w:ascii="Georgia" w:eastAsia="Times New Roman" w:hAnsi="Georgia" w:cs="Times New Roman"/>
          <w:kern w:val="0"/>
          <w:szCs w:val="24"/>
          <w:lang w:eastAsia="es-ES"/>
        </w:rPr>
      </w:pPr>
      <w:r w:rsidRPr="001F35FF">
        <w:rPr>
          <w:rFonts w:ascii="Georgia" w:eastAsia="Times New Roman" w:hAnsi="Georgia" w:cs="Times New Roman"/>
          <w:kern w:val="0"/>
          <w:szCs w:val="24"/>
          <w:lang w:eastAsia="es-ES"/>
        </w:rPr>
        <w:t xml:space="preserve">4o. Si hubiere hechos qué comprobar en un predio, el juez decretará necesariamente una inspección judicial, si ninguna de las partes la hubiere pedido. </w:t>
      </w:r>
    </w:p>
    <w:p w:rsidR="001F35FF" w:rsidRPr="001F35FF" w:rsidRDefault="001F35FF" w:rsidP="001F35FF">
      <w:pPr>
        <w:spacing w:after="0"/>
        <w:jc w:val="center"/>
        <w:rPr>
          <w:rFonts w:ascii="Georgia" w:eastAsia="Times New Roman" w:hAnsi="Georgia" w:cs="Times New Roman"/>
          <w:kern w:val="0"/>
          <w:szCs w:val="24"/>
          <w:lang w:eastAsia="es-ES"/>
        </w:rPr>
      </w:pPr>
      <w:bookmarkStart w:id="62" w:name="Nivel015"/>
      <w:bookmarkEnd w:id="62"/>
      <w:r w:rsidRPr="001F35FF">
        <w:rPr>
          <w:rFonts w:ascii="Georgia" w:eastAsia="Times New Roman" w:hAnsi="Georgia" w:cs="Times New Roman"/>
          <w:color w:val="808080"/>
          <w:kern w:val="0"/>
          <w:szCs w:val="24"/>
          <w:lang w:eastAsia="es-ES"/>
        </w:rPr>
        <w:t xml:space="preserve">CAPITULO XI. </w:t>
      </w:r>
    </w:p>
    <w:p w:rsidR="001F35FF" w:rsidRPr="001F35FF" w:rsidRDefault="001F35FF" w:rsidP="001F35FF">
      <w:pPr>
        <w:spacing w:after="0"/>
        <w:jc w:val="center"/>
        <w:rPr>
          <w:rFonts w:ascii="Georgia" w:eastAsia="Times New Roman" w:hAnsi="Georgia" w:cs="Times New Roman"/>
          <w:kern w:val="0"/>
          <w:szCs w:val="24"/>
          <w:lang w:eastAsia="es-ES"/>
        </w:rPr>
      </w:pPr>
      <w:r w:rsidRPr="001F35FF">
        <w:rPr>
          <w:rFonts w:ascii="Georgia" w:eastAsia="Times New Roman" w:hAnsi="Georgia" w:cs="Times New Roman"/>
          <w:color w:val="808080"/>
          <w:kern w:val="0"/>
          <w:szCs w:val="24"/>
          <w:lang w:eastAsia="es-ES"/>
        </w:rPr>
        <w:t>NOTIFICACIONES</w:t>
      </w:r>
      <w:r w:rsidRPr="001F35FF">
        <w:rPr>
          <w:rFonts w:ascii="Georgia" w:eastAsia="Times New Roman" w:hAnsi="Georgia" w:cs="Times New Roman"/>
          <w:kern w:val="0"/>
          <w:szCs w:val="24"/>
          <w:lang w:eastAsia="es-ES"/>
        </w:rPr>
        <w:t xml:space="preserve"> </w:t>
      </w:r>
    </w:p>
    <w:p w:rsidR="001F35FF" w:rsidRPr="001F35FF" w:rsidRDefault="001F35FF" w:rsidP="001F35FF">
      <w:pPr>
        <w:spacing w:after="0"/>
        <w:rPr>
          <w:rFonts w:ascii="Georgia" w:eastAsia="Times New Roman" w:hAnsi="Georgia" w:cs="Times New Roman"/>
          <w:kern w:val="0"/>
          <w:szCs w:val="24"/>
          <w:lang w:eastAsia="es-ES"/>
        </w:rPr>
      </w:pPr>
      <w:bookmarkStart w:id="63" w:name="49"/>
      <w:bookmarkEnd w:id="63"/>
      <w:r w:rsidRPr="001F35FF">
        <w:rPr>
          <w:rFonts w:ascii="Georgia" w:eastAsia="Times New Roman" w:hAnsi="Georgia" w:cs="Times New Roman"/>
          <w:color w:val="000080"/>
          <w:kern w:val="0"/>
          <w:szCs w:val="24"/>
          <w:lang w:eastAsia="es-ES"/>
        </w:rPr>
        <w:t>ARTICULO 49. NOTIFICACION POR AVISO.</w:t>
      </w:r>
      <w:r w:rsidRPr="001F35FF">
        <w:rPr>
          <w:rFonts w:ascii="Georgia" w:eastAsia="Times New Roman" w:hAnsi="Georgia" w:cs="Times New Roman"/>
          <w:kern w:val="0"/>
          <w:szCs w:val="24"/>
          <w:lang w:eastAsia="es-ES"/>
        </w:rPr>
        <w:t xml:space="preserve"> Cuando no hubiere sido posible notificar personalmente a quien habite en zona rural, dentro de los dos (2) días siguientes a la fecha de la respectiva providencia, la notificación se hará por medio de aviso que se fijará en la puerta de acceso al lugar donde habita o trabaja la persona que deba ser notificada o de la casa principal o en sitio visible del predio de que se trata. </w:t>
      </w:r>
    </w:p>
    <w:p w:rsidR="001F35FF" w:rsidRPr="001F35FF" w:rsidRDefault="001F35FF" w:rsidP="001F35FF">
      <w:pPr>
        <w:spacing w:after="0"/>
        <w:rPr>
          <w:rFonts w:ascii="Georgia" w:eastAsia="Times New Roman" w:hAnsi="Georgia" w:cs="Times New Roman"/>
          <w:kern w:val="0"/>
          <w:szCs w:val="24"/>
          <w:lang w:eastAsia="es-ES"/>
        </w:rPr>
      </w:pPr>
      <w:r w:rsidRPr="001F35FF">
        <w:rPr>
          <w:rFonts w:ascii="Georgia" w:eastAsia="Times New Roman" w:hAnsi="Georgia" w:cs="Times New Roman"/>
          <w:kern w:val="0"/>
          <w:szCs w:val="24"/>
          <w:lang w:eastAsia="es-ES"/>
        </w:rPr>
        <w:t xml:space="preserve">Copia del aviso se entregará a la persona que manifiesta que trabaja o habita en ese lugar. Dicha persona firmará la copia que conserva el notificador la cual se agregará al expediente. Si se niega a firmar, se dejará la respectiva constancia. </w:t>
      </w:r>
    </w:p>
    <w:p w:rsidR="001F35FF" w:rsidRPr="001F35FF" w:rsidRDefault="001F35FF" w:rsidP="001F35FF">
      <w:pPr>
        <w:spacing w:after="0"/>
        <w:rPr>
          <w:rFonts w:ascii="Georgia" w:eastAsia="Times New Roman" w:hAnsi="Georgia" w:cs="Times New Roman"/>
          <w:kern w:val="0"/>
          <w:szCs w:val="24"/>
          <w:lang w:eastAsia="es-ES"/>
        </w:rPr>
      </w:pPr>
      <w:r w:rsidRPr="001F35FF">
        <w:rPr>
          <w:rFonts w:ascii="Georgia" w:eastAsia="Times New Roman" w:hAnsi="Georgia" w:cs="Times New Roman"/>
          <w:kern w:val="0"/>
          <w:szCs w:val="24"/>
          <w:lang w:eastAsia="es-ES"/>
        </w:rPr>
        <w:t xml:space="preserve">Simultáneamente, se fijará el aviso en el sitio que el juez considere de mayor concurrencia pública y se leerá por medio de una radiodifusora de lugar o de la región, si la hubiere. </w:t>
      </w:r>
    </w:p>
    <w:p w:rsidR="001F35FF" w:rsidRPr="001F35FF" w:rsidRDefault="001F35FF" w:rsidP="001F35FF">
      <w:pPr>
        <w:spacing w:after="0"/>
        <w:rPr>
          <w:rFonts w:ascii="Georgia" w:eastAsia="Times New Roman" w:hAnsi="Georgia" w:cs="Times New Roman"/>
          <w:kern w:val="0"/>
          <w:szCs w:val="24"/>
          <w:lang w:eastAsia="es-ES"/>
        </w:rPr>
      </w:pPr>
      <w:r w:rsidRPr="001F35FF">
        <w:rPr>
          <w:rFonts w:ascii="Georgia" w:eastAsia="Times New Roman" w:hAnsi="Georgia" w:cs="Times New Roman"/>
          <w:kern w:val="0"/>
          <w:szCs w:val="24"/>
          <w:lang w:eastAsia="es-ES"/>
        </w:rPr>
        <w:t xml:space="preserve">De la fijación y radiodifusión del aviso se dejará constancia en el expediente. </w:t>
      </w:r>
    </w:p>
    <w:p w:rsidR="001F35FF" w:rsidRPr="001F35FF" w:rsidRDefault="001F35FF" w:rsidP="001F35FF">
      <w:pPr>
        <w:spacing w:after="0"/>
        <w:rPr>
          <w:rFonts w:ascii="Georgia" w:eastAsia="Times New Roman" w:hAnsi="Georgia" w:cs="Times New Roman"/>
          <w:kern w:val="0"/>
          <w:szCs w:val="24"/>
          <w:lang w:eastAsia="es-ES"/>
        </w:rPr>
      </w:pPr>
      <w:r w:rsidRPr="001F35FF">
        <w:rPr>
          <w:rFonts w:ascii="Georgia" w:eastAsia="Times New Roman" w:hAnsi="Georgia" w:cs="Times New Roman"/>
          <w:kern w:val="0"/>
          <w:szCs w:val="24"/>
          <w:lang w:eastAsia="es-ES"/>
        </w:rPr>
        <w:t xml:space="preserve">Salvo disposición especial en contrario, la notificación se entenderá surtida dos (2) días después de la fijación del aviso en uno de los sitios indicados en el inciso primero de este artículo. </w:t>
      </w:r>
    </w:p>
    <w:p w:rsidR="001F35FF" w:rsidRPr="001F35FF" w:rsidRDefault="001F35FF" w:rsidP="001F35FF">
      <w:pPr>
        <w:spacing w:after="0"/>
        <w:jc w:val="center"/>
        <w:rPr>
          <w:rFonts w:ascii="Georgia" w:eastAsia="Times New Roman" w:hAnsi="Georgia" w:cs="Times New Roman"/>
          <w:kern w:val="0"/>
          <w:szCs w:val="24"/>
          <w:lang w:eastAsia="es-ES"/>
        </w:rPr>
      </w:pPr>
      <w:bookmarkStart w:id="64" w:name="Nivel016"/>
      <w:bookmarkEnd w:id="64"/>
      <w:r w:rsidRPr="001F35FF">
        <w:rPr>
          <w:rFonts w:ascii="Georgia" w:eastAsia="Times New Roman" w:hAnsi="Georgia" w:cs="Times New Roman"/>
          <w:color w:val="808080"/>
          <w:kern w:val="0"/>
          <w:szCs w:val="24"/>
          <w:lang w:eastAsia="es-ES"/>
        </w:rPr>
        <w:t xml:space="preserve">CAPITULO XII. </w:t>
      </w:r>
    </w:p>
    <w:p w:rsidR="001F35FF" w:rsidRPr="001F35FF" w:rsidRDefault="001F35FF" w:rsidP="001F35FF">
      <w:pPr>
        <w:spacing w:after="0"/>
        <w:jc w:val="center"/>
        <w:rPr>
          <w:rFonts w:ascii="Georgia" w:eastAsia="Times New Roman" w:hAnsi="Georgia" w:cs="Times New Roman"/>
          <w:kern w:val="0"/>
          <w:szCs w:val="24"/>
          <w:lang w:eastAsia="es-ES"/>
        </w:rPr>
      </w:pPr>
      <w:r w:rsidRPr="001F35FF">
        <w:rPr>
          <w:rFonts w:ascii="Georgia" w:eastAsia="Times New Roman" w:hAnsi="Georgia" w:cs="Times New Roman"/>
          <w:color w:val="808080"/>
          <w:kern w:val="0"/>
          <w:szCs w:val="24"/>
          <w:lang w:eastAsia="es-ES"/>
        </w:rPr>
        <w:t>RECURSO DE CASACION</w:t>
      </w:r>
      <w:r w:rsidRPr="001F35FF">
        <w:rPr>
          <w:rFonts w:ascii="Georgia" w:eastAsia="Times New Roman" w:hAnsi="Georgia" w:cs="Times New Roman"/>
          <w:kern w:val="0"/>
          <w:szCs w:val="24"/>
          <w:lang w:eastAsia="es-ES"/>
        </w:rPr>
        <w:t xml:space="preserve"> </w:t>
      </w:r>
    </w:p>
    <w:p w:rsidR="001F35FF" w:rsidRPr="001F35FF" w:rsidRDefault="001F35FF" w:rsidP="001F35FF">
      <w:pPr>
        <w:spacing w:after="0"/>
        <w:rPr>
          <w:rFonts w:ascii="Georgia" w:eastAsia="Times New Roman" w:hAnsi="Georgia" w:cs="Times New Roman"/>
          <w:kern w:val="0"/>
          <w:szCs w:val="24"/>
          <w:lang w:eastAsia="es-ES"/>
        </w:rPr>
      </w:pPr>
      <w:bookmarkStart w:id="65" w:name="50"/>
      <w:bookmarkEnd w:id="65"/>
      <w:r w:rsidRPr="001F35FF">
        <w:rPr>
          <w:rFonts w:ascii="Georgia" w:eastAsia="Times New Roman" w:hAnsi="Georgia" w:cs="Times New Roman"/>
          <w:color w:val="000080"/>
          <w:kern w:val="0"/>
          <w:szCs w:val="24"/>
          <w:lang w:eastAsia="es-ES"/>
        </w:rPr>
        <w:t>ARTICULO 50. PROCEDENCIA.</w:t>
      </w:r>
      <w:r w:rsidRPr="001F35FF">
        <w:rPr>
          <w:rFonts w:ascii="Georgia" w:eastAsia="Times New Roman" w:hAnsi="Georgia" w:cs="Times New Roman"/>
          <w:kern w:val="0"/>
          <w:szCs w:val="24"/>
          <w:lang w:eastAsia="es-ES"/>
        </w:rPr>
        <w:t xml:space="preserve"> En asuntos agrarios procede el recurso de casación contra las siguientes sentencias proferidas en segunda instancia por los tribunales superiores, cuando el valor actual de la resolución desfavorable al recurrente sea o exceda de diez millones de pesos moneda Cte. ($10.000.000.oo): </w:t>
      </w:r>
    </w:p>
    <w:p w:rsidR="001F35FF" w:rsidRPr="001F35FF" w:rsidRDefault="001F35FF" w:rsidP="001F35FF">
      <w:pPr>
        <w:spacing w:after="0"/>
        <w:rPr>
          <w:rFonts w:ascii="Georgia" w:eastAsia="Times New Roman" w:hAnsi="Georgia" w:cs="Times New Roman"/>
          <w:kern w:val="0"/>
          <w:szCs w:val="24"/>
          <w:lang w:eastAsia="es-ES"/>
        </w:rPr>
      </w:pPr>
      <w:r w:rsidRPr="001F35FF">
        <w:rPr>
          <w:rFonts w:ascii="Georgia" w:eastAsia="Times New Roman" w:hAnsi="Georgia" w:cs="Times New Roman"/>
          <w:kern w:val="0"/>
          <w:szCs w:val="24"/>
          <w:lang w:eastAsia="es-ES"/>
        </w:rPr>
        <w:t xml:space="preserve">1o. Las dictadas en los procesos reivindicatorios y de pertenencia: </w:t>
      </w:r>
    </w:p>
    <w:p w:rsidR="001F35FF" w:rsidRPr="001F35FF" w:rsidRDefault="001F35FF" w:rsidP="001F35FF">
      <w:pPr>
        <w:spacing w:after="0"/>
        <w:rPr>
          <w:rFonts w:ascii="Georgia" w:eastAsia="Times New Roman" w:hAnsi="Georgia" w:cs="Times New Roman"/>
          <w:kern w:val="0"/>
          <w:szCs w:val="24"/>
          <w:lang w:eastAsia="es-ES"/>
        </w:rPr>
      </w:pPr>
      <w:r w:rsidRPr="001F35FF">
        <w:rPr>
          <w:rFonts w:ascii="Georgia" w:eastAsia="Times New Roman" w:hAnsi="Georgia" w:cs="Times New Roman"/>
          <w:kern w:val="0"/>
          <w:szCs w:val="24"/>
          <w:lang w:eastAsia="es-ES"/>
        </w:rPr>
        <w:lastRenderedPageBreak/>
        <w:t xml:space="preserve">2o. Las que aprueben la partición en los procesos divisorios de bienes comunes y de liquidación de sociedades agrarias; y, </w:t>
      </w:r>
    </w:p>
    <w:p w:rsidR="001F35FF" w:rsidRPr="001F35FF" w:rsidRDefault="001F35FF" w:rsidP="001F35FF">
      <w:pPr>
        <w:spacing w:after="0"/>
        <w:rPr>
          <w:rFonts w:ascii="Georgia" w:eastAsia="Times New Roman" w:hAnsi="Georgia" w:cs="Times New Roman"/>
          <w:kern w:val="0"/>
          <w:szCs w:val="24"/>
          <w:lang w:eastAsia="es-ES"/>
        </w:rPr>
      </w:pPr>
      <w:r w:rsidRPr="001F35FF">
        <w:rPr>
          <w:rFonts w:ascii="Georgia" w:eastAsia="Times New Roman" w:hAnsi="Georgia" w:cs="Times New Roman"/>
          <w:kern w:val="0"/>
          <w:szCs w:val="24"/>
          <w:lang w:eastAsia="es-ES"/>
        </w:rPr>
        <w:t xml:space="preserve">3o. Las dictadas en los procesos sobre nulidad de sociedades agrarias. </w:t>
      </w:r>
    </w:p>
    <w:p w:rsidR="001F35FF" w:rsidRPr="001F35FF" w:rsidRDefault="001F35FF" w:rsidP="001F35FF">
      <w:pPr>
        <w:spacing w:after="0"/>
        <w:rPr>
          <w:rFonts w:ascii="Georgia" w:eastAsia="Times New Roman" w:hAnsi="Georgia" w:cs="Times New Roman"/>
          <w:kern w:val="0"/>
          <w:szCs w:val="24"/>
          <w:lang w:eastAsia="es-ES"/>
        </w:rPr>
      </w:pPr>
      <w:r w:rsidRPr="001F35FF">
        <w:rPr>
          <w:rFonts w:ascii="Georgia" w:eastAsia="Times New Roman" w:hAnsi="Georgia" w:cs="Times New Roman"/>
          <w:color w:val="000080"/>
          <w:kern w:val="0"/>
          <w:szCs w:val="24"/>
          <w:lang w:eastAsia="es-ES"/>
        </w:rPr>
        <w:t>PARAGRAFO.</w:t>
      </w:r>
      <w:r w:rsidRPr="001F35FF">
        <w:rPr>
          <w:rFonts w:ascii="Georgia" w:eastAsia="Times New Roman" w:hAnsi="Georgia" w:cs="Times New Roman"/>
          <w:kern w:val="0"/>
          <w:szCs w:val="24"/>
          <w:lang w:eastAsia="es-ES"/>
        </w:rPr>
        <w:t xml:space="preserve"> La cuantía de que trata este artículo se reajustará en la forma en que la Ley lo ordene.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73" w:history="1">
        <w:r w:rsidRPr="001F35FF">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De conformidad con el artículo </w:t>
            </w:r>
            <w:hyperlink r:id="rId74" w:anchor="3" w:tgtFrame="_blank" w:history="1">
              <w:r w:rsidRPr="001F35FF">
                <w:rPr>
                  <w:rFonts w:ascii="Georgia" w:eastAsia="Times New Roman" w:hAnsi="Georgia" w:cs="Times New Roman"/>
                  <w:color w:val="000000"/>
                  <w:kern w:val="0"/>
                  <w:sz w:val="22"/>
                  <w:u w:val="single"/>
                  <w:lang w:eastAsia="es-ES"/>
                </w:rPr>
                <w:t>3</w:t>
              </w:r>
            </w:hyperlink>
            <w:r w:rsidRPr="001F35FF">
              <w:rPr>
                <w:rFonts w:ascii="Georgia" w:eastAsia="Times New Roman" w:hAnsi="Georgia" w:cs="Times New Roman"/>
                <w:kern w:val="0"/>
                <w:sz w:val="22"/>
                <w:lang w:eastAsia="es-ES"/>
              </w:rPr>
              <w:t xml:space="preserve"> del Decreto 522 de 1988, la cuantía para recurrir en casación a partir del 1 de enero de 2000 es de $75.310.000.</w:t>
            </w:r>
            <w:r w:rsidRPr="001F35FF">
              <w:rPr>
                <w:rFonts w:ascii="Georgia" w:eastAsia="Times New Roman" w:hAnsi="Georgia" w:cs="Times New Roman"/>
                <w:kern w:val="0"/>
                <w:sz w:val="20"/>
                <w:szCs w:val="20"/>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jc w:val="center"/>
        <w:rPr>
          <w:rFonts w:ascii="Georgia" w:eastAsia="Times New Roman" w:hAnsi="Georgia" w:cs="Times New Roman"/>
          <w:kern w:val="0"/>
          <w:szCs w:val="24"/>
          <w:lang w:eastAsia="es-ES"/>
        </w:rPr>
      </w:pPr>
      <w:r w:rsidRPr="001F35FF">
        <w:rPr>
          <w:rFonts w:ascii="Georgia" w:eastAsia="Times New Roman" w:hAnsi="Georgia" w:cs="Times New Roman"/>
          <w:color w:val="808080"/>
          <w:kern w:val="0"/>
          <w:szCs w:val="24"/>
          <w:lang w:eastAsia="es-ES"/>
        </w:rPr>
        <w:t xml:space="preserve">SEGUNDA PARTE. </w:t>
      </w:r>
    </w:p>
    <w:p w:rsidR="001F35FF" w:rsidRPr="001F35FF" w:rsidRDefault="001F35FF" w:rsidP="001F35FF">
      <w:pPr>
        <w:spacing w:after="0"/>
        <w:jc w:val="center"/>
        <w:rPr>
          <w:rFonts w:ascii="Georgia" w:eastAsia="Times New Roman" w:hAnsi="Georgia" w:cs="Times New Roman"/>
          <w:kern w:val="0"/>
          <w:szCs w:val="24"/>
          <w:lang w:eastAsia="es-ES"/>
        </w:rPr>
      </w:pPr>
      <w:r w:rsidRPr="001F35FF">
        <w:rPr>
          <w:rFonts w:ascii="Georgia" w:eastAsia="Times New Roman" w:hAnsi="Georgia" w:cs="Times New Roman"/>
          <w:color w:val="808080"/>
          <w:kern w:val="0"/>
          <w:szCs w:val="24"/>
          <w:lang w:eastAsia="es-ES"/>
        </w:rPr>
        <w:t xml:space="preserve">LOS PROCESOS </w:t>
      </w:r>
    </w:p>
    <w:p w:rsidR="001F35FF" w:rsidRPr="001F35FF" w:rsidRDefault="001F35FF" w:rsidP="001F35FF">
      <w:pPr>
        <w:spacing w:after="0"/>
        <w:jc w:val="center"/>
        <w:rPr>
          <w:rFonts w:ascii="Georgia" w:eastAsia="Times New Roman" w:hAnsi="Georgia" w:cs="Times New Roman"/>
          <w:kern w:val="0"/>
          <w:szCs w:val="24"/>
          <w:lang w:eastAsia="es-ES"/>
        </w:rPr>
      </w:pPr>
      <w:bookmarkStart w:id="66" w:name="Nivel017"/>
      <w:bookmarkEnd w:id="66"/>
      <w:r w:rsidRPr="001F35FF">
        <w:rPr>
          <w:rFonts w:ascii="Georgia" w:eastAsia="Times New Roman" w:hAnsi="Georgia" w:cs="Times New Roman"/>
          <w:color w:val="808080"/>
          <w:kern w:val="0"/>
          <w:szCs w:val="24"/>
          <w:lang w:eastAsia="es-ES"/>
        </w:rPr>
        <w:t xml:space="preserve">TITULO III. </w:t>
      </w:r>
    </w:p>
    <w:p w:rsidR="001F35FF" w:rsidRPr="001F35FF" w:rsidRDefault="001F35FF" w:rsidP="001F35FF">
      <w:pPr>
        <w:spacing w:after="0"/>
        <w:jc w:val="center"/>
        <w:rPr>
          <w:rFonts w:ascii="Georgia" w:eastAsia="Times New Roman" w:hAnsi="Georgia" w:cs="Times New Roman"/>
          <w:kern w:val="0"/>
          <w:szCs w:val="24"/>
          <w:lang w:eastAsia="es-ES"/>
        </w:rPr>
      </w:pPr>
      <w:r w:rsidRPr="001F35FF">
        <w:rPr>
          <w:rFonts w:ascii="Georgia" w:eastAsia="Times New Roman" w:hAnsi="Georgia" w:cs="Times New Roman"/>
          <w:color w:val="808080"/>
          <w:kern w:val="0"/>
          <w:szCs w:val="24"/>
          <w:lang w:eastAsia="es-ES"/>
        </w:rPr>
        <w:t>DISPOSICIONES GENERALES</w:t>
      </w:r>
      <w:r w:rsidRPr="001F35FF">
        <w:rPr>
          <w:rFonts w:ascii="Georgia" w:eastAsia="Times New Roman" w:hAnsi="Georgia" w:cs="Times New Roman"/>
          <w:kern w:val="0"/>
          <w:szCs w:val="24"/>
          <w:lang w:eastAsia="es-ES"/>
        </w:rPr>
        <w:t xml:space="preserve"> </w:t>
      </w:r>
    </w:p>
    <w:p w:rsidR="001F35FF" w:rsidRPr="001F35FF" w:rsidRDefault="001F35FF" w:rsidP="001F35FF">
      <w:pPr>
        <w:spacing w:after="0"/>
        <w:rPr>
          <w:rFonts w:ascii="Georgia" w:eastAsia="Times New Roman" w:hAnsi="Georgia" w:cs="Times New Roman"/>
          <w:kern w:val="0"/>
          <w:szCs w:val="24"/>
          <w:lang w:eastAsia="es-ES"/>
        </w:rPr>
      </w:pPr>
      <w:bookmarkStart w:id="67" w:name="51"/>
      <w:bookmarkEnd w:id="67"/>
      <w:r w:rsidRPr="001F35FF">
        <w:rPr>
          <w:rFonts w:ascii="Georgia" w:eastAsia="Times New Roman" w:hAnsi="Georgia" w:cs="Times New Roman"/>
          <w:color w:val="000080"/>
          <w:kern w:val="0"/>
          <w:szCs w:val="24"/>
          <w:lang w:eastAsia="es-ES"/>
        </w:rPr>
        <w:t>ARTICULO 51. CLASES DE PROCESOS DECLARATIVOS.</w:t>
      </w:r>
      <w:r w:rsidRPr="001F35FF">
        <w:rPr>
          <w:rFonts w:ascii="Georgia" w:eastAsia="Times New Roman" w:hAnsi="Georgia" w:cs="Times New Roman"/>
          <w:kern w:val="0"/>
          <w:szCs w:val="24"/>
          <w:lang w:eastAsia="es-ES"/>
        </w:rPr>
        <w:t xml:space="preserve"> &lt;Artículo derogado por el artículo </w:t>
      </w:r>
      <w:hyperlink r:id="rId75" w:anchor="44" w:tgtFrame="_blank" w:history="1">
        <w:r w:rsidRPr="001F35FF">
          <w:rPr>
            <w:rFonts w:ascii="Georgia" w:eastAsia="Times New Roman" w:hAnsi="Georgia" w:cs="Times New Roman"/>
            <w:color w:val="000000"/>
            <w:kern w:val="0"/>
            <w:szCs w:val="24"/>
            <w:u w:val="single"/>
            <w:lang w:eastAsia="es-ES"/>
          </w:rPr>
          <w:t>44</w:t>
        </w:r>
      </w:hyperlink>
      <w:r w:rsidRPr="001F35FF">
        <w:rPr>
          <w:rFonts w:ascii="Georgia" w:eastAsia="Times New Roman" w:hAnsi="Georgia" w:cs="Times New Roman"/>
          <w:kern w:val="0"/>
          <w:szCs w:val="24"/>
          <w:lang w:eastAsia="es-ES"/>
        </w:rPr>
        <w:t xml:space="preserve"> de la Ley 1395 de 2010&gt;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76" w:history="1">
        <w:r w:rsidRPr="001F35F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derogado por el artículo </w:t>
            </w:r>
            <w:hyperlink r:id="rId77" w:anchor="44" w:tgtFrame="_blank" w:history="1">
              <w:r w:rsidRPr="001F35FF">
                <w:rPr>
                  <w:rFonts w:ascii="Georgia" w:eastAsia="Times New Roman" w:hAnsi="Georgia" w:cs="Times New Roman"/>
                  <w:color w:val="000000"/>
                  <w:kern w:val="0"/>
                  <w:sz w:val="22"/>
                  <w:u w:val="single"/>
                  <w:lang w:eastAsia="es-ES"/>
                </w:rPr>
                <w:t>44</w:t>
              </w:r>
            </w:hyperlink>
            <w:r w:rsidRPr="001F35FF">
              <w:rPr>
                <w:rFonts w:ascii="Georgia" w:eastAsia="Times New Roman" w:hAnsi="Georgia" w:cs="Times New Roman"/>
                <w:kern w:val="0"/>
                <w:sz w:val="22"/>
                <w:lang w:eastAsia="es-ES"/>
              </w:rPr>
              <w:t xml:space="preserve"> de la Ley 1395 de 2010, publicada en el Diario Oficial No. 47.768 de 12 de julio de 2010.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78" w:history="1">
        <w:r w:rsidRPr="001F35FF">
          <w:rPr>
            <w:rFonts w:ascii="Georgia" w:eastAsia="Times New Roman" w:hAnsi="Georgia" w:cs="Times New Roman"/>
            <w:color w:val="0000FF"/>
            <w:kern w:val="0"/>
            <w:sz w:val="20"/>
            <w:u w:val="single"/>
            <w:lang w:eastAsia="es-ES"/>
          </w:rPr>
          <w:t>&lt;Jurisprudencia Concordante&gt;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Corte Suprema de Justicia, Sala de Casación Civil, Sentencia No. 132 de 5 de octubre de 2006, M.P. Dr. César Julio Valencia Copete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79" w:history="1">
        <w:r w:rsidRPr="001F35F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b/>
                <w:bCs/>
                <w:kern w:val="0"/>
                <w:sz w:val="22"/>
                <w:lang w:eastAsia="es-ES"/>
              </w:rPr>
              <w:t>Texto original del Decreto 2303 de 1989:</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ARTÍCULO 51. Los procesos declarativos de carácter agrario se dividen en ordinarios, verbales y especiales.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kern w:val="0"/>
          <w:szCs w:val="24"/>
          <w:lang w:eastAsia="es-ES"/>
        </w:rPr>
      </w:pPr>
      <w:bookmarkStart w:id="68" w:name="52"/>
      <w:bookmarkEnd w:id="68"/>
      <w:r w:rsidRPr="001F35FF">
        <w:rPr>
          <w:rFonts w:ascii="Georgia" w:eastAsia="Times New Roman" w:hAnsi="Georgia" w:cs="Times New Roman"/>
          <w:color w:val="000080"/>
          <w:kern w:val="0"/>
          <w:szCs w:val="24"/>
          <w:lang w:eastAsia="es-ES"/>
        </w:rPr>
        <w:t>ARTICULO 52. ASUNTOS SOMETIDOS AL PROCESO ORDINARIO.</w:t>
      </w:r>
      <w:r w:rsidRPr="001F35FF">
        <w:rPr>
          <w:rFonts w:ascii="Georgia" w:eastAsia="Times New Roman" w:hAnsi="Georgia" w:cs="Times New Roman"/>
          <w:kern w:val="0"/>
          <w:szCs w:val="24"/>
          <w:lang w:eastAsia="es-ES"/>
        </w:rPr>
        <w:t xml:space="preserve"> &lt;Artículo derogado por el artículo </w:t>
      </w:r>
      <w:hyperlink r:id="rId80" w:anchor="44" w:tgtFrame="_blank" w:history="1">
        <w:r w:rsidRPr="001F35FF">
          <w:rPr>
            <w:rFonts w:ascii="Georgia" w:eastAsia="Times New Roman" w:hAnsi="Georgia" w:cs="Times New Roman"/>
            <w:color w:val="000000"/>
            <w:kern w:val="0"/>
            <w:szCs w:val="24"/>
            <w:u w:val="single"/>
            <w:lang w:eastAsia="es-ES"/>
          </w:rPr>
          <w:t>44</w:t>
        </w:r>
      </w:hyperlink>
      <w:r w:rsidRPr="001F35FF">
        <w:rPr>
          <w:rFonts w:ascii="Georgia" w:eastAsia="Times New Roman" w:hAnsi="Georgia" w:cs="Times New Roman"/>
          <w:kern w:val="0"/>
          <w:szCs w:val="24"/>
          <w:lang w:eastAsia="es-ES"/>
        </w:rPr>
        <w:t xml:space="preserve"> de la Ley 1395 de 2010&gt;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81" w:history="1">
        <w:r w:rsidRPr="001F35F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derogado por el artículo </w:t>
            </w:r>
            <w:hyperlink r:id="rId82" w:anchor="44" w:tgtFrame="_blank" w:history="1">
              <w:r w:rsidRPr="001F35FF">
                <w:rPr>
                  <w:rFonts w:ascii="Georgia" w:eastAsia="Times New Roman" w:hAnsi="Georgia" w:cs="Times New Roman"/>
                  <w:color w:val="000000"/>
                  <w:kern w:val="0"/>
                  <w:sz w:val="22"/>
                  <w:u w:val="single"/>
                  <w:lang w:eastAsia="es-ES"/>
                </w:rPr>
                <w:t>44</w:t>
              </w:r>
            </w:hyperlink>
            <w:r w:rsidRPr="001F35FF">
              <w:rPr>
                <w:rFonts w:ascii="Georgia" w:eastAsia="Times New Roman" w:hAnsi="Georgia" w:cs="Times New Roman"/>
                <w:kern w:val="0"/>
                <w:sz w:val="22"/>
                <w:lang w:eastAsia="es-ES"/>
              </w:rPr>
              <w:t xml:space="preserve"> de la Ley 1395 de 2010, publicada en el Diario </w:t>
            </w:r>
            <w:r w:rsidRPr="001F35FF">
              <w:rPr>
                <w:rFonts w:ascii="Georgia" w:eastAsia="Times New Roman" w:hAnsi="Georgia" w:cs="Times New Roman"/>
                <w:kern w:val="0"/>
                <w:sz w:val="22"/>
                <w:lang w:eastAsia="es-ES"/>
              </w:rPr>
              <w:lastRenderedPageBreak/>
              <w:t xml:space="preserve">Oficial No. 47.768 de 12 de julio de 2010.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83" w:history="1">
        <w:r w:rsidRPr="001F35FF">
          <w:rPr>
            <w:rFonts w:ascii="Georgia" w:eastAsia="Times New Roman" w:hAnsi="Georgia" w:cs="Times New Roman"/>
            <w:color w:val="0000FF"/>
            <w:kern w:val="0"/>
            <w:sz w:val="20"/>
            <w:u w:val="single"/>
            <w:lang w:eastAsia="es-ES"/>
          </w:rPr>
          <w:t>&lt;Jurisprudencia Concordante&gt;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Corte Suprema de Justicia, Sala de Casación Civil, Sentencia No. 132 de 5 de octubre de 2006, M.P. Dr. César Julio Valencia Copete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84" w:history="1">
        <w:r w:rsidRPr="001F35F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b/>
                <w:bCs/>
                <w:kern w:val="0"/>
                <w:sz w:val="22"/>
                <w:lang w:eastAsia="es-ES"/>
              </w:rPr>
              <w:t>Texto original del Decreto 2303 de 1989:</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ARTÍCULO 52. Se tramitará y decidirá por el procedimiento ordinario todo asunto contencioso para el cual no se haya previsto un trámite especial, ni esté sometido al proceso verbal.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kern w:val="0"/>
          <w:szCs w:val="24"/>
          <w:lang w:eastAsia="es-ES"/>
        </w:rPr>
      </w:pPr>
      <w:bookmarkStart w:id="69" w:name="53"/>
      <w:bookmarkEnd w:id="69"/>
      <w:r w:rsidRPr="001F35FF">
        <w:rPr>
          <w:rFonts w:ascii="Georgia" w:eastAsia="Times New Roman" w:hAnsi="Georgia" w:cs="Times New Roman"/>
          <w:color w:val="000080"/>
          <w:kern w:val="0"/>
          <w:szCs w:val="24"/>
          <w:lang w:eastAsia="es-ES"/>
        </w:rPr>
        <w:t>ARTICULO 53. ASUNTOS SOMETIDOS AL PROCESO VERBAL.</w:t>
      </w:r>
      <w:r w:rsidRPr="001F35FF">
        <w:rPr>
          <w:rFonts w:ascii="Georgia" w:eastAsia="Times New Roman" w:hAnsi="Georgia" w:cs="Times New Roman"/>
          <w:kern w:val="0"/>
          <w:szCs w:val="24"/>
          <w:lang w:eastAsia="es-ES"/>
        </w:rPr>
        <w:t xml:space="preserve"> &lt;Artículo derogado por el artículo </w:t>
      </w:r>
      <w:hyperlink r:id="rId85" w:anchor="44" w:tgtFrame="_blank" w:history="1">
        <w:r w:rsidRPr="001F35FF">
          <w:rPr>
            <w:rFonts w:ascii="Georgia" w:eastAsia="Times New Roman" w:hAnsi="Georgia" w:cs="Times New Roman"/>
            <w:color w:val="000000"/>
            <w:kern w:val="0"/>
            <w:szCs w:val="24"/>
            <w:u w:val="single"/>
            <w:lang w:eastAsia="es-ES"/>
          </w:rPr>
          <w:t>44</w:t>
        </w:r>
      </w:hyperlink>
      <w:r w:rsidRPr="001F35FF">
        <w:rPr>
          <w:rFonts w:ascii="Georgia" w:eastAsia="Times New Roman" w:hAnsi="Georgia" w:cs="Times New Roman"/>
          <w:kern w:val="0"/>
          <w:szCs w:val="24"/>
          <w:lang w:eastAsia="es-ES"/>
        </w:rPr>
        <w:t xml:space="preserve"> de la Ley 1395 de 2010&gt;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86" w:history="1">
        <w:r w:rsidRPr="001F35F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derogado por el artículo </w:t>
            </w:r>
            <w:hyperlink r:id="rId87" w:anchor="44" w:tgtFrame="_blank" w:history="1">
              <w:r w:rsidRPr="001F35FF">
                <w:rPr>
                  <w:rFonts w:ascii="Georgia" w:eastAsia="Times New Roman" w:hAnsi="Georgia" w:cs="Times New Roman"/>
                  <w:color w:val="000000"/>
                  <w:kern w:val="0"/>
                  <w:sz w:val="22"/>
                  <w:u w:val="single"/>
                  <w:lang w:eastAsia="es-ES"/>
                </w:rPr>
                <w:t>44</w:t>
              </w:r>
            </w:hyperlink>
            <w:r w:rsidRPr="001F35FF">
              <w:rPr>
                <w:rFonts w:ascii="Georgia" w:eastAsia="Times New Roman" w:hAnsi="Georgia" w:cs="Times New Roman"/>
                <w:kern w:val="0"/>
                <w:sz w:val="22"/>
                <w:lang w:eastAsia="es-ES"/>
              </w:rPr>
              <w:t xml:space="preserve"> de la Ley 1395 de 2010, publicada en el Diario Oficial No. 47.768 de 12 de julio de 2010.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88" w:history="1">
        <w:r w:rsidRPr="001F35FF">
          <w:rPr>
            <w:rFonts w:ascii="Georgia" w:eastAsia="Times New Roman" w:hAnsi="Georgia" w:cs="Times New Roman"/>
            <w:color w:val="0000FF"/>
            <w:kern w:val="0"/>
            <w:sz w:val="20"/>
            <w:u w:val="single"/>
            <w:lang w:eastAsia="es-ES"/>
          </w:rPr>
          <w:t>&lt;Jurisprudencia Concordante&gt;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Corte Suprema de Justicia, Sala de Casación Civil, Sentencia No. 132 de 5 de octubre de 2006, M.P. Dr. César Julio Valencia Copete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89" w:history="1">
        <w:r w:rsidRPr="001F35F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b/>
                <w:bCs/>
                <w:kern w:val="0"/>
                <w:sz w:val="22"/>
                <w:lang w:eastAsia="es-ES"/>
              </w:rPr>
              <w:t>Texto original del Decreto 2303 de 1989:</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ARTÍCULO 53. Se tramitarán y decidirán en proceso verbal los asuntos a que se refiere el artículo </w:t>
            </w:r>
            <w:hyperlink r:id="rId90" w:anchor="63" w:tgtFrame="_blank" w:history="1">
              <w:r w:rsidRPr="001F35FF">
                <w:rPr>
                  <w:rFonts w:ascii="Georgia" w:eastAsia="Times New Roman" w:hAnsi="Georgia" w:cs="Times New Roman"/>
                  <w:color w:val="000000"/>
                  <w:kern w:val="0"/>
                  <w:sz w:val="22"/>
                  <w:u w:val="single"/>
                  <w:lang w:eastAsia="es-ES"/>
                </w:rPr>
                <w:t>63</w:t>
              </w:r>
            </w:hyperlink>
            <w:r w:rsidRPr="001F35FF">
              <w:rPr>
                <w:rFonts w:ascii="Georgia" w:eastAsia="Times New Roman" w:hAnsi="Georgia" w:cs="Times New Roman"/>
                <w:kern w:val="0"/>
                <w:sz w:val="22"/>
                <w:lang w:eastAsia="es-ES"/>
              </w:rPr>
              <w:t xml:space="preserve"> de este Decreto.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lastRenderedPageBreak/>
              <w:t xml:space="preserve">  </w:t>
            </w:r>
          </w:p>
        </w:tc>
      </w:tr>
    </w:tbl>
    <w:p w:rsidR="001F35FF" w:rsidRPr="001F35FF" w:rsidRDefault="001F35FF" w:rsidP="001F35FF">
      <w:pPr>
        <w:spacing w:after="0"/>
        <w:jc w:val="center"/>
        <w:rPr>
          <w:rFonts w:ascii="Georgia" w:eastAsia="Times New Roman" w:hAnsi="Georgia" w:cs="Times New Roman"/>
          <w:kern w:val="0"/>
          <w:szCs w:val="24"/>
          <w:lang w:eastAsia="es-ES"/>
        </w:rPr>
      </w:pPr>
      <w:bookmarkStart w:id="70" w:name="Nivel018"/>
      <w:bookmarkEnd w:id="70"/>
      <w:r w:rsidRPr="001F35FF">
        <w:rPr>
          <w:rFonts w:ascii="Georgia" w:eastAsia="Times New Roman" w:hAnsi="Georgia" w:cs="Times New Roman"/>
          <w:color w:val="808080"/>
          <w:kern w:val="0"/>
          <w:szCs w:val="24"/>
          <w:lang w:eastAsia="es-ES"/>
        </w:rPr>
        <w:lastRenderedPageBreak/>
        <w:t xml:space="preserve">TITULO IV. </w:t>
      </w:r>
    </w:p>
    <w:p w:rsidR="001F35FF" w:rsidRPr="001F35FF" w:rsidRDefault="001F35FF" w:rsidP="001F35FF">
      <w:pPr>
        <w:spacing w:after="0"/>
        <w:jc w:val="center"/>
        <w:rPr>
          <w:rFonts w:ascii="Georgia" w:eastAsia="Times New Roman" w:hAnsi="Georgia" w:cs="Times New Roman"/>
          <w:kern w:val="0"/>
          <w:szCs w:val="24"/>
          <w:lang w:eastAsia="es-ES"/>
        </w:rPr>
      </w:pPr>
      <w:r w:rsidRPr="001F35FF">
        <w:rPr>
          <w:rFonts w:ascii="Georgia" w:eastAsia="Times New Roman" w:hAnsi="Georgia" w:cs="Times New Roman"/>
          <w:color w:val="808080"/>
          <w:kern w:val="0"/>
          <w:szCs w:val="24"/>
          <w:lang w:eastAsia="es-ES"/>
        </w:rPr>
        <w:t>PROCESO ORDINARIO</w:t>
      </w:r>
      <w:r w:rsidRPr="001F35FF">
        <w:rPr>
          <w:rFonts w:ascii="Georgia" w:eastAsia="Times New Roman" w:hAnsi="Georgia" w:cs="Times New Roman"/>
          <w:kern w:val="0"/>
          <w:szCs w:val="24"/>
          <w:lang w:eastAsia="es-ES"/>
        </w:rPr>
        <w:t xml:space="preserve"> </w:t>
      </w:r>
    </w:p>
    <w:p w:rsidR="001F35FF" w:rsidRPr="001F35FF" w:rsidRDefault="001F35FF" w:rsidP="001F35FF">
      <w:pPr>
        <w:spacing w:after="0"/>
        <w:jc w:val="center"/>
        <w:rPr>
          <w:rFonts w:ascii="Georgia" w:eastAsia="Times New Roman" w:hAnsi="Georgia" w:cs="Times New Roman"/>
          <w:kern w:val="0"/>
          <w:szCs w:val="24"/>
          <w:lang w:eastAsia="es-ES"/>
        </w:rPr>
      </w:pPr>
      <w:bookmarkStart w:id="71" w:name="Nivel019"/>
      <w:bookmarkEnd w:id="71"/>
      <w:r w:rsidRPr="001F35FF">
        <w:rPr>
          <w:rFonts w:ascii="Georgia" w:eastAsia="Times New Roman" w:hAnsi="Georgia" w:cs="Times New Roman"/>
          <w:color w:val="808080"/>
          <w:kern w:val="0"/>
          <w:szCs w:val="24"/>
          <w:lang w:eastAsia="es-ES"/>
        </w:rPr>
        <w:t xml:space="preserve">CAPITULO I. </w:t>
      </w:r>
    </w:p>
    <w:p w:rsidR="001F35FF" w:rsidRPr="001F35FF" w:rsidRDefault="001F35FF" w:rsidP="001F35FF">
      <w:pPr>
        <w:spacing w:after="0"/>
        <w:jc w:val="center"/>
        <w:rPr>
          <w:rFonts w:ascii="Georgia" w:eastAsia="Times New Roman" w:hAnsi="Georgia" w:cs="Times New Roman"/>
          <w:kern w:val="0"/>
          <w:szCs w:val="24"/>
          <w:lang w:eastAsia="es-ES"/>
        </w:rPr>
      </w:pPr>
      <w:r w:rsidRPr="001F35FF">
        <w:rPr>
          <w:rFonts w:ascii="Georgia" w:eastAsia="Times New Roman" w:hAnsi="Georgia" w:cs="Times New Roman"/>
          <w:color w:val="808080"/>
          <w:kern w:val="0"/>
          <w:szCs w:val="24"/>
          <w:lang w:eastAsia="es-ES"/>
        </w:rPr>
        <w:t>DISPOSICIONES GENERALES</w:t>
      </w:r>
      <w:r w:rsidRPr="001F35FF">
        <w:rPr>
          <w:rFonts w:ascii="Georgia" w:eastAsia="Times New Roman" w:hAnsi="Georgia" w:cs="Times New Roman"/>
          <w:kern w:val="0"/>
          <w:szCs w:val="24"/>
          <w:lang w:eastAsia="es-ES"/>
        </w:rPr>
        <w:t xml:space="preserve"> </w:t>
      </w:r>
    </w:p>
    <w:p w:rsidR="001F35FF" w:rsidRPr="001F35FF" w:rsidRDefault="001F35FF" w:rsidP="001F35FF">
      <w:pPr>
        <w:spacing w:after="0"/>
        <w:rPr>
          <w:rFonts w:ascii="Georgia" w:eastAsia="Times New Roman" w:hAnsi="Georgia" w:cs="Times New Roman"/>
          <w:kern w:val="0"/>
          <w:szCs w:val="24"/>
          <w:lang w:eastAsia="es-ES"/>
        </w:rPr>
      </w:pPr>
      <w:bookmarkStart w:id="72" w:name="54"/>
      <w:bookmarkEnd w:id="72"/>
      <w:r w:rsidRPr="001F35FF">
        <w:rPr>
          <w:rFonts w:ascii="Georgia" w:eastAsia="Times New Roman" w:hAnsi="Georgia" w:cs="Times New Roman"/>
          <w:color w:val="000080"/>
          <w:kern w:val="0"/>
          <w:szCs w:val="24"/>
          <w:lang w:eastAsia="es-ES"/>
        </w:rPr>
        <w:t>ARTICULO 54. DEMANDA, ADMISION, TRASLADO Y CONTESTACION.</w:t>
      </w:r>
      <w:r w:rsidRPr="001F35FF">
        <w:rPr>
          <w:rFonts w:ascii="Georgia" w:eastAsia="Times New Roman" w:hAnsi="Georgia" w:cs="Times New Roman"/>
          <w:kern w:val="0"/>
          <w:szCs w:val="24"/>
          <w:lang w:eastAsia="es-ES"/>
        </w:rPr>
        <w:t xml:space="preserve"> &lt;Artículo derogado por el artículo </w:t>
      </w:r>
      <w:hyperlink r:id="rId91" w:anchor="44" w:tgtFrame="_blank" w:history="1">
        <w:r w:rsidRPr="001F35FF">
          <w:rPr>
            <w:rFonts w:ascii="Georgia" w:eastAsia="Times New Roman" w:hAnsi="Georgia" w:cs="Times New Roman"/>
            <w:color w:val="000000"/>
            <w:kern w:val="0"/>
            <w:szCs w:val="24"/>
            <w:u w:val="single"/>
            <w:lang w:eastAsia="es-ES"/>
          </w:rPr>
          <w:t>44</w:t>
        </w:r>
      </w:hyperlink>
      <w:r w:rsidRPr="001F35FF">
        <w:rPr>
          <w:rFonts w:ascii="Georgia" w:eastAsia="Times New Roman" w:hAnsi="Georgia" w:cs="Times New Roman"/>
          <w:kern w:val="0"/>
          <w:szCs w:val="24"/>
          <w:lang w:eastAsia="es-ES"/>
        </w:rPr>
        <w:t xml:space="preserve"> de la Ley 1395 de 2010&gt;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92" w:history="1">
        <w:r w:rsidRPr="001F35F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derogado por el artículo </w:t>
            </w:r>
            <w:hyperlink r:id="rId93" w:anchor="44" w:tgtFrame="_blank" w:history="1">
              <w:r w:rsidRPr="001F35FF">
                <w:rPr>
                  <w:rFonts w:ascii="Georgia" w:eastAsia="Times New Roman" w:hAnsi="Georgia" w:cs="Times New Roman"/>
                  <w:color w:val="000000"/>
                  <w:kern w:val="0"/>
                  <w:sz w:val="22"/>
                  <w:u w:val="single"/>
                  <w:lang w:eastAsia="es-ES"/>
                </w:rPr>
                <w:t>44</w:t>
              </w:r>
            </w:hyperlink>
            <w:r w:rsidRPr="001F35FF">
              <w:rPr>
                <w:rFonts w:ascii="Georgia" w:eastAsia="Times New Roman" w:hAnsi="Georgia" w:cs="Times New Roman"/>
                <w:kern w:val="0"/>
                <w:sz w:val="22"/>
                <w:lang w:eastAsia="es-ES"/>
              </w:rPr>
              <w:t xml:space="preserve"> de la Ley 1395 de 2010, publicada en el Diario Oficial No. 47.768 de 12 de julio de 2010.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94" w:history="1">
        <w:r w:rsidRPr="001F35F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b/>
                <w:bCs/>
                <w:kern w:val="0"/>
                <w:sz w:val="22"/>
                <w:lang w:eastAsia="es-ES"/>
              </w:rPr>
              <w:t>Texto original del Decreto 2303 de 1989:</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ARTÍCULO 54.La demanda, su admisión, traslado y contestación se sujetarán a lo dispuesto en los Capítulos I y II del Título VII, Libro Segundo del Código de Procedimiento Civil y a los artículos </w:t>
            </w:r>
            <w:hyperlink r:id="rId95" w:anchor="27" w:tgtFrame="_blank" w:history="1">
              <w:r w:rsidRPr="001F35FF">
                <w:rPr>
                  <w:rFonts w:ascii="Georgia" w:eastAsia="Times New Roman" w:hAnsi="Georgia" w:cs="Times New Roman"/>
                  <w:color w:val="000000"/>
                  <w:kern w:val="0"/>
                  <w:sz w:val="22"/>
                  <w:u w:val="single"/>
                  <w:lang w:eastAsia="es-ES"/>
                </w:rPr>
                <w:t>27</w:t>
              </w:r>
            </w:hyperlink>
            <w:r w:rsidRPr="001F35FF">
              <w:rPr>
                <w:rFonts w:ascii="Georgia" w:eastAsia="Times New Roman" w:hAnsi="Georgia" w:cs="Times New Roman"/>
                <w:kern w:val="0"/>
                <w:sz w:val="22"/>
                <w:lang w:eastAsia="es-ES"/>
              </w:rPr>
              <w:t xml:space="preserve"> y </w:t>
            </w:r>
            <w:hyperlink r:id="rId96" w:anchor="28" w:tgtFrame="_blank" w:history="1">
              <w:r w:rsidRPr="001F35FF">
                <w:rPr>
                  <w:rFonts w:ascii="Georgia" w:eastAsia="Times New Roman" w:hAnsi="Georgia" w:cs="Times New Roman"/>
                  <w:color w:val="000000"/>
                  <w:kern w:val="0"/>
                  <w:sz w:val="22"/>
                  <w:u w:val="single"/>
                  <w:lang w:eastAsia="es-ES"/>
                </w:rPr>
                <w:t>28</w:t>
              </w:r>
            </w:hyperlink>
            <w:r w:rsidRPr="001F35FF">
              <w:rPr>
                <w:rFonts w:ascii="Georgia" w:eastAsia="Times New Roman" w:hAnsi="Georgia" w:cs="Times New Roman"/>
                <w:kern w:val="0"/>
                <w:sz w:val="22"/>
                <w:lang w:eastAsia="es-ES"/>
              </w:rPr>
              <w:t xml:space="preserve"> de este Decreto.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El término de traslado al demandado, será de diez (10) días.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kern w:val="0"/>
          <w:szCs w:val="24"/>
          <w:lang w:eastAsia="es-ES"/>
        </w:rPr>
      </w:pPr>
      <w:bookmarkStart w:id="73" w:name="55"/>
      <w:bookmarkEnd w:id="73"/>
      <w:r w:rsidRPr="001F35FF">
        <w:rPr>
          <w:rFonts w:ascii="Georgia" w:eastAsia="Times New Roman" w:hAnsi="Georgia" w:cs="Times New Roman"/>
          <w:color w:val="000080"/>
          <w:kern w:val="0"/>
          <w:szCs w:val="24"/>
          <w:lang w:eastAsia="es-ES"/>
        </w:rPr>
        <w:t>ARTICULO 55. NOTIFICACION POR AVISO.</w:t>
      </w:r>
      <w:r w:rsidRPr="001F35FF">
        <w:rPr>
          <w:rFonts w:ascii="Georgia" w:eastAsia="Times New Roman" w:hAnsi="Georgia" w:cs="Times New Roman"/>
          <w:kern w:val="0"/>
          <w:szCs w:val="24"/>
          <w:lang w:eastAsia="es-ES"/>
        </w:rPr>
        <w:t xml:space="preserve"> &lt;Artículo derogado por el artículo </w:t>
      </w:r>
      <w:hyperlink r:id="rId97" w:anchor="44" w:tgtFrame="_blank" w:history="1">
        <w:r w:rsidRPr="001F35FF">
          <w:rPr>
            <w:rFonts w:ascii="Georgia" w:eastAsia="Times New Roman" w:hAnsi="Georgia" w:cs="Times New Roman"/>
            <w:color w:val="000000"/>
            <w:kern w:val="0"/>
            <w:szCs w:val="24"/>
            <w:u w:val="single"/>
            <w:lang w:eastAsia="es-ES"/>
          </w:rPr>
          <w:t>44</w:t>
        </w:r>
      </w:hyperlink>
      <w:r w:rsidRPr="001F35FF">
        <w:rPr>
          <w:rFonts w:ascii="Georgia" w:eastAsia="Times New Roman" w:hAnsi="Georgia" w:cs="Times New Roman"/>
          <w:kern w:val="0"/>
          <w:szCs w:val="24"/>
          <w:lang w:eastAsia="es-ES"/>
        </w:rPr>
        <w:t xml:space="preserve"> de la Ley 1395 de 2010&gt;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98" w:history="1">
        <w:r w:rsidRPr="001F35F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derogado por el artículo </w:t>
            </w:r>
            <w:hyperlink r:id="rId99" w:anchor="44" w:tgtFrame="_blank" w:history="1">
              <w:r w:rsidRPr="001F35FF">
                <w:rPr>
                  <w:rFonts w:ascii="Georgia" w:eastAsia="Times New Roman" w:hAnsi="Georgia" w:cs="Times New Roman"/>
                  <w:color w:val="000000"/>
                  <w:kern w:val="0"/>
                  <w:sz w:val="22"/>
                  <w:u w:val="single"/>
                  <w:lang w:eastAsia="es-ES"/>
                </w:rPr>
                <w:t>44</w:t>
              </w:r>
            </w:hyperlink>
            <w:r w:rsidRPr="001F35FF">
              <w:rPr>
                <w:rFonts w:ascii="Georgia" w:eastAsia="Times New Roman" w:hAnsi="Georgia" w:cs="Times New Roman"/>
                <w:kern w:val="0"/>
                <w:sz w:val="22"/>
                <w:lang w:eastAsia="es-ES"/>
              </w:rPr>
              <w:t xml:space="preserve"> de la Ley 1395 de 2010, publicada en el Diario Oficial No. 47.768 de 12 de julio de 2010.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00" w:history="1">
        <w:r w:rsidRPr="001F35F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b/>
                <w:bCs/>
                <w:kern w:val="0"/>
                <w:sz w:val="22"/>
                <w:lang w:eastAsia="es-ES"/>
              </w:rPr>
              <w:t>Corte Constitucional</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La Corte Constitucional se declaró INHIBIDA de fallar sobre este artículo por ineptitud de la demanda, mediante Sentencia C-332-03 de 29 de abril de 2003, </w:t>
            </w:r>
            <w:r w:rsidRPr="001F35FF">
              <w:rPr>
                <w:rFonts w:ascii="Georgia" w:eastAsia="Times New Roman" w:hAnsi="Georgia" w:cs="Times New Roman"/>
                <w:kern w:val="0"/>
                <w:sz w:val="22"/>
                <w:lang w:eastAsia="es-ES"/>
              </w:rPr>
              <w:lastRenderedPageBreak/>
              <w:t xml:space="preserve">Magistrado Ponente Dr. Manuel José Cepeda Espinosa.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'La demanda podría admitirse con el argumento de que pese a no estar suficientemente fundamentados los cargos y no haber sido debidamente integrada la proposición jurídica, el plazo de la notificación personal en los procesos que se adelantan ante la jurisdicción agraria es desproporcionadamente corto y, por lo tanto, inconstitucional.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La Corte, no obstante, llega a una conclusión contraria, lo cual no es óbice para que la respectiva norma sea demandada en el futuro. Las razones para no subsanar de oficio la presente demanda son las siguientes: ...'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01" w:history="1">
        <w:r w:rsidRPr="001F35F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b/>
                <w:bCs/>
                <w:kern w:val="0"/>
                <w:sz w:val="22"/>
                <w:lang w:eastAsia="es-ES"/>
              </w:rPr>
              <w:t>Texto original del Decreto 2303 de 1989:</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ARTÍCULO 55. Procederá la notificación por aviso en el caso y en la forma indicada en el artículo </w:t>
            </w:r>
            <w:hyperlink r:id="rId102" w:anchor="49" w:tgtFrame="_blank" w:history="1">
              <w:r w:rsidRPr="001F35FF">
                <w:rPr>
                  <w:rFonts w:ascii="Georgia" w:eastAsia="Times New Roman" w:hAnsi="Georgia" w:cs="Times New Roman"/>
                  <w:color w:val="000000"/>
                  <w:kern w:val="0"/>
                  <w:sz w:val="22"/>
                  <w:u w:val="single"/>
                  <w:lang w:eastAsia="es-ES"/>
                </w:rPr>
                <w:t>49</w:t>
              </w:r>
            </w:hyperlink>
            <w:r w:rsidRPr="001F35FF">
              <w:rPr>
                <w:rFonts w:ascii="Georgia" w:eastAsia="Times New Roman" w:hAnsi="Georgia" w:cs="Times New Roman"/>
                <w:kern w:val="0"/>
                <w:sz w:val="22"/>
                <w:lang w:eastAsia="es-ES"/>
              </w:rPr>
              <w:t xml:space="preserve"> de este Decreto.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El aviso deberá expresar su fecha, el juzgado que hace la citación, el objeto de ésta, los nombres de demandante y demandado, y la advertencia de que el término del traslado comenzará a partir de los dos (2) días siguientes de su fijación.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El secretario agregará al expediente copia del aviso, en la cual se dejará constancia de haberse cumplido la anterior formalidad y de la fecha en que tuvo lugar la fijación del mismo.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kern w:val="0"/>
          <w:szCs w:val="24"/>
          <w:lang w:eastAsia="es-ES"/>
        </w:rPr>
      </w:pPr>
      <w:bookmarkStart w:id="74" w:name="56"/>
      <w:bookmarkEnd w:id="74"/>
      <w:r w:rsidRPr="001F35FF">
        <w:rPr>
          <w:rFonts w:ascii="Georgia" w:eastAsia="Times New Roman" w:hAnsi="Georgia" w:cs="Times New Roman"/>
          <w:color w:val="000080"/>
          <w:kern w:val="0"/>
          <w:szCs w:val="24"/>
          <w:lang w:eastAsia="es-ES"/>
        </w:rPr>
        <w:t>ARTICULO 56. RECONVENCION.</w:t>
      </w:r>
      <w:r w:rsidRPr="001F35FF">
        <w:rPr>
          <w:rFonts w:ascii="Georgia" w:eastAsia="Times New Roman" w:hAnsi="Georgia" w:cs="Times New Roman"/>
          <w:kern w:val="0"/>
          <w:szCs w:val="24"/>
          <w:lang w:eastAsia="es-ES"/>
        </w:rPr>
        <w:t xml:space="preserve"> &lt;Artículo derogado por el artículo </w:t>
      </w:r>
      <w:hyperlink r:id="rId103" w:anchor="44" w:tgtFrame="_blank" w:history="1">
        <w:r w:rsidRPr="001F35FF">
          <w:rPr>
            <w:rFonts w:ascii="Georgia" w:eastAsia="Times New Roman" w:hAnsi="Georgia" w:cs="Times New Roman"/>
            <w:color w:val="000000"/>
            <w:kern w:val="0"/>
            <w:szCs w:val="24"/>
            <w:u w:val="single"/>
            <w:lang w:eastAsia="es-ES"/>
          </w:rPr>
          <w:t>44</w:t>
        </w:r>
      </w:hyperlink>
      <w:r w:rsidRPr="001F35FF">
        <w:rPr>
          <w:rFonts w:ascii="Georgia" w:eastAsia="Times New Roman" w:hAnsi="Georgia" w:cs="Times New Roman"/>
          <w:kern w:val="0"/>
          <w:szCs w:val="24"/>
          <w:lang w:eastAsia="es-ES"/>
        </w:rPr>
        <w:t xml:space="preserve"> de la Ley 1395 de 2010&gt;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04" w:history="1">
        <w:r w:rsidRPr="001F35F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derogado por el artículo </w:t>
            </w:r>
            <w:hyperlink r:id="rId105" w:anchor="44" w:tgtFrame="_blank" w:history="1">
              <w:r w:rsidRPr="001F35FF">
                <w:rPr>
                  <w:rFonts w:ascii="Georgia" w:eastAsia="Times New Roman" w:hAnsi="Georgia" w:cs="Times New Roman"/>
                  <w:color w:val="000000"/>
                  <w:kern w:val="0"/>
                  <w:sz w:val="22"/>
                  <w:u w:val="single"/>
                  <w:lang w:eastAsia="es-ES"/>
                </w:rPr>
                <w:t>44</w:t>
              </w:r>
            </w:hyperlink>
            <w:r w:rsidRPr="001F35FF">
              <w:rPr>
                <w:rFonts w:ascii="Georgia" w:eastAsia="Times New Roman" w:hAnsi="Georgia" w:cs="Times New Roman"/>
                <w:kern w:val="0"/>
                <w:sz w:val="22"/>
                <w:lang w:eastAsia="es-ES"/>
              </w:rPr>
              <w:t xml:space="preserve"> de la Ley 1395 de 2010, publicada en el Diario Oficial No. 47.768 de 12 de julio de 2010.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06" w:history="1">
        <w:r w:rsidRPr="001F35F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lastRenderedPageBreak/>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b/>
                <w:bCs/>
                <w:kern w:val="0"/>
                <w:sz w:val="22"/>
                <w:lang w:eastAsia="es-ES"/>
              </w:rPr>
              <w:t>Texto original del Decreto 2303 de 1989:</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ARTÍCULO 56. Durante el término para contestar la demanda podrá el demandado proponer la reconvención contra uno o varios demandantes, siempre que ésta pueda tramitarse por la vía ordinaria, sin consideración al factor territorial.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La reconvención deberá reunir los requisitos de toda demanda y será admisible cuando de formularse en proceso separado procedería la acumulación.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Vencido el término del traslado de la demanda principal a todos los demandados, el juez decidirá sobre la admisión de la convención. Si la admite dará traslado de ella al reconvenido por el término de cinco días.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En lo sucesivo ambas demandas se sustanciarán conjuntamente y se decidirán en la misma sentencia.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Si el reconvenido propone, a su vez, excepciones previas contra la demanda de reconvención, tanto aquéllas como las propuestas por el demandado se tramitarán y se decidirán conjuntamente.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kern w:val="0"/>
          <w:szCs w:val="24"/>
          <w:lang w:eastAsia="es-ES"/>
        </w:rPr>
      </w:pPr>
      <w:bookmarkStart w:id="75" w:name="57"/>
      <w:bookmarkEnd w:id="75"/>
      <w:r w:rsidRPr="001F35FF">
        <w:rPr>
          <w:rFonts w:ascii="Georgia" w:eastAsia="Times New Roman" w:hAnsi="Georgia" w:cs="Times New Roman"/>
          <w:color w:val="000080"/>
          <w:kern w:val="0"/>
          <w:szCs w:val="24"/>
          <w:lang w:eastAsia="es-ES"/>
        </w:rPr>
        <w:t>ARTICULO 57. SANEAMIENTO DEL PROCESO.</w:t>
      </w:r>
      <w:r w:rsidRPr="001F35FF">
        <w:rPr>
          <w:rFonts w:ascii="Georgia" w:eastAsia="Times New Roman" w:hAnsi="Georgia" w:cs="Times New Roman"/>
          <w:kern w:val="0"/>
          <w:szCs w:val="24"/>
          <w:lang w:eastAsia="es-ES"/>
        </w:rPr>
        <w:t xml:space="preserve"> &lt;Artículo derogado por el artículo </w:t>
      </w:r>
      <w:hyperlink r:id="rId107" w:anchor="44" w:tgtFrame="_blank" w:history="1">
        <w:r w:rsidRPr="001F35FF">
          <w:rPr>
            <w:rFonts w:ascii="Georgia" w:eastAsia="Times New Roman" w:hAnsi="Georgia" w:cs="Times New Roman"/>
            <w:color w:val="000000"/>
            <w:kern w:val="0"/>
            <w:szCs w:val="24"/>
            <w:u w:val="single"/>
            <w:lang w:eastAsia="es-ES"/>
          </w:rPr>
          <w:t>44</w:t>
        </w:r>
      </w:hyperlink>
      <w:r w:rsidRPr="001F35FF">
        <w:rPr>
          <w:rFonts w:ascii="Georgia" w:eastAsia="Times New Roman" w:hAnsi="Georgia" w:cs="Times New Roman"/>
          <w:kern w:val="0"/>
          <w:szCs w:val="24"/>
          <w:lang w:eastAsia="es-ES"/>
        </w:rPr>
        <w:t xml:space="preserve"> de la Ley 1395 de 2010&gt;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08" w:history="1">
        <w:r w:rsidRPr="001F35F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derogado por el artículo </w:t>
            </w:r>
            <w:hyperlink r:id="rId109" w:anchor="44" w:tgtFrame="_blank" w:history="1">
              <w:r w:rsidRPr="001F35FF">
                <w:rPr>
                  <w:rFonts w:ascii="Georgia" w:eastAsia="Times New Roman" w:hAnsi="Georgia" w:cs="Times New Roman"/>
                  <w:color w:val="000000"/>
                  <w:kern w:val="0"/>
                  <w:sz w:val="22"/>
                  <w:u w:val="single"/>
                  <w:lang w:eastAsia="es-ES"/>
                </w:rPr>
                <w:t>44</w:t>
              </w:r>
            </w:hyperlink>
            <w:r w:rsidRPr="001F35FF">
              <w:rPr>
                <w:rFonts w:ascii="Georgia" w:eastAsia="Times New Roman" w:hAnsi="Georgia" w:cs="Times New Roman"/>
                <w:kern w:val="0"/>
                <w:sz w:val="22"/>
                <w:lang w:eastAsia="es-ES"/>
              </w:rPr>
              <w:t xml:space="preserve"> de la Ley 1395 de 2010, publicada en el Diario Oficial No. 47.768 de 12 de julio de 2010.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10" w:history="1">
        <w:r w:rsidRPr="001F35F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b/>
                <w:bCs/>
                <w:kern w:val="0"/>
                <w:sz w:val="22"/>
                <w:lang w:eastAsia="es-ES"/>
              </w:rPr>
              <w:t>Texto original del Decreto 2303 de 1989:</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ARTÍCULO 57. El juez aplicará las medidas de saneamiento previstas en el Código de </w:t>
            </w:r>
            <w:r w:rsidRPr="001F35FF">
              <w:rPr>
                <w:rFonts w:ascii="Georgia" w:eastAsia="Times New Roman" w:hAnsi="Georgia" w:cs="Times New Roman"/>
                <w:kern w:val="0"/>
                <w:sz w:val="22"/>
                <w:lang w:eastAsia="es-ES"/>
              </w:rPr>
              <w:lastRenderedPageBreak/>
              <w:t xml:space="preserve">Procedimiento Civil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proofErr w:type="gramStart"/>
            <w:r w:rsidRPr="001F35FF">
              <w:rPr>
                <w:rFonts w:ascii="Georgia" w:eastAsia="Times New Roman" w:hAnsi="Georgia" w:cs="Times New Roman"/>
                <w:kern w:val="0"/>
                <w:sz w:val="22"/>
                <w:lang w:eastAsia="es-ES"/>
              </w:rPr>
              <w:t>desde</w:t>
            </w:r>
            <w:proofErr w:type="gramEnd"/>
            <w:r w:rsidRPr="001F35FF">
              <w:rPr>
                <w:rFonts w:ascii="Georgia" w:eastAsia="Times New Roman" w:hAnsi="Georgia" w:cs="Times New Roman"/>
                <w:kern w:val="0"/>
                <w:sz w:val="22"/>
                <w:lang w:eastAsia="es-ES"/>
              </w:rPr>
              <w:t xml:space="preserve"> la admisión de la demanda hasta el momento de dictar fallo y especialmente en la audiencia que regula el artículo </w:t>
            </w:r>
            <w:hyperlink r:id="rId111" w:anchor="45" w:tgtFrame="_blank" w:history="1">
              <w:r w:rsidRPr="001F35FF">
                <w:rPr>
                  <w:rFonts w:ascii="Georgia" w:eastAsia="Times New Roman" w:hAnsi="Georgia" w:cs="Times New Roman"/>
                  <w:color w:val="000000"/>
                  <w:kern w:val="0"/>
                  <w:sz w:val="22"/>
                  <w:u w:val="single"/>
                  <w:lang w:eastAsia="es-ES"/>
                </w:rPr>
                <w:t>45</w:t>
              </w:r>
            </w:hyperlink>
            <w:r w:rsidRPr="001F35FF">
              <w:rPr>
                <w:rFonts w:ascii="Georgia" w:eastAsia="Times New Roman" w:hAnsi="Georgia" w:cs="Times New Roman"/>
                <w:kern w:val="0"/>
                <w:sz w:val="22"/>
                <w:lang w:eastAsia="es-ES"/>
              </w:rPr>
              <w:t xml:space="preserve"> del presente Decreto.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kern w:val="0"/>
          <w:szCs w:val="24"/>
          <w:lang w:eastAsia="es-ES"/>
        </w:rPr>
      </w:pPr>
      <w:bookmarkStart w:id="76" w:name="58"/>
      <w:bookmarkEnd w:id="76"/>
      <w:r w:rsidRPr="001F35FF">
        <w:rPr>
          <w:rFonts w:ascii="Georgia" w:eastAsia="Times New Roman" w:hAnsi="Georgia" w:cs="Times New Roman"/>
          <w:color w:val="000080"/>
          <w:kern w:val="0"/>
          <w:szCs w:val="24"/>
          <w:lang w:eastAsia="es-ES"/>
        </w:rPr>
        <w:lastRenderedPageBreak/>
        <w:t>ARTICULO 58. CITACION PARA LA AUDIENCIA DE CONCILIACION, SANEAMIENTO, DECISION DE EXCEPCIONES Y DECRETO DE PRUEBAS.</w:t>
      </w:r>
      <w:r w:rsidRPr="001F35FF">
        <w:rPr>
          <w:rFonts w:ascii="Georgia" w:eastAsia="Times New Roman" w:hAnsi="Georgia" w:cs="Times New Roman"/>
          <w:kern w:val="0"/>
          <w:szCs w:val="24"/>
          <w:lang w:eastAsia="es-ES"/>
        </w:rPr>
        <w:t xml:space="preserve"> &lt;Artículo derogado por el artículo </w:t>
      </w:r>
      <w:hyperlink r:id="rId112" w:anchor="44" w:tgtFrame="_blank" w:history="1">
        <w:r w:rsidRPr="001F35FF">
          <w:rPr>
            <w:rFonts w:ascii="Georgia" w:eastAsia="Times New Roman" w:hAnsi="Georgia" w:cs="Times New Roman"/>
            <w:color w:val="000000"/>
            <w:kern w:val="0"/>
            <w:szCs w:val="24"/>
            <w:u w:val="single"/>
            <w:lang w:eastAsia="es-ES"/>
          </w:rPr>
          <w:t>44</w:t>
        </w:r>
      </w:hyperlink>
      <w:r w:rsidRPr="001F35FF">
        <w:rPr>
          <w:rFonts w:ascii="Georgia" w:eastAsia="Times New Roman" w:hAnsi="Georgia" w:cs="Times New Roman"/>
          <w:kern w:val="0"/>
          <w:szCs w:val="24"/>
          <w:lang w:eastAsia="es-ES"/>
        </w:rPr>
        <w:t xml:space="preserve"> de la Ley 1395 de 2010&gt;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13" w:history="1">
        <w:r w:rsidRPr="001F35F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derogado por el artículo </w:t>
            </w:r>
            <w:hyperlink r:id="rId114" w:anchor="44" w:tgtFrame="_blank" w:history="1">
              <w:r w:rsidRPr="001F35FF">
                <w:rPr>
                  <w:rFonts w:ascii="Georgia" w:eastAsia="Times New Roman" w:hAnsi="Georgia" w:cs="Times New Roman"/>
                  <w:color w:val="000000"/>
                  <w:kern w:val="0"/>
                  <w:sz w:val="22"/>
                  <w:u w:val="single"/>
                  <w:lang w:eastAsia="es-ES"/>
                </w:rPr>
                <w:t>44</w:t>
              </w:r>
            </w:hyperlink>
            <w:r w:rsidRPr="001F35FF">
              <w:rPr>
                <w:rFonts w:ascii="Georgia" w:eastAsia="Times New Roman" w:hAnsi="Georgia" w:cs="Times New Roman"/>
                <w:kern w:val="0"/>
                <w:sz w:val="22"/>
                <w:lang w:eastAsia="es-ES"/>
              </w:rPr>
              <w:t xml:space="preserve"> de la Ley 1395 de 2010, publicada en el Diario Oficial No. 47.768 de 12 de julio de 2010.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15" w:history="1">
        <w:r w:rsidRPr="001F35F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b/>
                <w:bCs/>
                <w:kern w:val="0"/>
                <w:sz w:val="22"/>
                <w:lang w:eastAsia="es-ES"/>
              </w:rPr>
              <w:t>Texto original del Decreto 2303 de 1989:</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ARTÍCULO 58. El día siguiente a la contestación de la demanda original o de la reconvención, el juez citará para la audiencia prevista en el artículo </w:t>
            </w:r>
            <w:hyperlink r:id="rId116" w:anchor="45" w:tgtFrame="_blank" w:history="1">
              <w:r w:rsidRPr="001F35FF">
                <w:rPr>
                  <w:rFonts w:ascii="Georgia" w:eastAsia="Times New Roman" w:hAnsi="Georgia" w:cs="Times New Roman"/>
                  <w:color w:val="000000"/>
                  <w:kern w:val="0"/>
                  <w:sz w:val="22"/>
                  <w:u w:val="single"/>
                  <w:lang w:eastAsia="es-ES"/>
                </w:rPr>
                <w:t>45</w:t>
              </w:r>
            </w:hyperlink>
            <w:r w:rsidRPr="001F35FF">
              <w:rPr>
                <w:rFonts w:ascii="Georgia" w:eastAsia="Times New Roman" w:hAnsi="Georgia" w:cs="Times New Roman"/>
                <w:kern w:val="0"/>
                <w:sz w:val="22"/>
                <w:lang w:eastAsia="es-ES"/>
              </w:rPr>
              <w:t xml:space="preserve"> de este Decreto, la cual tendrá lugar dentro de los tres (3</w:t>
            </w:r>
            <w:proofErr w:type="gramStart"/>
            <w:r w:rsidRPr="001F35FF">
              <w:rPr>
                <w:rFonts w:ascii="Georgia" w:eastAsia="Times New Roman" w:hAnsi="Georgia" w:cs="Times New Roman"/>
                <w:kern w:val="0"/>
                <w:sz w:val="22"/>
                <w:lang w:eastAsia="es-ES"/>
              </w:rPr>
              <w:t>)días</w:t>
            </w:r>
            <w:proofErr w:type="gramEnd"/>
            <w:r w:rsidRPr="001F35FF">
              <w:rPr>
                <w:rFonts w:ascii="Georgia" w:eastAsia="Times New Roman" w:hAnsi="Georgia" w:cs="Times New Roman"/>
                <w:kern w:val="0"/>
                <w:sz w:val="22"/>
                <w:lang w:eastAsia="es-ES"/>
              </w:rPr>
              <w:t xml:space="preserve"> siguientes.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kern w:val="0"/>
          <w:szCs w:val="24"/>
          <w:lang w:eastAsia="es-ES"/>
        </w:rPr>
      </w:pPr>
      <w:bookmarkStart w:id="77" w:name="59"/>
      <w:bookmarkEnd w:id="77"/>
      <w:r w:rsidRPr="001F35FF">
        <w:rPr>
          <w:rFonts w:ascii="Georgia" w:eastAsia="Times New Roman" w:hAnsi="Georgia" w:cs="Times New Roman"/>
          <w:color w:val="000080"/>
          <w:kern w:val="0"/>
          <w:szCs w:val="24"/>
          <w:lang w:eastAsia="es-ES"/>
        </w:rPr>
        <w:t>ARTICULO 59. PERIODO PROBATORIO.</w:t>
      </w:r>
      <w:r w:rsidRPr="001F35FF">
        <w:rPr>
          <w:rFonts w:ascii="Georgia" w:eastAsia="Times New Roman" w:hAnsi="Georgia" w:cs="Times New Roman"/>
          <w:kern w:val="0"/>
          <w:szCs w:val="24"/>
          <w:lang w:eastAsia="es-ES"/>
        </w:rPr>
        <w:t xml:space="preserve"> &lt;Artículo derogado por el artículo </w:t>
      </w:r>
      <w:hyperlink r:id="rId117" w:anchor="44" w:tgtFrame="_blank" w:history="1">
        <w:r w:rsidRPr="001F35FF">
          <w:rPr>
            <w:rFonts w:ascii="Georgia" w:eastAsia="Times New Roman" w:hAnsi="Georgia" w:cs="Times New Roman"/>
            <w:color w:val="000000"/>
            <w:kern w:val="0"/>
            <w:szCs w:val="24"/>
            <w:u w:val="single"/>
            <w:lang w:eastAsia="es-ES"/>
          </w:rPr>
          <w:t>44</w:t>
        </w:r>
      </w:hyperlink>
      <w:r w:rsidRPr="001F35FF">
        <w:rPr>
          <w:rFonts w:ascii="Georgia" w:eastAsia="Times New Roman" w:hAnsi="Georgia" w:cs="Times New Roman"/>
          <w:kern w:val="0"/>
          <w:szCs w:val="24"/>
          <w:lang w:eastAsia="es-ES"/>
        </w:rPr>
        <w:t xml:space="preserve"> de la Ley 1395 de 2010&gt;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18" w:history="1">
        <w:r w:rsidRPr="001F35F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derogado por el artículo </w:t>
            </w:r>
            <w:hyperlink r:id="rId119" w:anchor="44" w:tgtFrame="_blank" w:history="1">
              <w:r w:rsidRPr="001F35FF">
                <w:rPr>
                  <w:rFonts w:ascii="Georgia" w:eastAsia="Times New Roman" w:hAnsi="Georgia" w:cs="Times New Roman"/>
                  <w:color w:val="000000"/>
                  <w:kern w:val="0"/>
                  <w:sz w:val="22"/>
                  <w:u w:val="single"/>
                  <w:lang w:eastAsia="es-ES"/>
                </w:rPr>
                <w:t>44</w:t>
              </w:r>
            </w:hyperlink>
            <w:r w:rsidRPr="001F35FF">
              <w:rPr>
                <w:rFonts w:ascii="Georgia" w:eastAsia="Times New Roman" w:hAnsi="Georgia" w:cs="Times New Roman"/>
                <w:kern w:val="0"/>
                <w:sz w:val="22"/>
                <w:lang w:eastAsia="es-ES"/>
              </w:rPr>
              <w:t xml:space="preserve"> de la Ley 1395 de 2010, publicada en el Diario Oficial No. 47.768 de 12 de julio de 2010.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20" w:history="1">
        <w:r w:rsidRPr="001F35F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b/>
                <w:bCs/>
                <w:kern w:val="0"/>
                <w:sz w:val="22"/>
                <w:lang w:eastAsia="es-ES"/>
              </w:rPr>
              <w:t>Texto original del Decreto 2303 de 1989:</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ARTÍCULO 59. Decretadas las pruebas como se prevé en </w:t>
            </w:r>
            <w:proofErr w:type="gramStart"/>
            <w:r w:rsidRPr="001F35FF">
              <w:rPr>
                <w:rFonts w:ascii="Georgia" w:eastAsia="Times New Roman" w:hAnsi="Georgia" w:cs="Times New Roman"/>
                <w:kern w:val="0"/>
                <w:sz w:val="22"/>
                <w:lang w:eastAsia="es-ES"/>
              </w:rPr>
              <w:t xml:space="preserve">los artículo </w:t>
            </w:r>
            <w:hyperlink r:id="rId121" w:anchor="45" w:tgtFrame="_blank" w:history="1">
              <w:r w:rsidRPr="001F35FF">
                <w:rPr>
                  <w:rFonts w:ascii="Georgia" w:eastAsia="Times New Roman" w:hAnsi="Georgia" w:cs="Times New Roman"/>
                  <w:color w:val="000000"/>
                  <w:kern w:val="0"/>
                  <w:sz w:val="22"/>
                  <w:u w:val="single"/>
                  <w:lang w:eastAsia="es-ES"/>
                </w:rPr>
                <w:t>45</w:t>
              </w:r>
              <w:proofErr w:type="gramEnd"/>
            </w:hyperlink>
            <w:r w:rsidRPr="001F35FF">
              <w:rPr>
                <w:rFonts w:ascii="Georgia" w:eastAsia="Times New Roman" w:hAnsi="Georgia" w:cs="Times New Roman"/>
                <w:kern w:val="0"/>
                <w:sz w:val="22"/>
                <w:lang w:eastAsia="es-ES"/>
              </w:rPr>
              <w:t xml:space="preserve"> y </w:t>
            </w:r>
            <w:hyperlink r:id="rId122" w:anchor="48" w:tgtFrame="_blank" w:history="1">
              <w:r w:rsidRPr="001F35FF">
                <w:rPr>
                  <w:rFonts w:ascii="Georgia" w:eastAsia="Times New Roman" w:hAnsi="Georgia" w:cs="Times New Roman"/>
                  <w:color w:val="000000"/>
                  <w:kern w:val="0"/>
                  <w:sz w:val="22"/>
                  <w:u w:val="single"/>
                  <w:lang w:eastAsia="es-ES"/>
                </w:rPr>
                <w:t>48</w:t>
              </w:r>
            </w:hyperlink>
            <w:r w:rsidRPr="001F35FF">
              <w:rPr>
                <w:rFonts w:ascii="Georgia" w:eastAsia="Times New Roman" w:hAnsi="Georgia" w:cs="Times New Roman"/>
                <w:kern w:val="0"/>
                <w:sz w:val="22"/>
                <w:lang w:eastAsia="es-ES"/>
              </w:rPr>
              <w:t xml:space="preserve"> de este Decreto, se practicarán dentro del término de veinte (20) días. Para las pruebas que deban practicarse fuera de la sede del juzgado el término se adicionará con el de la </w:t>
            </w:r>
            <w:r w:rsidRPr="001F35FF">
              <w:rPr>
                <w:rFonts w:ascii="Georgia" w:eastAsia="Times New Roman" w:hAnsi="Georgia" w:cs="Times New Roman"/>
                <w:kern w:val="0"/>
                <w:sz w:val="22"/>
                <w:lang w:eastAsia="es-ES"/>
              </w:rPr>
              <w:lastRenderedPageBreak/>
              <w:t xml:space="preserve">distancia. Respecto de los que hayan de practicarse en el exterior, el juez, a solicitud de parte, fijará prudencialmente un plazo en consideración a la naturaleza de ellas, la distancia y la mayor o menor dificultad de las comunicaciones. Este término correrá simultáneamente con el ordinario y no podrá exceder de dos (2) meses.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Si por culpa del litigante a quien se concedió el término extraordinario no se produce la prueba respectiva, se le condenará en la sentencia a pagar la multa que señala el Código de Procedimiento Civil.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El término ordinario de veinte (20) días podrá ser ampliado por el juez, en caso de que lo considere justificado, pero sin exceder, en su totalidad, de treinta (30) días.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kern w:val="0"/>
          <w:szCs w:val="24"/>
          <w:lang w:eastAsia="es-ES"/>
        </w:rPr>
      </w:pPr>
      <w:bookmarkStart w:id="78" w:name="60"/>
      <w:bookmarkEnd w:id="78"/>
      <w:r w:rsidRPr="001F35FF">
        <w:rPr>
          <w:rFonts w:ascii="Georgia" w:eastAsia="Times New Roman" w:hAnsi="Georgia" w:cs="Times New Roman"/>
          <w:color w:val="000080"/>
          <w:kern w:val="0"/>
          <w:szCs w:val="24"/>
          <w:lang w:eastAsia="es-ES"/>
        </w:rPr>
        <w:lastRenderedPageBreak/>
        <w:t>ARTICULO 60. ALEGACIONES.</w:t>
      </w:r>
      <w:r w:rsidRPr="001F35FF">
        <w:rPr>
          <w:rFonts w:ascii="Georgia" w:eastAsia="Times New Roman" w:hAnsi="Georgia" w:cs="Times New Roman"/>
          <w:kern w:val="0"/>
          <w:szCs w:val="24"/>
          <w:lang w:eastAsia="es-ES"/>
        </w:rPr>
        <w:t xml:space="preserve"> &lt;Artículo derogado por el artículo </w:t>
      </w:r>
      <w:hyperlink r:id="rId123" w:anchor="44" w:tgtFrame="_blank" w:history="1">
        <w:r w:rsidRPr="001F35FF">
          <w:rPr>
            <w:rFonts w:ascii="Georgia" w:eastAsia="Times New Roman" w:hAnsi="Georgia" w:cs="Times New Roman"/>
            <w:color w:val="000000"/>
            <w:kern w:val="0"/>
            <w:szCs w:val="24"/>
            <w:u w:val="single"/>
            <w:lang w:eastAsia="es-ES"/>
          </w:rPr>
          <w:t>44</w:t>
        </w:r>
      </w:hyperlink>
      <w:r w:rsidRPr="001F35FF">
        <w:rPr>
          <w:rFonts w:ascii="Georgia" w:eastAsia="Times New Roman" w:hAnsi="Georgia" w:cs="Times New Roman"/>
          <w:kern w:val="0"/>
          <w:szCs w:val="24"/>
          <w:lang w:eastAsia="es-ES"/>
        </w:rPr>
        <w:t xml:space="preserve"> de la Ley 1395 de 2010&gt;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24" w:history="1">
        <w:r w:rsidRPr="001F35F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derogado por el artículo </w:t>
            </w:r>
            <w:hyperlink r:id="rId125" w:anchor="44" w:tgtFrame="_blank" w:history="1">
              <w:r w:rsidRPr="001F35FF">
                <w:rPr>
                  <w:rFonts w:ascii="Georgia" w:eastAsia="Times New Roman" w:hAnsi="Georgia" w:cs="Times New Roman"/>
                  <w:color w:val="000000"/>
                  <w:kern w:val="0"/>
                  <w:sz w:val="22"/>
                  <w:u w:val="single"/>
                  <w:lang w:eastAsia="es-ES"/>
                </w:rPr>
                <w:t>44</w:t>
              </w:r>
            </w:hyperlink>
            <w:r w:rsidRPr="001F35FF">
              <w:rPr>
                <w:rFonts w:ascii="Georgia" w:eastAsia="Times New Roman" w:hAnsi="Georgia" w:cs="Times New Roman"/>
                <w:kern w:val="0"/>
                <w:sz w:val="22"/>
                <w:lang w:eastAsia="es-ES"/>
              </w:rPr>
              <w:t xml:space="preserve"> de la Ley 1395 de 2010, publicada en el Diario Oficial No. 47.768 de 12 de julio de 2010.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26" w:history="1">
        <w:r w:rsidRPr="001F35F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b/>
                <w:bCs/>
                <w:kern w:val="0"/>
                <w:sz w:val="22"/>
                <w:lang w:eastAsia="es-ES"/>
              </w:rPr>
              <w:t>Texto original del Decreto 2303 de 1989:</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ARTÍCULO 60. Vencido el período probatorio, el secretario, mediante aviso colocado en lugar visible de la secretaría, pondrá el expediente a disposición de las partes por un término común de ocho (8) días, a fin de que presenten sus alegatos por escrito.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Si estuviere en curso incidentes o recursos de apelación, el traslado se dará por el juez en el mismo auto en que decida los primeros o en el de obedecimiento a lo resuelto por el superior.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kern w:val="0"/>
          <w:szCs w:val="24"/>
          <w:lang w:eastAsia="es-ES"/>
        </w:rPr>
      </w:pPr>
      <w:bookmarkStart w:id="79" w:name="61"/>
      <w:bookmarkEnd w:id="79"/>
      <w:r w:rsidRPr="001F35FF">
        <w:rPr>
          <w:rFonts w:ascii="Georgia" w:eastAsia="Times New Roman" w:hAnsi="Georgia" w:cs="Times New Roman"/>
          <w:color w:val="000080"/>
          <w:kern w:val="0"/>
          <w:szCs w:val="24"/>
          <w:lang w:eastAsia="es-ES"/>
        </w:rPr>
        <w:t>ARTICULO 61. SENTENCIA.</w:t>
      </w:r>
      <w:r w:rsidRPr="001F35FF">
        <w:rPr>
          <w:rFonts w:ascii="Georgia" w:eastAsia="Times New Roman" w:hAnsi="Georgia" w:cs="Times New Roman"/>
          <w:kern w:val="0"/>
          <w:szCs w:val="24"/>
          <w:lang w:eastAsia="es-ES"/>
        </w:rPr>
        <w:t xml:space="preserve"> &lt;Artículo derogado por el artículo </w:t>
      </w:r>
      <w:hyperlink r:id="rId127" w:anchor="44" w:tgtFrame="_blank" w:history="1">
        <w:r w:rsidRPr="001F35FF">
          <w:rPr>
            <w:rFonts w:ascii="Georgia" w:eastAsia="Times New Roman" w:hAnsi="Georgia" w:cs="Times New Roman"/>
            <w:color w:val="000000"/>
            <w:kern w:val="0"/>
            <w:szCs w:val="24"/>
            <w:u w:val="single"/>
            <w:lang w:eastAsia="es-ES"/>
          </w:rPr>
          <w:t>44</w:t>
        </w:r>
      </w:hyperlink>
      <w:r w:rsidRPr="001F35FF">
        <w:rPr>
          <w:rFonts w:ascii="Georgia" w:eastAsia="Times New Roman" w:hAnsi="Georgia" w:cs="Times New Roman"/>
          <w:kern w:val="0"/>
          <w:szCs w:val="24"/>
          <w:lang w:eastAsia="es-ES"/>
        </w:rPr>
        <w:t xml:space="preserve"> de la Ley 1395 de 2010&gt;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28" w:history="1">
        <w:r w:rsidRPr="001F35F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derogado por el artículo </w:t>
            </w:r>
            <w:hyperlink r:id="rId129" w:anchor="44" w:tgtFrame="_blank" w:history="1">
              <w:r w:rsidRPr="001F35FF">
                <w:rPr>
                  <w:rFonts w:ascii="Georgia" w:eastAsia="Times New Roman" w:hAnsi="Georgia" w:cs="Times New Roman"/>
                  <w:color w:val="000000"/>
                  <w:kern w:val="0"/>
                  <w:sz w:val="22"/>
                  <w:u w:val="single"/>
                  <w:lang w:eastAsia="es-ES"/>
                </w:rPr>
                <w:t>44</w:t>
              </w:r>
            </w:hyperlink>
            <w:r w:rsidRPr="001F35FF">
              <w:rPr>
                <w:rFonts w:ascii="Georgia" w:eastAsia="Times New Roman" w:hAnsi="Georgia" w:cs="Times New Roman"/>
                <w:kern w:val="0"/>
                <w:sz w:val="22"/>
                <w:lang w:eastAsia="es-ES"/>
              </w:rPr>
              <w:t xml:space="preserve"> de la Ley 1395 de 2010, publicada en el Diario </w:t>
            </w:r>
            <w:r w:rsidRPr="001F35FF">
              <w:rPr>
                <w:rFonts w:ascii="Georgia" w:eastAsia="Times New Roman" w:hAnsi="Georgia" w:cs="Times New Roman"/>
                <w:kern w:val="0"/>
                <w:sz w:val="22"/>
                <w:lang w:eastAsia="es-ES"/>
              </w:rPr>
              <w:lastRenderedPageBreak/>
              <w:t xml:space="preserve">Oficial No. 47.768 de 12 de julio de 2010.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30" w:history="1">
        <w:r w:rsidRPr="001F35F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b/>
                <w:bCs/>
                <w:kern w:val="0"/>
                <w:sz w:val="22"/>
                <w:lang w:eastAsia="es-ES"/>
              </w:rPr>
              <w:t>Texto original del Decreto 2303 de 1989:</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ARTÍCULO 61. Transcurrido el término para alegar, el secretario pasará el expediente al despacho para que se dicte sentencia.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A partir del vencimiento de dicho término, no podrán proponerse incidentes, salvo el de recusación cuando sea procedente, ni surtirse distintas de las medidas de saneamiento, desglose, expedición de copia y certificados. Estas dos últimas no interrumpen el término para dictar sentencia ni alteran el turno que para ello le corresponda al proceso.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jc w:val="center"/>
        <w:rPr>
          <w:rFonts w:ascii="Georgia" w:eastAsia="Times New Roman" w:hAnsi="Georgia" w:cs="Times New Roman"/>
          <w:kern w:val="0"/>
          <w:szCs w:val="24"/>
          <w:lang w:eastAsia="es-ES"/>
        </w:rPr>
      </w:pPr>
      <w:bookmarkStart w:id="80" w:name="Nivel020"/>
      <w:bookmarkEnd w:id="80"/>
      <w:r w:rsidRPr="001F35FF">
        <w:rPr>
          <w:rFonts w:ascii="Georgia" w:eastAsia="Times New Roman" w:hAnsi="Georgia" w:cs="Times New Roman"/>
          <w:color w:val="808080"/>
          <w:kern w:val="0"/>
          <w:szCs w:val="24"/>
          <w:lang w:eastAsia="es-ES"/>
        </w:rPr>
        <w:t xml:space="preserve">CAPITULO II. </w:t>
      </w:r>
    </w:p>
    <w:p w:rsidR="001F35FF" w:rsidRPr="001F35FF" w:rsidRDefault="001F35FF" w:rsidP="001F35FF">
      <w:pPr>
        <w:spacing w:after="0"/>
        <w:jc w:val="center"/>
        <w:rPr>
          <w:rFonts w:ascii="Georgia" w:eastAsia="Times New Roman" w:hAnsi="Georgia" w:cs="Times New Roman"/>
          <w:kern w:val="0"/>
          <w:szCs w:val="24"/>
          <w:lang w:eastAsia="es-ES"/>
        </w:rPr>
      </w:pPr>
      <w:r w:rsidRPr="001F35FF">
        <w:rPr>
          <w:rFonts w:ascii="Georgia" w:eastAsia="Times New Roman" w:hAnsi="Georgia" w:cs="Times New Roman"/>
          <w:color w:val="808080"/>
          <w:kern w:val="0"/>
          <w:szCs w:val="24"/>
          <w:lang w:eastAsia="es-ES"/>
        </w:rPr>
        <w:t>DISPOSICIONES ESPECIALES</w:t>
      </w:r>
      <w:r w:rsidRPr="001F35FF">
        <w:rPr>
          <w:rFonts w:ascii="Georgia" w:eastAsia="Times New Roman" w:hAnsi="Georgia" w:cs="Times New Roman"/>
          <w:kern w:val="0"/>
          <w:szCs w:val="24"/>
          <w:lang w:eastAsia="es-ES"/>
        </w:rPr>
        <w:t xml:space="preserve"> </w:t>
      </w:r>
    </w:p>
    <w:p w:rsidR="001F35FF" w:rsidRPr="001F35FF" w:rsidRDefault="001F35FF" w:rsidP="001F35FF">
      <w:pPr>
        <w:spacing w:after="0"/>
        <w:rPr>
          <w:rFonts w:ascii="Georgia" w:eastAsia="Times New Roman" w:hAnsi="Georgia" w:cs="Times New Roman"/>
          <w:kern w:val="0"/>
          <w:szCs w:val="24"/>
          <w:lang w:eastAsia="es-ES"/>
        </w:rPr>
      </w:pPr>
      <w:bookmarkStart w:id="81" w:name="62"/>
      <w:bookmarkEnd w:id="81"/>
      <w:r w:rsidRPr="001F35FF">
        <w:rPr>
          <w:rFonts w:ascii="Georgia" w:eastAsia="Times New Roman" w:hAnsi="Georgia" w:cs="Times New Roman"/>
          <w:color w:val="000080"/>
          <w:kern w:val="0"/>
          <w:szCs w:val="24"/>
          <w:lang w:eastAsia="es-ES"/>
        </w:rPr>
        <w:t>ARTICULO 62. ASUNTOS QUE SE SOMETEN A REGLAS ESPECIALES.</w:t>
      </w:r>
      <w:r w:rsidRPr="001F35FF">
        <w:rPr>
          <w:rFonts w:ascii="Georgia" w:eastAsia="Times New Roman" w:hAnsi="Georgia" w:cs="Times New Roman"/>
          <w:kern w:val="0"/>
          <w:szCs w:val="24"/>
          <w:lang w:eastAsia="es-ES"/>
        </w:rPr>
        <w:t xml:space="preserve"> &lt;Artículo derogado por el artículo </w:t>
      </w:r>
      <w:hyperlink r:id="rId131" w:anchor="44" w:tgtFrame="_blank" w:history="1">
        <w:r w:rsidRPr="001F35FF">
          <w:rPr>
            <w:rFonts w:ascii="Georgia" w:eastAsia="Times New Roman" w:hAnsi="Georgia" w:cs="Times New Roman"/>
            <w:color w:val="000000"/>
            <w:kern w:val="0"/>
            <w:szCs w:val="24"/>
            <w:u w:val="single"/>
            <w:lang w:eastAsia="es-ES"/>
          </w:rPr>
          <w:t>44</w:t>
        </w:r>
      </w:hyperlink>
      <w:r w:rsidRPr="001F35FF">
        <w:rPr>
          <w:rFonts w:ascii="Georgia" w:eastAsia="Times New Roman" w:hAnsi="Georgia" w:cs="Times New Roman"/>
          <w:kern w:val="0"/>
          <w:szCs w:val="24"/>
          <w:lang w:eastAsia="es-ES"/>
        </w:rPr>
        <w:t xml:space="preserve"> de la Ley 1395 de 2010&gt;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32" w:history="1">
        <w:r w:rsidRPr="001F35F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derogado por el artículo </w:t>
            </w:r>
            <w:hyperlink r:id="rId133" w:anchor="44" w:tgtFrame="_blank" w:history="1">
              <w:r w:rsidRPr="001F35FF">
                <w:rPr>
                  <w:rFonts w:ascii="Georgia" w:eastAsia="Times New Roman" w:hAnsi="Georgia" w:cs="Times New Roman"/>
                  <w:color w:val="000000"/>
                  <w:kern w:val="0"/>
                  <w:sz w:val="22"/>
                  <w:u w:val="single"/>
                  <w:lang w:eastAsia="es-ES"/>
                </w:rPr>
                <w:t>44</w:t>
              </w:r>
            </w:hyperlink>
            <w:r w:rsidRPr="001F35FF">
              <w:rPr>
                <w:rFonts w:ascii="Georgia" w:eastAsia="Times New Roman" w:hAnsi="Georgia" w:cs="Times New Roman"/>
                <w:kern w:val="0"/>
                <w:sz w:val="22"/>
                <w:lang w:eastAsia="es-ES"/>
              </w:rPr>
              <w:t xml:space="preserve"> de la Ley 1395 de 2010, publicada en el Diario Oficial No. 47.768 de 12 de julio de 2010.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34" w:history="1">
        <w:r w:rsidRPr="001F35F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b/>
                <w:bCs/>
                <w:kern w:val="0"/>
                <w:sz w:val="22"/>
                <w:lang w:eastAsia="es-ES"/>
              </w:rPr>
              <w:t>Texto original del Decreto 2303 de 1989:</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ARTÍCULO 62. La declaración de pertenencia y la resolución del contrato de compraventa en cuanto se refieran a bienes agrarios, estarán </w:t>
            </w:r>
            <w:proofErr w:type="gramStart"/>
            <w:r w:rsidRPr="001F35FF">
              <w:rPr>
                <w:rFonts w:ascii="Georgia" w:eastAsia="Times New Roman" w:hAnsi="Georgia" w:cs="Times New Roman"/>
                <w:kern w:val="0"/>
                <w:sz w:val="22"/>
                <w:lang w:eastAsia="es-ES"/>
              </w:rPr>
              <w:t>sometidos</w:t>
            </w:r>
            <w:proofErr w:type="gramEnd"/>
            <w:r w:rsidRPr="001F35FF">
              <w:rPr>
                <w:rFonts w:ascii="Georgia" w:eastAsia="Times New Roman" w:hAnsi="Georgia" w:cs="Times New Roman"/>
                <w:kern w:val="0"/>
                <w:sz w:val="22"/>
                <w:lang w:eastAsia="es-ES"/>
              </w:rPr>
              <w:t xml:space="preserve"> a las disposiciones del Capítulo anterior y también a las reglas especiales del Capítulo III del Título XXI, Libro Tercero del Código de Procedimiento Civil.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A los procesos agrarios relacionados con servidumbres, posesión, </w:t>
            </w:r>
            <w:proofErr w:type="spellStart"/>
            <w:r w:rsidRPr="001F35FF">
              <w:rPr>
                <w:rFonts w:ascii="Georgia" w:eastAsia="Times New Roman" w:hAnsi="Georgia" w:cs="Times New Roman"/>
                <w:kern w:val="0"/>
                <w:sz w:val="22"/>
                <w:lang w:eastAsia="es-ES"/>
              </w:rPr>
              <w:t>entreIIega</w:t>
            </w:r>
            <w:proofErr w:type="spellEnd"/>
            <w:r w:rsidRPr="001F35FF">
              <w:rPr>
                <w:rFonts w:ascii="Georgia" w:eastAsia="Times New Roman" w:hAnsi="Georgia" w:cs="Times New Roman"/>
                <w:kern w:val="0"/>
                <w:sz w:val="22"/>
                <w:lang w:eastAsia="es-ES"/>
              </w:rPr>
              <w:t xml:space="preserve"> de la cosa por el </w:t>
            </w:r>
            <w:proofErr w:type="spellStart"/>
            <w:r w:rsidRPr="001F35FF">
              <w:rPr>
                <w:rFonts w:ascii="Georgia" w:eastAsia="Times New Roman" w:hAnsi="Georgia" w:cs="Times New Roman"/>
                <w:kern w:val="0"/>
                <w:sz w:val="22"/>
                <w:lang w:eastAsia="es-ES"/>
              </w:rPr>
              <w:t>tradente</w:t>
            </w:r>
            <w:proofErr w:type="spellEnd"/>
            <w:r w:rsidRPr="001F35FF">
              <w:rPr>
                <w:rFonts w:ascii="Georgia" w:eastAsia="Times New Roman" w:hAnsi="Georgia" w:cs="Times New Roman"/>
                <w:kern w:val="0"/>
                <w:sz w:val="22"/>
                <w:lang w:eastAsia="es-ES"/>
              </w:rPr>
              <w:t xml:space="preserve"> al adquirente, rendición de cuentas, pago por consignación e impugnación de actos de asambleas o juntas de socios, se aplicarán las disposiciones </w:t>
            </w:r>
            <w:r w:rsidRPr="001F35FF">
              <w:rPr>
                <w:rFonts w:ascii="Georgia" w:eastAsia="Times New Roman" w:hAnsi="Georgia" w:cs="Times New Roman"/>
                <w:kern w:val="0"/>
                <w:sz w:val="22"/>
                <w:lang w:eastAsia="es-ES"/>
              </w:rPr>
              <w:lastRenderedPageBreak/>
              <w:t xml:space="preserve">generales del Capítulo anterior y también las especiales del Capítulo II del Título XXII, Libro Tercero del Código de Procedimiento Civil.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jc w:val="center"/>
        <w:rPr>
          <w:rFonts w:ascii="Georgia" w:eastAsia="Times New Roman" w:hAnsi="Georgia" w:cs="Times New Roman"/>
          <w:kern w:val="0"/>
          <w:szCs w:val="24"/>
          <w:lang w:eastAsia="es-ES"/>
        </w:rPr>
      </w:pPr>
      <w:bookmarkStart w:id="82" w:name="Nivel021"/>
      <w:bookmarkEnd w:id="82"/>
      <w:r w:rsidRPr="001F35FF">
        <w:rPr>
          <w:rFonts w:ascii="Georgia" w:eastAsia="Times New Roman" w:hAnsi="Georgia" w:cs="Times New Roman"/>
          <w:color w:val="808080"/>
          <w:kern w:val="0"/>
          <w:szCs w:val="24"/>
          <w:lang w:eastAsia="es-ES"/>
        </w:rPr>
        <w:lastRenderedPageBreak/>
        <w:t xml:space="preserve">TITULO V. </w:t>
      </w:r>
    </w:p>
    <w:p w:rsidR="001F35FF" w:rsidRPr="001F35FF" w:rsidRDefault="001F35FF" w:rsidP="001F35FF">
      <w:pPr>
        <w:spacing w:after="0"/>
        <w:jc w:val="center"/>
        <w:rPr>
          <w:rFonts w:ascii="Georgia" w:eastAsia="Times New Roman" w:hAnsi="Georgia" w:cs="Times New Roman"/>
          <w:kern w:val="0"/>
          <w:szCs w:val="24"/>
          <w:lang w:eastAsia="es-ES"/>
        </w:rPr>
      </w:pPr>
      <w:r w:rsidRPr="001F35FF">
        <w:rPr>
          <w:rFonts w:ascii="Georgia" w:eastAsia="Times New Roman" w:hAnsi="Georgia" w:cs="Times New Roman"/>
          <w:color w:val="808080"/>
          <w:kern w:val="0"/>
          <w:szCs w:val="24"/>
          <w:lang w:eastAsia="es-ES"/>
        </w:rPr>
        <w:t>PROCESO VERBAL</w:t>
      </w:r>
      <w:r w:rsidRPr="001F35FF">
        <w:rPr>
          <w:rFonts w:ascii="Georgia" w:eastAsia="Times New Roman" w:hAnsi="Georgia" w:cs="Times New Roman"/>
          <w:kern w:val="0"/>
          <w:szCs w:val="24"/>
          <w:lang w:eastAsia="es-ES"/>
        </w:rPr>
        <w:t xml:space="preserve"> </w:t>
      </w:r>
    </w:p>
    <w:p w:rsidR="001F35FF" w:rsidRPr="001F35FF" w:rsidRDefault="001F35FF" w:rsidP="001F35FF">
      <w:pPr>
        <w:spacing w:after="0"/>
        <w:rPr>
          <w:rFonts w:ascii="Georgia" w:eastAsia="Times New Roman" w:hAnsi="Georgia" w:cs="Times New Roman"/>
          <w:kern w:val="0"/>
          <w:szCs w:val="24"/>
          <w:lang w:eastAsia="es-ES"/>
        </w:rPr>
      </w:pPr>
      <w:bookmarkStart w:id="83" w:name="63"/>
      <w:bookmarkEnd w:id="83"/>
      <w:r w:rsidRPr="001F35FF">
        <w:rPr>
          <w:rFonts w:ascii="Georgia" w:eastAsia="Times New Roman" w:hAnsi="Georgia" w:cs="Times New Roman"/>
          <w:color w:val="000080"/>
          <w:kern w:val="0"/>
          <w:szCs w:val="24"/>
          <w:lang w:eastAsia="es-ES"/>
        </w:rPr>
        <w:t>ARTICULO 63. PROCEDENCIA.</w:t>
      </w:r>
      <w:r w:rsidRPr="001F35FF">
        <w:rPr>
          <w:rFonts w:ascii="Georgia" w:eastAsia="Times New Roman" w:hAnsi="Georgia" w:cs="Times New Roman"/>
          <w:kern w:val="0"/>
          <w:szCs w:val="24"/>
          <w:lang w:eastAsia="es-ES"/>
        </w:rPr>
        <w:t xml:space="preserve"> &lt;Artículo derogado por el artículo </w:t>
      </w:r>
      <w:hyperlink r:id="rId135" w:anchor="44" w:tgtFrame="_blank" w:history="1">
        <w:r w:rsidRPr="001F35FF">
          <w:rPr>
            <w:rFonts w:ascii="Georgia" w:eastAsia="Times New Roman" w:hAnsi="Georgia" w:cs="Times New Roman"/>
            <w:color w:val="000000"/>
            <w:kern w:val="0"/>
            <w:szCs w:val="24"/>
            <w:u w:val="single"/>
            <w:lang w:eastAsia="es-ES"/>
          </w:rPr>
          <w:t>44</w:t>
        </w:r>
      </w:hyperlink>
      <w:r w:rsidRPr="001F35FF">
        <w:rPr>
          <w:rFonts w:ascii="Georgia" w:eastAsia="Times New Roman" w:hAnsi="Georgia" w:cs="Times New Roman"/>
          <w:kern w:val="0"/>
          <w:szCs w:val="24"/>
          <w:lang w:eastAsia="es-ES"/>
        </w:rPr>
        <w:t xml:space="preserve"> de la Ley 1395 de 2010&gt;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36" w:history="1">
        <w:r w:rsidRPr="001F35F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derogado por el artículo </w:t>
            </w:r>
            <w:hyperlink r:id="rId137" w:anchor="44" w:tgtFrame="_blank" w:history="1">
              <w:r w:rsidRPr="001F35FF">
                <w:rPr>
                  <w:rFonts w:ascii="Georgia" w:eastAsia="Times New Roman" w:hAnsi="Georgia" w:cs="Times New Roman"/>
                  <w:color w:val="000000"/>
                  <w:kern w:val="0"/>
                  <w:sz w:val="22"/>
                  <w:u w:val="single"/>
                  <w:lang w:eastAsia="es-ES"/>
                </w:rPr>
                <w:t>44</w:t>
              </w:r>
            </w:hyperlink>
            <w:r w:rsidRPr="001F35FF">
              <w:rPr>
                <w:rFonts w:ascii="Georgia" w:eastAsia="Times New Roman" w:hAnsi="Georgia" w:cs="Times New Roman"/>
                <w:kern w:val="0"/>
                <w:sz w:val="22"/>
                <w:lang w:eastAsia="es-ES"/>
              </w:rPr>
              <w:t xml:space="preserve"> de la Ley 1395 de 2010, publicada en el Diario Oficial No. 47.768 de 12 de julio de 2010.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38" w:history="1">
        <w:r w:rsidRPr="001F35F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b/>
                <w:bCs/>
                <w:kern w:val="0"/>
                <w:sz w:val="22"/>
                <w:lang w:eastAsia="es-ES"/>
              </w:rPr>
              <w:t>Texto original del Decreto 2303 de 1989:</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ARTÍCULO 63. Se tramitarán en proceso verbal los asuntos agrarios que tengan una cuantía inferior a quinientos mil pesos </w:t>
            </w:r>
            <w:proofErr w:type="spellStart"/>
            <w:r w:rsidRPr="001F35FF">
              <w:rPr>
                <w:rFonts w:ascii="Georgia" w:eastAsia="Times New Roman" w:hAnsi="Georgia" w:cs="Times New Roman"/>
                <w:kern w:val="0"/>
                <w:sz w:val="22"/>
                <w:lang w:eastAsia="es-ES"/>
              </w:rPr>
              <w:t>mcte</w:t>
            </w:r>
            <w:proofErr w:type="spellEnd"/>
            <w:r w:rsidRPr="001F35FF">
              <w:rPr>
                <w:rFonts w:ascii="Georgia" w:eastAsia="Times New Roman" w:hAnsi="Georgia" w:cs="Times New Roman"/>
                <w:kern w:val="0"/>
                <w:sz w:val="22"/>
                <w:lang w:eastAsia="es-ES"/>
              </w:rPr>
              <w:t xml:space="preserve">. ($500.000.oo).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También se tramitarán en proceso verbal los siguientes asuntos, en cuanto tengan naturaleza agraria, sin consideración a su cuantía: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1o. Los posesorios especiales que regula el Código Civil.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2o. Los relacionados con la defensa, mediante acción popular, de los bienes de uso público de que trata el artículo </w:t>
            </w:r>
            <w:hyperlink r:id="rId139" w:anchor="1005" w:tgtFrame="_blank" w:history="1">
              <w:r w:rsidRPr="001F35FF">
                <w:rPr>
                  <w:rFonts w:ascii="Georgia" w:eastAsia="Times New Roman" w:hAnsi="Georgia" w:cs="Times New Roman"/>
                  <w:color w:val="000000"/>
                  <w:kern w:val="0"/>
                  <w:sz w:val="22"/>
                  <w:u w:val="single"/>
                  <w:lang w:eastAsia="es-ES"/>
                </w:rPr>
                <w:t>1005</w:t>
              </w:r>
            </w:hyperlink>
            <w:r w:rsidRPr="001F35FF">
              <w:rPr>
                <w:rFonts w:ascii="Georgia" w:eastAsia="Times New Roman" w:hAnsi="Georgia" w:cs="Times New Roman"/>
                <w:kern w:val="0"/>
                <w:sz w:val="22"/>
                <w:lang w:eastAsia="es-ES"/>
              </w:rPr>
              <w:t xml:space="preserve"> del Código Civil, que estén ubicados en zonas rurales y no comprendidos en las previsiones de los artículo </w:t>
            </w:r>
            <w:hyperlink r:id="rId140" w:anchor="118" w:tgtFrame="_blank" w:history="1">
              <w:r w:rsidRPr="001F35FF">
                <w:rPr>
                  <w:rFonts w:ascii="Georgia" w:eastAsia="Times New Roman" w:hAnsi="Georgia" w:cs="Times New Roman"/>
                  <w:color w:val="000000"/>
                  <w:kern w:val="0"/>
                  <w:sz w:val="22"/>
                  <w:u w:val="single"/>
                  <w:lang w:eastAsia="es-ES"/>
                </w:rPr>
                <w:t>118</w:t>
              </w:r>
            </w:hyperlink>
            <w:r w:rsidRPr="001F35FF">
              <w:rPr>
                <w:rFonts w:ascii="Georgia" w:eastAsia="Times New Roman" w:hAnsi="Georgia" w:cs="Times New Roman"/>
                <w:kern w:val="0"/>
                <w:sz w:val="22"/>
                <w:lang w:eastAsia="es-ES"/>
              </w:rPr>
              <w:t xml:space="preserve"> y siguientes de este Decreto.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3o. Los conflictos distintos de los previstos en el numeral 1 de este artículo, que se originen por daño, real o contingente, a recursos naturales renovables de dominio público o privado.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4o. Los conflictos que se originen con ocasión de los contratos de arrendamiento, aparcería y similares, excepto cuando se demande el lanzamiento de los meros </w:t>
            </w:r>
            <w:r w:rsidRPr="001F35FF">
              <w:rPr>
                <w:rFonts w:ascii="Georgia" w:eastAsia="Times New Roman" w:hAnsi="Georgia" w:cs="Times New Roman"/>
                <w:kern w:val="0"/>
                <w:sz w:val="22"/>
                <w:lang w:eastAsia="es-ES"/>
              </w:rPr>
              <w:lastRenderedPageBreak/>
              <w:t xml:space="preserve">tenedores o éstos pretendan restituir el predio sobre el cual versa el contrato, que se decidirán en proceso especial.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5o. Los conflictos que versen sobre los derechos de los comuneros contemplados en los artículos </w:t>
            </w:r>
            <w:hyperlink r:id="rId141" w:anchor="2330" w:tgtFrame="_blank" w:history="1">
              <w:r w:rsidRPr="001F35FF">
                <w:rPr>
                  <w:rFonts w:ascii="Georgia" w:eastAsia="Times New Roman" w:hAnsi="Georgia" w:cs="Times New Roman"/>
                  <w:color w:val="000000"/>
                  <w:kern w:val="0"/>
                  <w:sz w:val="22"/>
                  <w:u w:val="single"/>
                  <w:lang w:eastAsia="es-ES"/>
                </w:rPr>
                <w:t>2330</w:t>
              </w:r>
            </w:hyperlink>
            <w:r w:rsidRPr="001F35FF">
              <w:rPr>
                <w:rFonts w:ascii="Georgia" w:eastAsia="Times New Roman" w:hAnsi="Georgia" w:cs="Times New Roman"/>
                <w:kern w:val="0"/>
                <w:sz w:val="22"/>
                <w:lang w:eastAsia="es-ES"/>
              </w:rPr>
              <w:t xml:space="preserve"> a </w:t>
            </w:r>
            <w:hyperlink r:id="rId142" w:anchor="2333" w:tgtFrame="_blank" w:history="1">
              <w:r w:rsidRPr="001F35FF">
                <w:rPr>
                  <w:rFonts w:ascii="Georgia" w:eastAsia="Times New Roman" w:hAnsi="Georgia" w:cs="Times New Roman"/>
                  <w:color w:val="000000"/>
                  <w:kern w:val="0"/>
                  <w:sz w:val="22"/>
                  <w:u w:val="single"/>
                  <w:lang w:eastAsia="es-ES"/>
                </w:rPr>
                <w:t>2333</w:t>
              </w:r>
            </w:hyperlink>
            <w:r w:rsidRPr="001F35FF">
              <w:rPr>
                <w:rFonts w:ascii="Georgia" w:eastAsia="Times New Roman" w:hAnsi="Georgia" w:cs="Times New Roman"/>
                <w:kern w:val="0"/>
                <w:sz w:val="22"/>
                <w:lang w:eastAsia="es-ES"/>
              </w:rPr>
              <w:t xml:space="preserve"> del Código Civil.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6o. Restitución de bienes vendidos con pacto de reserva de dominio.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7o. Prestación de cauciones en los casos previstos por la Ley sustancia o la convención, salvo cuando deban prestarse en el curso de otro proceso.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8o. Relevo de fianza y ejercicio de los demás derechos consagrados en el artículo </w:t>
            </w:r>
            <w:hyperlink r:id="rId143" w:anchor="2394" w:tgtFrame="_blank" w:history="1">
              <w:r w:rsidRPr="001F35FF">
                <w:rPr>
                  <w:rFonts w:ascii="Georgia" w:eastAsia="Times New Roman" w:hAnsi="Georgia" w:cs="Times New Roman"/>
                  <w:color w:val="000000"/>
                  <w:kern w:val="0"/>
                  <w:sz w:val="22"/>
                  <w:u w:val="single"/>
                  <w:lang w:eastAsia="es-ES"/>
                </w:rPr>
                <w:t>2394</w:t>
              </w:r>
            </w:hyperlink>
            <w:r w:rsidRPr="001F35FF">
              <w:rPr>
                <w:rFonts w:ascii="Georgia" w:eastAsia="Times New Roman" w:hAnsi="Georgia" w:cs="Times New Roman"/>
                <w:kern w:val="0"/>
                <w:sz w:val="22"/>
                <w:lang w:eastAsia="es-ES"/>
              </w:rPr>
              <w:t xml:space="preserve"> del Código Civil.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9o. Mejoramiento de la hipoteca o reposición de la prenda, en los casos contemplados en la Ley sustancial.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10. Declaración de extinción anticipada del plazo de una obligación o de cumplimiento de una condición suspensiva.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11. Reducción de la pena o de la hipoteca o prenda en los casos contemplados en la Ley, salvo norma en contrario.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12. Reducción de los intereses pactados o fijación de los intereses corrientes, salvo norma en contrario.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13. Liquidación de perjuicios de que trata el artículo </w:t>
            </w:r>
            <w:hyperlink r:id="rId144" w:anchor="72" w:tgtFrame="_blank" w:history="1">
              <w:r w:rsidRPr="001F35FF">
                <w:rPr>
                  <w:rFonts w:ascii="Georgia" w:eastAsia="Times New Roman" w:hAnsi="Georgia" w:cs="Times New Roman"/>
                  <w:color w:val="000000"/>
                  <w:kern w:val="0"/>
                  <w:sz w:val="22"/>
                  <w:u w:val="single"/>
                  <w:lang w:eastAsia="es-ES"/>
                </w:rPr>
                <w:t>72</w:t>
              </w:r>
            </w:hyperlink>
            <w:r w:rsidRPr="001F35FF">
              <w:rPr>
                <w:rFonts w:ascii="Georgia" w:eastAsia="Times New Roman" w:hAnsi="Georgia" w:cs="Times New Roman"/>
                <w:kern w:val="0"/>
                <w:sz w:val="22"/>
                <w:lang w:eastAsia="es-ES"/>
              </w:rPr>
              <w:t xml:space="preserve"> del Código de Procedimiento Civil.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14. Los que conforme a disposiciones especiales deba resolver el juez con conocimiento de causa, o breve y sumariamente, o con prudente juicio, o a manera de árbitro.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lastRenderedPageBreak/>
              <w:t xml:space="preserve">  </w:t>
            </w:r>
          </w:p>
        </w:tc>
      </w:tr>
    </w:tbl>
    <w:p w:rsidR="001F35FF" w:rsidRPr="001F35FF" w:rsidRDefault="001F35FF" w:rsidP="001F35FF">
      <w:pPr>
        <w:spacing w:after="0"/>
        <w:rPr>
          <w:rFonts w:ascii="Georgia" w:eastAsia="Times New Roman" w:hAnsi="Georgia" w:cs="Times New Roman"/>
          <w:kern w:val="0"/>
          <w:szCs w:val="24"/>
          <w:lang w:eastAsia="es-ES"/>
        </w:rPr>
      </w:pPr>
      <w:bookmarkStart w:id="84" w:name="64"/>
      <w:bookmarkEnd w:id="84"/>
      <w:r w:rsidRPr="001F35FF">
        <w:rPr>
          <w:rFonts w:ascii="Georgia" w:eastAsia="Times New Roman" w:hAnsi="Georgia" w:cs="Times New Roman"/>
          <w:color w:val="000080"/>
          <w:kern w:val="0"/>
          <w:szCs w:val="24"/>
          <w:lang w:eastAsia="es-ES"/>
        </w:rPr>
        <w:lastRenderedPageBreak/>
        <w:t>ARTICULO 64. UNICA INSTANCIA.</w:t>
      </w:r>
      <w:r w:rsidRPr="001F35FF">
        <w:rPr>
          <w:rFonts w:ascii="Georgia" w:eastAsia="Times New Roman" w:hAnsi="Georgia" w:cs="Times New Roman"/>
          <w:kern w:val="0"/>
          <w:szCs w:val="24"/>
          <w:lang w:eastAsia="es-ES"/>
        </w:rPr>
        <w:t xml:space="preserve"> &lt;Artículo derogado por el artículo </w:t>
      </w:r>
      <w:hyperlink r:id="rId145" w:anchor="44" w:tgtFrame="_blank" w:history="1">
        <w:r w:rsidRPr="001F35FF">
          <w:rPr>
            <w:rFonts w:ascii="Georgia" w:eastAsia="Times New Roman" w:hAnsi="Georgia" w:cs="Times New Roman"/>
            <w:color w:val="000000"/>
            <w:kern w:val="0"/>
            <w:szCs w:val="24"/>
            <w:u w:val="single"/>
            <w:lang w:eastAsia="es-ES"/>
          </w:rPr>
          <w:t>44</w:t>
        </w:r>
      </w:hyperlink>
      <w:r w:rsidRPr="001F35FF">
        <w:rPr>
          <w:rFonts w:ascii="Georgia" w:eastAsia="Times New Roman" w:hAnsi="Georgia" w:cs="Times New Roman"/>
          <w:kern w:val="0"/>
          <w:szCs w:val="24"/>
          <w:lang w:eastAsia="es-ES"/>
        </w:rPr>
        <w:t xml:space="preserve"> de la Ley 1395 de 2010&gt;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46" w:history="1">
        <w:r w:rsidRPr="001F35F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derogado por el artículo </w:t>
            </w:r>
            <w:hyperlink r:id="rId147" w:anchor="44" w:tgtFrame="_blank" w:history="1">
              <w:r w:rsidRPr="001F35FF">
                <w:rPr>
                  <w:rFonts w:ascii="Georgia" w:eastAsia="Times New Roman" w:hAnsi="Georgia" w:cs="Times New Roman"/>
                  <w:color w:val="000000"/>
                  <w:kern w:val="0"/>
                  <w:sz w:val="22"/>
                  <w:u w:val="single"/>
                  <w:lang w:eastAsia="es-ES"/>
                </w:rPr>
                <w:t>44</w:t>
              </w:r>
            </w:hyperlink>
            <w:r w:rsidRPr="001F35FF">
              <w:rPr>
                <w:rFonts w:ascii="Georgia" w:eastAsia="Times New Roman" w:hAnsi="Georgia" w:cs="Times New Roman"/>
                <w:kern w:val="0"/>
                <w:sz w:val="22"/>
                <w:lang w:eastAsia="es-ES"/>
              </w:rPr>
              <w:t xml:space="preserve"> de la Ley 1395 de 2010, publicada en el Diario Oficial No. 47.768 de 12 de julio de 2010.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48" w:history="1">
        <w:r w:rsidRPr="001F35F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b/>
                <w:bCs/>
                <w:kern w:val="0"/>
                <w:sz w:val="22"/>
                <w:lang w:eastAsia="es-ES"/>
              </w:rPr>
              <w:t>Texto original del Decreto 2303 de 1989:</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ARTÍCULO 64. Se tramitarán en única instancia los asuntos que mencionan el inciso primero y los numerales 7, 8, 9, 10, 11 y 14 del artículo anterior.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kern w:val="0"/>
          <w:szCs w:val="24"/>
          <w:lang w:eastAsia="es-ES"/>
        </w:rPr>
      </w:pPr>
      <w:bookmarkStart w:id="85" w:name="65"/>
      <w:bookmarkEnd w:id="85"/>
      <w:r w:rsidRPr="001F35FF">
        <w:rPr>
          <w:rFonts w:ascii="Georgia" w:eastAsia="Times New Roman" w:hAnsi="Georgia" w:cs="Times New Roman"/>
          <w:color w:val="000080"/>
          <w:kern w:val="0"/>
          <w:szCs w:val="24"/>
          <w:lang w:eastAsia="es-ES"/>
        </w:rPr>
        <w:t>ARTICULO 65. DEMANDA Y ACTUACIONES SUBSIGUIENTES.</w:t>
      </w:r>
      <w:r w:rsidRPr="001F35FF">
        <w:rPr>
          <w:rFonts w:ascii="Georgia" w:eastAsia="Times New Roman" w:hAnsi="Georgia" w:cs="Times New Roman"/>
          <w:kern w:val="0"/>
          <w:szCs w:val="24"/>
          <w:lang w:eastAsia="es-ES"/>
        </w:rPr>
        <w:t xml:space="preserve"> &lt;Artículo derogado por el artículo </w:t>
      </w:r>
      <w:hyperlink r:id="rId149" w:anchor="44" w:tgtFrame="_blank" w:history="1">
        <w:r w:rsidRPr="001F35FF">
          <w:rPr>
            <w:rFonts w:ascii="Georgia" w:eastAsia="Times New Roman" w:hAnsi="Georgia" w:cs="Times New Roman"/>
            <w:color w:val="000000"/>
            <w:kern w:val="0"/>
            <w:szCs w:val="24"/>
            <w:u w:val="single"/>
            <w:lang w:eastAsia="es-ES"/>
          </w:rPr>
          <w:t>44</w:t>
        </w:r>
      </w:hyperlink>
      <w:r w:rsidRPr="001F35FF">
        <w:rPr>
          <w:rFonts w:ascii="Georgia" w:eastAsia="Times New Roman" w:hAnsi="Georgia" w:cs="Times New Roman"/>
          <w:kern w:val="0"/>
          <w:szCs w:val="24"/>
          <w:lang w:eastAsia="es-ES"/>
        </w:rPr>
        <w:t xml:space="preserve"> de la Ley 1395 de 2010&gt;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50" w:history="1">
        <w:r w:rsidRPr="001F35F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derogado por el artículo </w:t>
            </w:r>
            <w:hyperlink r:id="rId151" w:anchor="44" w:tgtFrame="_blank" w:history="1">
              <w:r w:rsidRPr="001F35FF">
                <w:rPr>
                  <w:rFonts w:ascii="Georgia" w:eastAsia="Times New Roman" w:hAnsi="Georgia" w:cs="Times New Roman"/>
                  <w:color w:val="000000"/>
                  <w:kern w:val="0"/>
                  <w:sz w:val="22"/>
                  <w:u w:val="single"/>
                  <w:lang w:eastAsia="es-ES"/>
                </w:rPr>
                <w:t>44</w:t>
              </w:r>
            </w:hyperlink>
            <w:r w:rsidRPr="001F35FF">
              <w:rPr>
                <w:rFonts w:ascii="Georgia" w:eastAsia="Times New Roman" w:hAnsi="Georgia" w:cs="Times New Roman"/>
                <w:kern w:val="0"/>
                <w:sz w:val="22"/>
                <w:lang w:eastAsia="es-ES"/>
              </w:rPr>
              <w:t xml:space="preserve"> de la Ley 1395 de 2010, publicada en el Diario Oficial No. 47.768 de 12 de julio de 2010.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52" w:history="1">
        <w:r w:rsidRPr="001F35F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b/>
                <w:bCs/>
                <w:kern w:val="0"/>
                <w:sz w:val="22"/>
                <w:lang w:eastAsia="es-ES"/>
              </w:rPr>
              <w:t>Texto original del Decreto 2303 de 1989:</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ARTÍCULO 65. La demanda, su admisión, notificación por aviso, traslado y contestación se sujetarán a lo dispuesto en los capítulos I y II del Título VII, Libro Segundo del Código de Procedimiento Civil y los artículo </w:t>
            </w:r>
            <w:hyperlink r:id="rId153" w:anchor="54" w:tgtFrame="_blank" w:history="1">
              <w:r w:rsidRPr="001F35FF">
                <w:rPr>
                  <w:rFonts w:ascii="Georgia" w:eastAsia="Times New Roman" w:hAnsi="Georgia" w:cs="Times New Roman"/>
                  <w:color w:val="000000"/>
                  <w:kern w:val="0"/>
                  <w:sz w:val="22"/>
                  <w:u w:val="single"/>
                  <w:lang w:eastAsia="es-ES"/>
                </w:rPr>
                <w:t>54</w:t>
              </w:r>
            </w:hyperlink>
            <w:r w:rsidRPr="001F35FF">
              <w:rPr>
                <w:rFonts w:ascii="Georgia" w:eastAsia="Times New Roman" w:hAnsi="Georgia" w:cs="Times New Roman"/>
                <w:kern w:val="0"/>
                <w:sz w:val="22"/>
                <w:lang w:eastAsia="es-ES"/>
              </w:rPr>
              <w:t xml:space="preserve"> y </w:t>
            </w:r>
            <w:hyperlink r:id="rId154" w:anchor="55" w:tgtFrame="_blank" w:history="1">
              <w:r w:rsidRPr="001F35FF">
                <w:rPr>
                  <w:rFonts w:ascii="Georgia" w:eastAsia="Times New Roman" w:hAnsi="Georgia" w:cs="Times New Roman"/>
                  <w:color w:val="000000"/>
                  <w:kern w:val="0"/>
                  <w:sz w:val="22"/>
                  <w:u w:val="single"/>
                  <w:lang w:eastAsia="es-ES"/>
                </w:rPr>
                <w:t>55</w:t>
              </w:r>
            </w:hyperlink>
            <w:r w:rsidRPr="001F35FF">
              <w:rPr>
                <w:rFonts w:ascii="Georgia" w:eastAsia="Times New Roman" w:hAnsi="Georgia" w:cs="Times New Roman"/>
                <w:kern w:val="0"/>
                <w:sz w:val="22"/>
                <w:lang w:eastAsia="es-ES"/>
              </w:rPr>
              <w:t xml:space="preserve"> de este Decreto.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El término del traslado será de cinco (5) días.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kern w:val="0"/>
          <w:szCs w:val="24"/>
          <w:lang w:eastAsia="es-ES"/>
        </w:rPr>
      </w:pPr>
      <w:bookmarkStart w:id="86" w:name="66"/>
      <w:bookmarkEnd w:id="86"/>
      <w:r w:rsidRPr="001F35FF">
        <w:rPr>
          <w:rFonts w:ascii="Georgia" w:eastAsia="Times New Roman" w:hAnsi="Georgia" w:cs="Times New Roman"/>
          <w:color w:val="000080"/>
          <w:kern w:val="0"/>
          <w:szCs w:val="24"/>
          <w:lang w:eastAsia="es-ES"/>
        </w:rPr>
        <w:t>ARTICULO 66. EXCEPCIONES.</w:t>
      </w:r>
      <w:r w:rsidRPr="001F35FF">
        <w:rPr>
          <w:rFonts w:ascii="Georgia" w:eastAsia="Times New Roman" w:hAnsi="Georgia" w:cs="Times New Roman"/>
          <w:kern w:val="0"/>
          <w:szCs w:val="24"/>
          <w:lang w:eastAsia="es-ES"/>
        </w:rPr>
        <w:t xml:space="preserve"> &lt;Artículo derogado por el artículo </w:t>
      </w:r>
      <w:hyperlink r:id="rId155" w:anchor="44" w:tgtFrame="_blank" w:history="1">
        <w:r w:rsidRPr="001F35FF">
          <w:rPr>
            <w:rFonts w:ascii="Georgia" w:eastAsia="Times New Roman" w:hAnsi="Georgia" w:cs="Times New Roman"/>
            <w:color w:val="000000"/>
            <w:kern w:val="0"/>
            <w:szCs w:val="24"/>
            <w:u w:val="single"/>
            <w:lang w:eastAsia="es-ES"/>
          </w:rPr>
          <w:t>44</w:t>
        </w:r>
      </w:hyperlink>
      <w:r w:rsidRPr="001F35FF">
        <w:rPr>
          <w:rFonts w:ascii="Georgia" w:eastAsia="Times New Roman" w:hAnsi="Georgia" w:cs="Times New Roman"/>
          <w:kern w:val="0"/>
          <w:szCs w:val="24"/>
          <w:lang w:eastAsia="es-ES"/>
        </w:rPr>
        <w:t xml:space="preserve"> de la Ley 1395 de 2010&gt;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56" w:history="1">
        <w:r w:rsidRPr="001F35F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lastRenderedPageBreak/>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derogado por el artículo </w:t>
            </w:r>
            <w:hyperlink r:id="rId157" w:anchor="44" w:tgtFrame="_blank" w:history="1">
              <w:r w:rsidRPr="001F35FF">
                <w:rPr>
                  <w:rFonts w:ascii="Georgia" w:eastAsia="Times New Roman" w:hAnsi="Georgia" w:cs="Times New Roman"/>
                  <w:color w:val="000000"/>
                  <w:kern w:val="0"/>
                  <w:sz w:val="22"/>
                  <w:u w:val="single"/>
                  <w:lang w:eastAsia="es-ES"/>
                </w:rPr>
                <w:t>44</w:t>
              </w:r>
            </w:hyperlink>
            <w:r w:rsidRPr="001F35FF">
              <w:rPr>
                <w:rFonts w:ascii="Georgia" w:eastAsia="Times New Roman" w:hAnsi="Georgia" w:cs="Times New Roman"/>
                <w:kern w:val="0"/>
                <w:sz w:val="22"/>
                <w:lang w:eastAsia="es-ES"/>
              </w:rPr>
              <w:t xml:space="preserve"> de la Ley 1395 de 2010, publicada en el Diario Oficial No. 47.768 de 12 de julio de 2010.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58" w:history="1">
        <w:r w:rsidRPr="001F35F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b/>
                <w:bCs/>
                <w:kern w:val="0"/>
                <w:sz w:val="22"/>
                <w:lang w:eastAsia="es-ES"/>
              </w:rPr>
              <w:t>Texto original del Decreto 2303 de 1989:</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ARTÍCULO 66. Podrán proponerse excepciones previas y de mérito en la misma oportunidad para contestar la demanda y se tramitarán en la audiencia a que se refiere el artículo </w:t>
            </w:r>
            <w:hyperlink r:id="rId159" w:anchor="69" w:tgtFrame="_blank" w:history="1">
              <w:r w:rsidRPr="001F35FF">
                <w:rPr>
                  <w:rFonts w:ascii="Georgia" w:eastAsia="Times New Roman" w:hAnsi="Georgia" w:cs="Times New Roman"/>
                  <w:color w:val="000000"/>
                  <w:kern w:val="0"/>
                  <w:sz w:val="22"/>
                  <w:u w:val="single"/>
                  <w:lang w:eastAsia="es-ES"/>
                </w:rPr>
                <w:t>69</w:t>
              </w:r>
            </w:hyperlink>
            <w:r w:rsidRPr="001F35FF">
              <w:rPr>
                <w:rFonts w:ascii="Georgia" w:eastAsia="Times New Roman" w:hAnsi="Georgia" w:cs="Times New Roman"/>
                <w:kern w:val="0"/>
                <w:sz w:val="22"/>
                <w:lang w:eastAsia="es-ES"/>
              </w:rPr>
              <w:t xml:space="preserve"> de este Decreto.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Si el demandado propone excepciones demérito en la contestación de la demanda, el escrito se mantendrá en la secretaría por dos (2) días a disposición del demandante, para que pueda pedir pruebas con relación a ellas.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kern w:val="0"/>
          <w:szCs w:val="24"/>
          <w:lang w:eastAsia="es-ES"/>
        </w:rPr>
      </w:pPr>
      <w:bookmarkStart w:id="87" w:name="67"/>
      <w:bookmarkEnd w:id="87"/>
      <w:r w:rsidRPr="001F35FF">
        <w:rPr>
          <w:rFonts w:ascii="Georgia" w:eastAsia="Times New Roman" w:hAnsi="Georgia" w:cs="Times New Roman"/>
          <w:color w:val="000080"/>
          <w:kern w:val="0"/>
          <w:szCs w:val="24"/>
          <w:lang w:eastAsia="es-ES"/>
        </w:rPr>
        <w:t>ARTICULO 67. SEÑALAMIENTO DE FECHA Y HORA PARA LA AUDIENCIA.</w:t>
      </w:r>
      <w:r w:rsidRPr="001F35FF">
        <w:rPr>
          <w:rFonts w:ascii="Georgia" w:eastAsia="Times New Roman" w:hAnsi="Georgia" w:cs="Times New Roman"/>
          <w:kern w:val="0"/>
          <w:szCs w:val="24"/>
          <w:lang w:eastAsia="es-ES"/>
        </w:rPr>
        <w:t xml:space="preserve"> &lt;Artículo derogado por el artículo </w:t>
      </w:r>
      <w:hyperlink r:id="rId160" w:anchor="44" w:tgtFrame="_blank" w:history="1">
        <w:r w:rsidRPr="001F35FF">
          <w:rPr>
            <w:rFonts w:ascii="Georgia" w:eastAsia="Times New Roman" w:hAnsi="Georgia" w:cs="Times New Roman"/>
            <w:color w:val="000000"/>
            <w:kern w:val="0"/>
            <w:szCs w:val="24"/>
            <w:u w:val="single"/>
            <w:lang w:eastAsia="es-ES"/>
          </w:rPr>
          <w:t>44</w:t>
        </w:r>
      </w:hyperlink>
      <w:r w:rsidRPr="001F35FF">
        <w:rPr>
          <w:rFonts w:ascii="Georgia" w:eastAsia="Times New Roman" w:hAnsi="Georgia" w:cs="Times New Roman"/>
          <w:kern w:val="0"/>
          <w:szCs w:val="24"/>
          <w:lang w:eastAsia="es-ES"/>
        </w:rPr>
        <w:t xml:space="preserve"> de la Ley 1395 de 2010&gt;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61" w:history="1">
        <w:r w:rsidRPr="001F35F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derogado por el artículo </w:t>
            </w:r>
            <w:hyperlink r:id="rId162" w:anchor="44" w:tgtFrame="_blank" w:history="1">
              <w:r w:rsidRPr="001F35FF">
                <w:rPr>
                  <w:rFonts w:ascii="Georgia" w:eastAsia="Times New Roman" w:hAnsi="Georgia" w:cs="Times New Roman"/>
                  <w:color w:val="000000"/>
                  <w:kern w:val="0"/>
                  <w:sz w:val="22"/>
                  <w:u w:val="single"/>
                  <w:lang w:eastAsia="es-ES"/>
                </w:rPr>
                <w:t>44</w:t>
              </w:r>
            </w:hyperlink>
            <w:r w:rsidRPr="001F35FF">
              <w:rPr>
                <w:rFonts w:ascii="Georgia" w:eastAsia="Times New Roman" w:hAnsi="Georgia" w:cs="Times New Roman"/>
                <w:kern w:val="0"/>
                <w:sz w:val="22"/>
                <w:lang w:eastAsia="es-ES"/>
              </w:rPr>
              <w:t xml:space="preserve"> de la Ley 1395 de 2010, publicada en el Diario Oficial No. 47.768 de 12 de julio de 2010.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63" w:history="1">
        <w:r w:rsidRPr="001F35F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b/>
                <w:bCs/>
                <w:kern w:val="0"/>
                <w:sz w:val="22"/>
                <w:lang w:eastAsia="es-ES"/>
              </w:rPr>
              <w:t>Texto original del Decreto 2303 de 1989:</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ARTÍCULO 67. Vencido el término de traslado de la demanda o de las excepciones de mérito, según el caso, el juez señalará para la audiencia una hora determinada dentro de los tres (3) días siguientes, por auto que no tendrá recurso.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kern w:val="0"/>
          <w:szCs w:val="24"/>
          <w:lang w:eastAsia="es-ES"/>
        </w:rPr>
      </w:pPr>
      <w:bookmarkStart w:id="88" w:name="68"/>
      <w:bookmarkEnd w:id="88"/>
      <w:r w:rsidRPr="001F35FF">
        <w:rPr>
          <w:rFonts w:ascii="Georgia" w:eastAsia="Times New Roman" w:hAnsi="Georgia" w:cs="Times New Roman"/>
          <w:color w:val="000080"/>
          <w:kern w:val="0"/>
          <w:szCs w:val="24"/>
          <w:lang w:eastAsia="es-ES"/>
        </w:rPr>
        <w:t>ARTICULO 68. CITACION PARA PRUEBAS Y DESIGNACION DE PERITOS.</w:t>
      </w:r>
      <w:r w:rsidRPr="001F35FF">
        <w:rPr>
          <w:rFonts w:ascii="Georgia" w:eastAsia="Times New Roman" w:hAnsi="Georgia" w:cs="Times New Roman"/>
          <w:kern w:val="0"/>
          <w:szCs w:val="24"/>
          <w:lang w:eastAsia="es-ES"/>
        </w:rPr>
        <w:t xml:space="preserve"> &lt;Artículo derogado por el artículo </w:t>
      </w:r>
      <w:hyperlink r:id="rId164" w:anchor="44" w:tgtFrame="_blank" w:history="1">
        <w:r w:rsidRPr="001F35FF">
          <w:rPr>
            <w:rFonts w:ascii="Georgia" w:eastAsia="Times New Roman" w:hAnsi="Georgia" w:cs="Times New Roman"/>
            <w:color w:val="000000"/>
            <w:kern w:val="0"/>
            <w:szCs w:val="24"/>
            <w:u w:val="single"/>
            <w:lang w:eastAsia="es-ES"/>
          </w:rPr>
          <w:t>44</w:t>
        </w:r>
      </w:hyperlink>
      <w:r w:rsidRPr="001F35FF">
        <w:rPr>
          <w:rFonts w:ascii="Georgia" w:eastAsia="Times New Roman" w:hAnsi="Georgia" w:cs="Times New Roman"/>
          <w:kern w:val="0"/>
          <w:szCs w:val="24"/>
          <w:lang w:eastAsia="es-ES"/>
        </w:rPr>
        <w:t xml:space="preserve"> de la Ley 1395 de 2010&gt;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65" w:history="1">
        <w:r w:rsidRPr="001F35F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lastRenderedPageBreak/>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derogado por el artículo </w:t>
            </w:r>
            <w:hyperlink r:id="rId166" w:anchor="44" w:tgtFrame="_blank" w:history="1">
              <w:r w:rsidRPr="001F35FF">
                <w:rPr>
                  <w:rFonts w:ascii="Georgia" w:eastAsia="Times New Roman" w:hAnsi="Georgia" w:cs="Times New Roman"/>
                  <w:color w:val="000000"/>
                  <w:kern w:val="0"/>
                  <w:sz w:val="22"/>
                  <w:u w:val="single"/>
                  <w:lang w:eastAsia="es-ES"/>
                </w:rPr>
                <w:t>44</w:t>
              </w:r>
            </w:hyperlink>
            <w:r w:rsidRPr="001F35FF">
              <w:rPr>
                <w:rFonts w:ascii="Georgia" w:eastAsia="Times New Roman" w:hAnsi="Georgia" w:cs="Times New Roman"/>
                <w:kern w:val="0"/>
                <w:sz w:val="22"/>
                <w:lang w:eastAsia="es-ES"/>
              </w:rPr>
              <w:t xml:space="preserve"> de la Ley 1395 de 2010, publicada en el Diario Oficial No. 47.768 de 12 de julio de 2010.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67" w:history="1">
        <w:r w:rsidRPr="001F35F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b/>
                <w:bCs/>
                <w:kern w:val="0"/>
                <w:sz w:val="22"/>
                <w:lang w:eastAsia="es-ES"/>
              </w:rPr>
              <w:t>Texto original del Decreto 2303 de 1989:</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ARTÍCULO 68. En el auto que señale fecha y hora para la audiencia, el juez prevendrá a las partes para que en ella absuelvan sus interrogatorios y presenten documentos y testigos.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En el mismo auto, cuando fuere necesario, designará peritos, quienes tomarán posesión dentro de los cinco (5) días siguientes a la comunicación telegráfica de sus nombramientos. Para este solo efecto el término para celebrar la audiencia podrá ampliarse hasta por siete (7) días.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En los procesos verbales que tengan dos instancias, la decisión que deniegue pruebas es susceptible de apelación, la cual se tramitará junto con la sentencia.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kern w:val="0"/>
          <w:szCs w:val="24"/>
          <w:lang w:eastAsia="es-ES"/>
        </w:rPr>
      </w:pPr>
      <w:bookmarkStart w:id="89" w:name="69"/>
      <w:bookmarkEnd w:id="89"/>
      <w:r w:rsidRPr="001F35FF">
        <w:rPr>
          <w:rFonts w:ascii="Georgia" w:eastAsia="Times New Roman" w:hAnsi="Georgia" w:cs="Times New Roman"/>
          <w:color w:val="000080"/>
          <w:kern w:val="0"/>
          <w:szCs w:val="24"/>
          <w:lang w:eastAsia="es-ES"/>
        </w:rPr>
        <w:t>ARTICULO 69. TRAMITE DE LA AUDIENCIA.</w:t>
      </w:r>
      <w:r w:rsidRPr="001F35FF">
        <w:rPr>
          <w:rFonts w:ascii="Georgia" w:eastAsia="Times New Roman" w:hAnsi="Georgia" w:cs="Times New Roman"/>
          <w:kern w:val="0"/>
          <w:szCs w:val="24"/>
          <w:lang w:eastAsia="es-ES"/>
        </w:rPr>
        <w:t xml:space="preserve"> &lt;Artículo derogado por el artículo </w:t>
      </w:r>
      <w:hyperlink r:id="rId168" w:anchor="44" w:tgtFrame="_blank" w:history="1">
        <w:r w:rsidRPr="001F35FF">
          <w:rPr>
            <w:rFonts w:ascii="Georgia" w:eastAsia="Times New Roman" w:hAnsi="Georgia" w:cs="Times New Roman"/>
            <w:color w:val="000000"/>
            <w:kern w:val="0"/>
            <w:szCs w:val="24"/>
            <w:u w:val="single"/>
            <w:lang w:eastAsia="es-ES"/>
          </w:rPr>
          <w:t>44</w:t>
        </w:r>
      </w:hyperlink>
      <w:r w:rsidRPr="001F35FF">
        <w:rPr>
          <w:rFonts w:ascii="Georgia" w:eastAsia="Times New Roman" w:hAnsi="Georgia" w:cs="Times New Roman"/>
          <w:kern w:val="0"/>
          <w:szCs w:val="24"/>
          <w:lang w:eastAsia="es-ES"/>
        </w:rPr>
        <w:t xml:space="preserve"> de la Ley 1395 de 2010&gt;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69" w:history="1">
        <w:r w:rsidRPr="001F35F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derogado por el artículo </w:t>
            </w:r>
            <w:hyperlink r:id="rId170" w:anchor="44" w:tgtFrame="_blank" w:history="1">
              <w:r w:rsidRPr="001F35FF">
                <w:rPr>
                  <w:rFonts w:ascii="Georgia" w:eastAsia="Times New Roman" w:hAnsi="Georgia" w:cs="Times New Roman"/>
                  <w:color w:val="000000"/>
                  <w:kern w:val="0"/>
                  <w:sz w:val="22"/>
                  <w:u w:val="single"/>
                  <w:lang w:eastAsia="es-ES"/>
                </w:rPr>
                <w:t>44</w:t>
              </w:r>
            </w:hyperlink>
            <w:r w:rsidRPr="001F35FF">
              <w:rPr>
                <w:rFonts w:ascii="Georgia" w:eastAsia="Times New Roman" w:hAnsi="Georgia" w:cs="Times New Roman"/>
                <w:kern w:val="0"/>
                <w:sz w:val="22"/>
                <w:lang w:eastAsia="es-ES"/>
              </w:rPr>
              <w:t xml:space="preserve"> de la Ley 1395 de 2010, publicada en el Diario Oficial No. 47.768 de 12 de julio de 2010.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71" w:history="1">
        <w:r w:rsidRPr="001F35F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b/>
                <w:bCs/>
                <w:kern w:val="0"/>
                <w:sz w:val="22"/>
                <w:lang w:eastAsia="es-ES"/>
              </w:rPr>
              <w:t>Texto original del Decreto 2303 de 1989:</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ARTÍCULO 69. Se sujetará la audiencia, en lo pertinente a lo dispuesto en el artículo </w:t>
            </w:r>
            <w:hyperlink r:id="rId172" w:anchor="45" w:tgtFrame="_blank" w:history="1">
              <w:r w:rsidRPr="001F35FF">
                <w:rPr>
                  <w:rFonts w:ascii="Georgia" w:eastAsia="Times New Roman" w:hAnsi="Georgia" w:cs="Times New Roman"/>
                  <w:color w:val="000000"/>
                  <w:kern w:val="0"/>
                  <w:sz w:val="22"/>
                  <w:u w:val="single"/>
                  <w:lang w:eastAsia="es-ES"/>
                </w:rPr>
                <w:t>45</w:t>
              </w:r>
            </w:hyperlink>
            <w:r w:rsidRPr="001F35FF">
              <w:rPr>
                <w:rFonts w:ascii="Georgia" w:eastAsia="Times New Roman" w:hAnsi="Georgia" w:cs="Times New Roman"/>
                <w:kern w:val="0"/>
                <w:sz w:val="22"/>
                <w:lang w:eastAsia="es-ES"/>
              </w:rPr>
              <w:t xml:space="preserve"> del presente Decreto y a las siguientes reglas: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lastRenderedPageBreak/>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1o. En el mismo auto a que se refiere el artículo </w:t>
            </w:r>
            <w:hyperlink r:id="rId173" w:anchor="68" w:tgtFrame="_blank" w:history="1">
              <w:r w:rsidRPr="001F35FF">
                <w:rPr>
                  <w:rFonts w:ascii="Georgia" w:eastAsia="Times New Roman" w:hAnsi="Georgia" w:cs="Times New Roman"/>
                  <w:color w:val="000000"/>
                  <w:kern w:val="0"/>
                  <w:sz w:val="22"/>
                  <w:u w:val="single"/>
                  <w:lang w:eastAsia="es-ES"/>
                </w:rPr>
                <w:t>68</w:t>
              </w:r>
            </w:hyperlink>
            <w:r w:rsidRPr="001F35FF">
              <w:rPr>
                <w:rFonts w:ascii="Georgia" w:eastAsia="Times New Roman" w:hAnsi="Georgia" w:cs="Times New Roman"/>
                <w:kern w:val="0"/>
                <w:sz w:val="22"/>
                <w:lang w:eastAsia="es-ES"/>
              </w:rPr>
              <w:t xml:space="preserve">, el juez de oficio o a petición de parte decretará las pruebas que considere necesarias y para su práctica procederá así: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a. Recibirá los documentos que se aduzcan.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b. Recibirá solamente el testimonio de las personas que estén presentes, y prescindirá de las demás.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c. Oirá el dictamen de los peritos. Si estos no concurren designará inmediatamente a quienes deban reemplazarlos y en la misma forma, de ser posible, les dará posesión. En caso contrario, lo hará dentro de los tres (3) días siguientes al envío del aviso telegráfico de que trata el inciso segundo del artículo </w:t>
            </w:r>
            <w:hyperlink r:id="rId174" w:anchor="68" w:tgtFrame="_blank" w:history="1">
              <w:r w:rsidRPr="001F35FF">
                <w:rPr>
                  <w:rFonts w:ascii="Georgia" w:eastAsia="Times New Roman" w:hAnsi="Georgia" w:cs="Times New Roman"/>
                  <w:color w:val="000000"/>
                  <w:kern w:val="0"/>
                  <w:sz w:val="22"/>
                  <w:u w:val="single"/>
                  <w:lang w:eastAsia="es-ES"/>
                </w:rPr>
                <w:t>68</w:t>
              </w:r>
            </w:hyperlink>
            <w:r w:rsidRPr="001F35FF">
              <w:rPr>
                <w:rFonts w:ascii="Georgia" w:eastAsia="Times New Roman" w:hAnsi="Georgia" w:cs="Times New Roman"/>
                <w:kern w:val="0"/>
                <w:sz w:val="22"/>
                <w:lang w:eastAsia="es-ES"/>
              </w:rPr>
              <w:t xml:space="preserve"> de este Decreto, y el dictamen se rendirá en la audiencia que se señale para el quinto día siguiente a dicha posesión.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d. Rendido el dictamen, en la misma audiencia se dará traslado a las partes, quienes podrán solicitar aclaraciones y formular objeciones. Las primeras se decidirán de inmediato y las últimas en la sentencia.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e. Cuando se decrete una inspección o exhibición que deba practicarse fuera del recinto del juzgado, en la misma audiencia se señalará fecha y hora para su realización, lo cual tendrá lugar dentro de los tres (3) días siguientes a aquélla, en cuyo caso el juez señalará para continuarla el tercer día siguiente a aquél en que concluya la diligencia.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2o. </w:t>
            </w:r>
            <w:proofErr w:type="spellStart"/>
            <w:r w:rsidRPr="001F35FF">
              <w:rPr>
                <w:rFonts w:ascii="Georgia" w:eastAsia="Times New Roman" w:hAnsi="Georgia" w:cs="Times New Roman"/>
                <w:kern w:val="0"/>
                <w:sz w:val="22"/>
                <w:lang w:eastAsia="es-ES"/>
              </w:rPr>
              <w:t>Concluída</w:t>
            </w:r>
            <w:proofErr w:type="spellEnd"/>
            <w:r w:rsidRPr="001F35FF">
              <w:rPr>
                <w:rFonts w:ascii="Georgia" w:eastAsia="Times New Roman" w:hAnsi="Georgia" w:cs="Times New Roman"/>
                <w:kern w:val="0"/>
                <w:sz w:val="22"/>
                <w:lang w:eastAsia="es-ES"/>
              </w:rPr>
              <w:t xml:space="preserve"> la instrucción, el juez oirá hasta por veinte (20) minutos a cada parte, primero a la demandante y luego a la demandada.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3o. Cumplido lo anterior, el juez proferirá sentencia en la misma audiencia, si le fuere posible. De lo contrario suspenderá la audiencia para reanudar dentro de los cinco (5) días siguientes, oportunidad en que dictará sentencia, aun cuando no asistan las partes ni sus apoderados.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En la sentencia se hará la liquidación de las costas que se impongan, y en la misma audiencia se resolverá sobre la apelación o la consulta, si fuere el caso.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lastRenderedPageBreak/>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4o. La sentencia se entenderá notificada en la misma audiencia.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kern w:val="0"/>
          <w:szCs w:val="24"/>
          <w:lang w:eastAsia="es-ES"/>
        </w:rPr>
      </w:pPr>
      <w:bookmarkStart w:id="90" w:name="70"/>
      <w:bookmarkEnd w:id="90"/>
      <w:r w:rsidRPr="001F35FF">
        <w:rPr>
          <w:rFonts w:ascii="Georgia" w:eastAsia="Times New Roman" w:hAnsi="Georgia" w:cs="Times New Roman"/>
          <w:color w:val="000080"/>
          <w:kern w:val="0"/>
          <w:szCs w:val="24"/>
          <w:lang w:eastAsia="es-ES"/>
        </w:rPr>
        <w:lastRenderedPageBreak/>
        <w:t>ARTICULO 70. RECONVENCIONES E INCIDENTES.</w:t>
      </w:r>
      <w:r w:rsidRPr="001F35FF">
        <w:rPr>
          <w:rFonts w:ascii="Georgia" w:eastAsia="Times New Roman" w:hAnsi="Georgia" w:cs="Times New Roman"/>
          <w:kern w:val="0"/>
          <w:szCs w:val="24"/>
          <w:lang w:eastAsia="es-ES"/>
        </w:rPr>
        <w:t xml:space="preserve"> &lt;Artículo derogado por el artículo </w:t>
      </w:r>
      <w:hyperlink r:id="rId175" w:anchor="44" w:tgtFrame="_blank" w:history="1">
        <w:r w:rsidRPr="001F35FF">
          <w:rPr>
            <w:rFonts w:ascii="Georgia" w:eastAsia="Times New Roman" w:hAnsi="Georgia" w:cs="Times New Roman"/>
            <w:color w:val="000000"/>
            <w:kern w:val="0"/>
            <w:szCs w:val="24"/>
            <w:u w:val="single"/>
            <w:lang w:eastAsia="es-ES"/>
          </w:rPr>
          <w:t>44</w:t>
        </w:r>
      </w:hyperlink>
      <w:r w:rsidRPr="001F35FF">
        <w:rPr>
          <w:rFonts w:ascii="Georgia" w:eastAsia="Times New Roman" w:hAnsi="Georgia" w:cs="Times New Roman"/>
          <w:kern w:val="0"/>
          <w:szCs w:val="24"/>
          <w:lang w:eastAsia="es-ES"/>
        </w:rPr>
        <w:t xml:space="preserve"> de la Ley 1395 de 2010&gt;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76" w:history="1">
        <w:r w:rsidRPr="001F35F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derogado por el artículo </w:t>
            </w:r>
            <w:hyperlink r:id="rId177" w:anchor="44" w:tgtFrame="_blank" w:history="1">
              <w:r w:rsidRPr="001F35FF">
                <w:rPr>
                  <w:rFonts w:ascii="Georgia" w:eastAsia="Times New Roman" w:hAnsi="Georgia" w:cs="Times New Roman"/>
                  <w:color w:val="000000"/>
                  <w:kern w:val="0"/>
                  <w:sz w:val="22"/>
                  <w:u w:val="single"/>
                  <w:lang w:eastAsia="es-ES"/>
                </w:rPr>
                <w:t>44</w:t>
              </w:r>
            </w:hyperlink>
            <w:r w:rsidRPr="001F35FF">
              <w:rPr>
                <w:rFonts w:ascii="Georgia" w:eastAsia="Times New Roman" w:hAnsi="Georgia" w:cs="Times New Roman"/>
                <w:kern w:val="0"/>
                <w:sz w:val="22"/>
                <w:lang w:eastAsia="es-ES"/>
              </w:rPr>
              <w:t xml:space="preserve"> de la Ley 1395 de 2010, publicada en el Diario Oficial No. 47.768 de 12 de julio de 2010.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78" w:history="1">
        <w:r w:rsidRPr="001F35F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b/>
                <w:bCs/>
                <w:kern w:val="0"/>
                <w:sz w:val="22"/>
                <w:lang w:eastAsia="es-ES"/>
              </w:rPr>
              <w:t>Texto original del Decreto 2303 de 1989:</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ARTÍCULO 70. En este proceso no es admisible la reconvención, y en cuanto a incidentes se observarán las siguientes reglas: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1o. No podrá pedirse la acumulación de procesos.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2o. La recusación sólo podrá proponerse antes de la audiencia de que trata el artículo </w:t>
            </w:r>
            <w:hyperlink r:id="rId179" w:anchor="69" w:tgtFrame="_blank" w:history="1">
              <w:r w:rsidRPr="001F35FF">
                <w:rPr>
                  <w:rFonts w:ascii="Georgia" w:eastAsia="Times New Roman" w:hAnsi="Georgia" w:cs="Times New Roman"/>
                  <w:color w:val="000000"/>
                  <w:kern w:val="0"/>
                  <w:sz w:val="22"/>
                  <w:u w:val="single"/>
                  <w:lang w:eastAsia="es-ES"/>
                </w:rPr>
                <w:t>69</w:t>
              </w:r>
            </w:hyperlink>
            <w:r w:rsidRPr="001F35FF">
              <w:rPr>
                <w:rFonts w:ascii="Georgia" w:eastAsia="Times New Roman" w:hAnsi="Georgia" w:cs="Times New Roman"/>
                <w:kern w:val="0"/>
                <w:sz w:val="22"/>
                <w:lang w:eastAsia="es-ES"/>
              </w:rPr>
              <w:t xml:space="preserve"> de este Decreto.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3o. Los demás incidentes y las solicitudes de trámite especial que reemplazan algunos incidentes, proceden en cualquier estado de la audiencia, en la cual se practicarán las pruebas correspondientes. La decisión se adoptará en la sentencia, salvo la recusación de peritos que será de previo pronunciamiento, por auto que no tendrá recursos.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kern w:val="0"/>
          <w:szCs w:val="24"/>
          <w:lang w:eastAsia="es-ES"/>
        </w:rPr>
      </w:pPr>
      <w:bookmarkStart w:id="91" w:name="71"/>
      <w:bookmarkEnd w:id="91"/>
      <w:r w:rsidRPr="001F35FF">
        <w:rPr>
          <w:rFonts w:ascii="Georgia" w:eastAsia="Times New Roman" w:hAnsi="Georgia" w:cs="Times New Roman"/>
          <w:color w:val="000080"/>
          <w:kern w:val="0"/>
          <w:szCs w:val="24"/>
          <w:lang w:eastAsia="es-ES"/>
        </w:rPr>
        <w:t>ARTICULO 71. RECURSOS.</w:t>
      </w:r>
      <w:r w:rsidRPr="001F35FF">
        <w:rPr>
          <w:rFonts w:ascii="Georgia" w:eastAsia="Times New Roman" w:hAnsi="Georgia" w:cs="Times New Roman"/>
          <w:kern w:val="0"/>
          <w:szCs w:val="24"/>
          <w:lang w:eastAsia="es-ES"/>
        </w:rPr>
        <w:t xml:space="preserve"> &lt;Artículo derogado por el artículo </w:t>
      </w:r>
      <w:hyperlink r:id="rId180" w:anchor="44" w:tgtFrame="_blank" w:history="1">
        <w:r w:rsidRPr="001F35FF">
          <w:rPr>
            <w:rFonts w:ascii="Georgia" w:eastAsia="Times New Roman" w:hAnsi="Georgia" w:cs="Times New Roman"/>
            <w:color w:val="000000"/>
            <w:kern w:val="0"/>
            <w:szCs w:val="24"/>
            <w:u w:val="single"/>
            <w:lang w:eastAsia="es-ES"/>
          </w:rPr>
          <w:t>44</w:t>
        </w:r>
      </w:hyperlink>
      <w:r w:rsidRPr="001F35FF">
        <w:rPr>
          <w:rFonts w:ascii="Georgia" w:eastAsia="Times New Roman" w:hAnsi="Georgia" w:cs="Times New Roman"/>
          <w:kern w:val="0"/>
          <w:szCs w:val="24"/>
          <w:lang w:eastAsia="es-ES"/>
        </w:rPr>
        <w:t xml:space="preserve"> de la Ley 1395 de 2010&gt;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81" w:history="1">
        <w:r w:rsidRPr="001F35F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derogado por el artículo </w:t>
            </w:r>
            <w:hyperlink r:id="rId182" w:anchor="44" w:tgtFrame="_blank" w:history="1">
              <w:r w:rsidRPr="001F35FF">
                <w:rPr>
                  <w:rFonts w:ascii="Georgia" w:eastAsia="Times New Roman" w:hAnsi="Georgia" w:cs="Times New Roman"/>
                  <w:color w:val="000000"/>
                  <w:kern w:val="0"/>
                  <w:sz w:val="22"/>
                  <w:u w:val="single"/>
                  <w:lang w:eastAsia="es-ES"/>
                </w:rPr>
                <w:t>44</w:t>
              </w:r>
            </w:hyperlink>
            <w:r w:rsidRPr="001F35FF">
              <w:rPr>
                <w:rFonts w:ascii="Georgia" w:eastAsia="Times New Roman" w:hAnsi="Georgia" w:cs="Times New Roman"/>
                <w:kern w:val="0"/>
                <w:sz w:val="22"/>
                <w:lang w:eastAsia="es-ES"/>
              </w:rPr>
              <w:t xml:space="preserve"> de la Ley 1395 de 2010, publicada en el Diario Oficial No. 47.768 de 12 de julio de 2010.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83" w:history="1">
        <w:r w:rsidRPr="001F35F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b/>
                <w:bCs/>
                <w:kern w:val="0"/>
                <w:sz w:val="22"/>
                <w:lang w:eastAsia="es-ES"/>
              </w:rPr>
              <w:t>Texto original del Decreto 2303 de 1989:</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ARTÍCULO 71. Las apelaciones de los autos en los casos en que procedan, deberán interponerse inmediatamente se profieran en la audiencia, pero se concederán conjuntamente cuando haya </w:t>
            </w:r>
            <w:proofErr w:type="spellStart"/>
            <w:r w:rsidRPr="001F35FF">
              <w:rPr>
                <w:rFonts w:ascii="Georgia" w:eastAsia="Times New Roman" w:hAnsi="Georgia" w:cs="Times New Roman"/>
                <w:kern w:val="0"/>
                <w:sz w:val="22"/>
                <w:lang w:eastAsia="es-ES"/>
              </w:rPr>
              <w:t>concluído</w:t>
            </w:r>
            <w:proofErr w:type="spellEnd"/>
            <w:r w:rsidRPr="001F35FF">
              <w:rPr>
                <w:rFonts w:ascii="Georgia" w:eastAsia="Times New Roman" w:hAnsi="Georgia" w:cs="Times New Roman"/>
                <w:kern w:val="0"/>
                <w:sz w:val="22"/>
                <w:lang w:eastAsia="es-ES"/>
              </w:rPr>
              <w:t xml:space="preserve"> la práctica de las pruebas.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Cuando la apelación se conceda en el efecto suspensivo, para nueva audiencia se señalará, en el auto de obedecimiento a lo resuelto por el superior, el tercer día siguiente a la fecha de aquélla.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En trámite ante el superior, el traslado para alegar en todas las apelaciones, será común por el término de tres (3) días.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kern w:val="0"/>
          <w:szCs w:val="24"/>
          <w:lang w:eastAsia="es-ES"/>
        </w:rPr>
      </w:pPr>
      <w:bookmarkStart w:id="92" w:name="72"/>
      <w:bookmarkEnd w:id="92"/>
      <w:r w:rsidRPr="001F35FF">
        <w:rPr>
          <w:rFonts w:ascii="Georgia" w:eastAsia="Times New Roman" w:hAnsi="Georgia" w:cs="Times New Roman"/>
          <w:color w:val="000080"/>
          <w:kern w:val="0"/>
          <w:szCs w:val="24"/>
          <w:lang w:eastAsia="es-ES"/>
        </w:rPr>
        <w:t>ARTICULO 72. DISPOSICIONES ESPECIALES.</w:t>
      </w:r>
      <w:r w:rsidRPr="001F35FF">
        <w:rPr>
          <w:rFonts w:ascii="Georgia" w:eastAsia="Times New Roman" w:hAnsi="Georgia" w:cs="Times New Roman"/>
          <w:kern w:val="0"/>
          <w:szCs w:val="24"/>
          <w:lang w:eastAsia="es-ES"/>
        </w:rPr>
        <w:t xml:space="preserve"> &lt;Artículo derogado por el artículo </w:t>
      </w:r>
      <w:hyperlink r:id="rId184" w:anchor="44" w:tgtFrame="_blank" w:history="1">
        <w:r w:rsidRPr="001F35FF">
          <w:rPr>
            <w:rFonts w:ascii="Georgia" w:eastAsia="Times New Roman" w:hAnsi="Georgia" w:cs="Times New Roman"/>
            <w:color w:val="000000"/>
            <w:kern w:val="0"/>
            <w:szCs w:val="24"/>
            <w:u w:val="single"/>
            <w:lang w:eastAsia="es-ES"/>
          </w:rPr>
          <w:t>44</w:t>
        </w:r>
      </w:hyperlink>
      <w:r w:rsidRPr="001F35FF">
        <w:rPr>
          <w:rFonts w:ascii="Georgia" w:eastAsia="Times New Roman" w:hAnsi="Georgia" w:cs="Times New Roman"/>
          <w:kern w:val="0"/>
          <w:szCs w:val="24"/>
          <w:lang w:eastAsia="es-ES"/>
        </w:rPr>
        <w:t xml:space="preserve"> de la Ley 1395 de 2010&gt;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85" w:history="1">
        <w:r w:rsidRPr="001F35F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derogado por el artículo </w:t>
            </w:r>
            <w:hyperlink r:id="rId186" w:anchor="44" w:tgtFrame="_blank" w:history="1">
              <w:r w:rsidRPr="001F35FF">
                <w:rPr>
                  <w:rFonts w:ascii="Georgia" w:eastAsia="Times New Roman" w:hAnsi="Georgia" w:cs="Times New Roman"/>
                  <w:color w:val="000000"/>
                  <w:kern w:val="0"/>
                  <w:sz w:val="22"/>
                  <w:u w:val="single"/>
                  <w:lang w:eastAsia="es-ES"/>
                </w:rPr>
                <w:t>44</w:t>
              </w:r>
            </w:hyperlink>
            <w:r w:rsidRPr="001F35FF">
              <w:rPr>
                <w:rFonts w:ascii="Georgia" w:eastAsia="Times New Roman" w:hAnsi="Georgia" w:cs="Times New Roman"/>
                <w:kern w:val="0"/>
                <w:sz w:val="22"/>
                <w:lang w:eastAsia="es-ES"/>
              </w:rPr>
              <w:t xml:space="preserve"> de la Ley 1395 de 2010, publicada en el Diario Oficial No. 47.768 de 12 de julio de 2010.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87" w:history="1">
        <w:r w:rsidRPr="001F35F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b/>
                <w:bCs/>
                <w:kern w:val="0"/>
                <w:sz w:val="22"/>
                <w:lang w:eastAsia="es-ES"/>
              </w:rPr>
              <w:t>Texto original del Decreto 2303 de 1989:</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ARTÍCULO 72. A los procesos relativos a prestación, mejora y relevo de cauciones y garantías y a los posesorios especiales se aplicarán, respectivamente, los correspondientes artículos del Código de Procedimiento Civil.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jc w:val="center"/>
        <w:rPr>
          <w:rFonts w:ascii="Georgia" w:eastAsia="Times New Roman" w:hAnsi="Georgia" w:cs="Times New Roman"/>
          <w:kern w:val="0"/>
          <w:szCs w:val="24"/>
          <w:lang w:eastAsia="es-ES"/>
        </w:rPr>
      </w:pPr>
      <w:bookmarkStart w:id="93" w:name="Nivel022"/>
      <w:bookmarkEnd w:id="93"/>
      <w:r w:rsidRPr="001F35FF">
        <w:rPr>
          <w:rFonts w:ascii="Georgia" w:eastAsia="Times New Roman" w:hAnsi="Georgia" w:cs="Times New Roman"/>
          <w:color w:val="808080"/>
          <w:kern w:val="0"/>
          <w:szCs w:val="24"/>
          <w:lang w:eastAsia="es-ES"/>
        </w:rPr>
        <w:t xml:space="preserve">TITULO VI. </w:t>
      </w:r>
    </w:p>
    <w:p w:rsidR="001F35FF" w:rsidRPr="001F35FF" w:rsidRDefault="001F35FF" w:rsidP="001F35FF">
      <w:pPr>
        <w:spacing w:after="0"/>
        <w:jc w:val="center"/>
        <w:rPr>
          <w:rFonts w:ascii="Georgia" w:eastAsia="Times New Roman" w:hAnsi="Georgia" w:cs="Times New Roman"/>
          <w:kern w:val="0"/>
          <w:szCs w:val="24"/>
          <w:lang w:eastAsia="es-ES"/>
        </w:rPr>
      </w:pPr>
      <w:r w:rsidRPr="001F35FF">
        <w:rPr>
          <w:rFonts w:ascii="Georgia" w:eastAsia="Times New Roman" w:hAnsi="Georgia" w:cs="Times New Roman"/>
          <w:color w:val="808080"/>
          <w:kern w:val="0"/>
          <w:szCs w:val="24"/>
          <w:lang w:eastAsia="es-ES"/>
        </w:rPr>
        <w:t>RESTITUCION DE PREDIOS DADOS EN MERA TENENCIA</w:t>
      </w:r>
      <w:r w:rsidRPr="001F35FF">
        <w:rPr>
          <w:rFonts w:ascii="Georgia" w:eastAsia="Times New Roman" w:hAnsi="Georgia" w:cs="Times New Roman"/>
          <w:kern w:val="0"/>
          <w:szCs w:val="24"/>
          <w:lang w:eastAsia="es-ES"/>
        </w:rPr>
        <w:t xml:space="preserve"> </w:t>
      </w:r>
    </w:p>
    <w:p w:rsidR="001F35FF" w:rsidRPr="001F35FF" w:rsidRDefault="001F35FF" w:rsidP="001F35FF">
      <w:pPr>
        <w:spacing w:after="0"/>
        <w:jc w:val="center"/>
        <w:rPr>
          <w:rFonts w:ascii="Georgia" w:eastAsia="Times New Roman" w:hAnsi="Georgia" w:cs="Times New Roman"/>
          <w:kern w:val="0"/>
          <w:szCs w:val="24"/>
          <w:lang w:eastAsia="es-ES"/>
        </w:rPr>
      </w:pPr>
      <w:bookmarkStart w:id="94" w:name="Nivel023"/>
      <w:bookmarkEnd w:id="94"/>
      <w:r w:rsidRPr="001F35FF">
        <w:rPr>
          <w:rFonts w:ascii="Georgia" w:eastAsia="Times New Roman" w:hAnsi="Georgia" w:cs="Times New Roman"/>
          <w:color w:val="808080"/>
          <w:kern w:val="0"/>
          <w:szCs w:val="24"/>
          <w:lang w:eastAsia="es-ES"/>
        </w:rPr>
        <w:t xml:space="preserve">CAPITULO I. </w:t>
      </w:r>
    </w:p>
    <w:p w:rsidR="001F35FF" w:rsidRPr="001F35FF" w:rsidRDefault="001F35FF" w:rsidP="001F35FF">
      <w:pPr>
        <w:spacing w:after="0"/>
        <w:jc w:val="center"/>
        <w:rPr>
          <w:rFonts w:ascii="Georgia" w:eastAsia="Times New Roman" w:hAnsi="Georgia" w:cs="Times New Roman"/>
          <w:kern w:val="0"/>
          <w:szCs w:val="24"/>
          <w:lang w:eastAsia="es-ES"/>
        </w:rPr>
      </w:pPr>
      <w:r w:rsidRPr="001F35FF">
        <w:rPr>
          <w:rFonts w:ascii="Georgia" w:eastAsia="Times New Roman" w:hAnsi="Georgia" w:cs="Times New Roman"/>
          <w:color w:val="808080"/>
          <w:kern w:val="0"/>
          <w:szCs w:val="24"/>
          <w:lang w:eastAsia="es-ES"/>
        </w:rPr>
        <w:t>LANZAMIENTO DE ARRENDATARIOS, APARCEROS Y SIMILARES</w:t>
      </w:r>
      <w:r w:rsidRPr="001F35FF">
        <w:rPr>
          <w:rFonts w:ascii="Georgia" w:eastAsia="Times New Roman" w:hAnsi="Georgia" w:cs="Times New Roman"/>
          <w:kern w:val="0"/>
          <w:szCs w:val="24"/>
          <w:lang w:eastAsia="es-ES"/>
        </w:rPr>
        <w:t xml:space="preserve"> </w:t>
      </w:r>
    </w:p>
    <w:p w:rsidR="001F35FF" w:rsidRPr="001F35FF" w:rsidRDefault="001F35FF" w:rsidP="001F35FF">
      <w:pPr>
        <w:spacing w:after="0"/>
        <w:rPr>
          <w:rFonts w:ascii="Georgia" w:eastAsia="Times New Roman" w:hAnsi="Georgia" w:cs="Times New Roman"/>
          <w:kern w:val="0"/>
          <w:szCs w:val="24"/>
          <w:lang w:eastAsia="es-ES"/>
        </w:rPr>
      </w:pPr>
      <w:bookmarkStart w:id="95" w:name="73"/>
      <w:bookmarkEnd w:id="95"/>
      <w:r w:rsidRPr="001F35FF">
        <w:rPr>
          <w:rFonts w:ascii="Georgia" w:eastAsia="Times New Roman" w:hAnsi="Georgia" w:cs="Times New Roman"/>
          <w:color w:val="000080"/>
          <w:kern w:val="0"/>
          <w:szCs w:val="24"/>
          <w:lang w:eastAsia="es-ES"/>
        </w:rPr>
        <w:t>ARTICULO 73. DEMANDA Y SU ADMISION.</w:t>
      </w:r>
      <w:r w:rsidRPr="001F35FF">
        <w:rPr>
          <w:rFonts w:ascii="Georgia" w:eastAsia="Times New Roman" w:hAnsi="Georgia" w:cs="Times New Roman"/>
          <w:kern w:val="0"/>
          <w:szCs w:val="24"/>
          <w:lang w:eastAsia="es-ES"/>
        </w:rPr>
        <w:t xml:space="preserve"> &lt;Artículo derogado por el artículo </w:t>
      </w:r>
      <w:hyperlink r:id="rId188" w:anchor="44" w:tgtFrame="_blank" w:history="1">
        <w:r w:rsidRPr="001F35FF">
          <w:rPr>
            <w:rFonts w:ascii="Georgia" w:eastAsia="Times New Roman" w:hAnsi="Georgia" w:cs="Times New Roman"/>
            <w:color w:val="000000"/>
            <w:kern w:val="0"/>
            <w:szCs w:val="24"/>
            <w:u w:val="single"/>
            <w:lang w:eastAsia="es-ES"/>
          </w:rPr>
          <w:t>44</w:t>
        </w:r>
      </w:hyperlink>
      <w:r w:rsidRPr="001F35FF">
        <w:rPr>
          <w:rFonts w:ascii="Georgia" w:eastAsia="Times New Roman" w:hAnsi="Georgia" w:cs="Times New Roman"/>
          <w:kern w:val="0"/>
          <w:szCs w:val="24"/>
          <w:lang w:eastAsia="es-ES"/>
        </w:rPr>
        <w:t xml:space="preserve"> de la Ley 1395 de 2010&gt;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89" w:history="1">
        <w:r w:rsidRPr="001F35F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lastRenderedPageBreak/>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derogado por el artículo </w:t>
            </w:r>
            <w:hyperlink r:id="rId190" w:anchor="44" w:tgtFrame="_blank" w:history="1">
              <w:r w:rsidRPr="001F35FF">
                <w:rPr>
                  <w:rFonts w:ascii="Georgia" w:eastAsia="Times New Roman" w:hAnsi="Georgia" w:cs="Times New Roman"/>
                  <w:color w:val="000000"/>
                  <w:kern w:val="0"/>
                  <w:sz w:val="22"/>
                  <w:u w:val="single"/>
                  <w:lang w:eastAsia="es-ES"/>
                </w:rPr>
                <w:t>44</w:t>
              </w:r>
            </w:hyperlink>
            <w:r w:rsidRPr="001F35FF">
              <w:rPr>
                <w:rFonts w:ascii="Georgia" w:eastAsia="Times New Roman" w:hAnsi="Georgia" w:cs="Times New Roman"/>
                <w:kern w:val="0"/>
                <w:sz w:val="22"/>
                <w:lang w:eastAsia="es-ES"/>
              </w:rPr>
              <w:t xml:space="preserve"> de la Ley 1395 de 2010, publicada en el Diario Oficial No. 47.768 de 12 de julio de 2010.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91" w:history="1">
        <w:r w:rsidRPr="001F35F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b/>
                <w:bCs/>
                <w:kern w:val="0"/>
                <w:sz w:val="22"/>
                <w:lang w:eastAsia="es-ES"/>
              </w:rPr>
              <w:t>Texto original del Decreto 2303 de 1989:</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ARTÍCULO 73. A la demanda que presente la persona que haya dado un predio agrario o parte de él en arrendamiento, aparcería o en virtud de un contrato similar, para que el mero tenedor le restituya el inmueble, se aplicará lo dispuesto en el Capítulo I del VII, Libro II del Código de Procedimiento civil.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Su admisión se sujetará a las reglas pertinentes del mismo Capítulo, en lo no previsto en el presente Decreto.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kern w:val="0"/>
          <w:szCs w:val="24"/>
          <w:lang w:eastAsia="es-ES"/>
        </w:rPr>
      </w:pPr>
      <w:bookmarkStart w:id="96" w:name="74"/>
      <w:bookmarkEnd w:id="96"/>
      <w:r w:rsidRPr="001F35FF">
        <w:rPr>
          <w:rFonts w:ascii="Georgia" w:eastAsia="Times New Roman" w:hAnsi="Georgia" w:cs="Times New Roman"/>
          <w:color w:val="000080"/>
          <w:kern w:val="0"/>
          <w:szCs w:val="24"/>
          <w:lang w:eastAsia="es-ES"/>
        </w:rPr>
        <w:t>ARTICULO 74. DEMANDA CONTRA VARIOS TENEDORES.</w:t>
      </w:r>
      <w:r w:rsidRPr="001F35FF">
        <w:rPr>
          <w:rFonts w:ascii="Georgia" w:eastAsia="Times New Roman" w:hAnsi="Georgia" w:cs="Times New Roman"/>
          <w:kern w:val="0"/>
          <w:szCs w:val="24"/>
          <w:lang w:eastAsia="es-ES"/>
        </w:rPr>
        <w:t xml:space="preserve"> &lt;Artículo derogado por el artículo </w:t>
      </w:r>
      <w:hyperlink r:id="rId192" w:anchor="44" w:tgtFrame="_blank" w:history="1">
        <w:r w:rsidRPr="001F35FF">
          <w:rPr>
            <w:rFonts w:ascii="Georgia" w:eastAsia="Times New Roman" w:hAnsi="Georgia" w:cs="Times New Roman"/>
            <w:color w:val="000000"/>
            <w:kern w:val="0"/>
            <w:szCs w:val="24"/>
            <w:u w:val="single"/>
            <w:lang w:eastAsia="es-ES"/>
          </w:rPr>
          <w:t>44</w:t>
        </w:r>
      </w:hyperlink>
      <w:r w:rsidRPr="001F35FF">
        <w:rPr>
          <w:rFonts w:ascii="Georgia" w:eastAsia="Times New Roman" w:hAnsi="Georgia" w:cs="Times New Roman"/>
          <w:kern w:val="0"/>
          <w:szCs w:val="24"/>
          <w:lang w:eastAsia="es-ES"/>
        </w:rPr>
        <w:t xml:space="preserve"> de la Ley 1395 de 2010&gt;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93" w:history="1">
        <w:r w:rsidRPr="001F35F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derogado por el artículo </w:t>
            </w:r>
            <w:hyperlink r:id="rId194" w:anchor="44" w:tgtFrame="_blank" w:history="1">
              <w:r w:rsidRPr="001F35FF">
                <w:rPr>
                  <w:rFonts w:ascii="Georgia" w:eastAsia="Times New Roman" w:hAnsi="Georgia" w:cs="Times New Roman"/>
                  <w:color w:val="000000"/>
                  <w:kern w:val="0"/>
                  <w:sz w:val="22"/>
                  <w:u w:val="single"/>
                  <w:lang w:eastAsia="es-ES"/>
                </w:rPr>
                <w:t>44</w:t>
              </w:r>
            </w:hyperlink>
            <w:r w:rsidRPr="001F35FF">
              <w:rPr>
                <w:rFonts w:ascii="Georgia" w:eastAsia="Times New Roman" w:hAnsi="Georgia" w:cs="Times New Roman"/>
                <w:kern w:val="0"/>
                <w:sz w:val="22"/>
                <w:lang w:eastAsia="es-ES"/>
              </w:rPr>
              <w:t xml:space="preserve"> de la Ley 1395 de 2010, publicada en el Diario Oficial No. 47.768 de 12 de julio de 2010.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95" w:history="1">
        <w:r w:rsidRPr="001F35F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b/>
                <w:bCs/>
                <w:kern w:val="0"/>
                <w:sz w:val="22"/>
                <w:lang w:eastAsia="es-ES"/>
              </w:rPr>
              <w:t>Texto original del Decreto 2303 de 1989:</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ARTÍCULO 74. En la demanda se puede incoar acción contra varios arrendatarios, aparceros o similares de un mismo predio.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kern w:val="0"/>
          <w:szCs w:val="24"/>
          <w:lang w:eastAsia="es-ES"/>
        </w:rPr>
      </w:pPr>
      <w:bookmarkStart w:id="97" w:name="75"/>
      <w:bookmarkEnd w:id="97"/>
      <w:r w:rsidRPr="001F35FF">
        <w:rPr>
          <w:rFonts w:ascii="Georgia" w:eastAsia="Times New Roman" w:hAnsi="Georgia" w:cs="Times New Roman"/>
          <w:color w:val="000080"/>
          <w:kern w:val="0"/>
          <w:szCs w:val="24"/>
          <w:lang w:eastAsia="es-ES"/>
        </w:rPr>
        <w:t>ARTICULO 75. REQUERIMIENTO.</w:t>
      </w:r>
      <w:r w:rsidRPr="001F35FF">
        <w:rPr>
          <w:rFonts w:ascii="Georgia" w:eastAsia="Times New Roman" w:hAnsi="Georgia" w:cs="Times New Roman"/>
          <w:kern w:val="0"/>
          <w:szCs w:val="24"/>
          <w:lang w:eastAsia="es-ES"/>
        </w:rPr>
        <w:t xml:space="preserve"> &lt;Artículo derogado por el artículo </w:t>
      </w:r>
      <w:hyperlink r:id="rId196" w:anchor="44" w:tgtFrame="_blank" w:history="1">
        <w:r w:rsidRPr="001F35FF">
          <w:rPr>
            <w:rFonts w:ascii="Georgia" w:eastAsia="Times New Roman" w:hAnsi="Georgia" w:cs="Times New Roman"/>
            <w:color w:val="000000"/>
            <w:kern w:val="0"/>
            <w:szCs w:val="24"/>
            <w:u w:val="single"/>
            <w:lang w:eastAsia="es-ES"/>
          </w:rPr>
          <w:t>44</w:t>
        </w:r>
      </w:hyperlink>
      <w:r w:rsidRPr="001F35FF">
        <w:rPr>
          <w:rFonts w:ascii="Georgia" w:eastAsia="Times New Roman" w:hAnsi="Georgia" w:cs="Times New Roman"/>
          <w:kern w:val="0"/>
          <w:szCs w:val="24"/>
          <w:lang w:eastAsia="es-ES"/>
        </w:rPr>
        <w:t xml:space="preserve"> de la Ley 1395 de 2010&gt;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97" w:history="1">
        <w:r w:rsidRPr="001F35F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lastRenderedPageBreak/>
              <w:t xml:space="preserve">- Artículo derogado por el artículo </w:t>
            </w:r>
            <w:hyperlink r:id="rId198" w:anchor="44" w:tgtFrame="_blank" w:history="1">
              <w:r w:rsidRPr="001F35FF">
                <w:rPr>
                  <w:rFonts w:ascii="Georgia" w:eastAsia="Times New Roman" w:hAnsi="Georgia" w:cs="Times New Roman"/>
                  <w:color w:val="000000"/>
                  <w:kern w:val="0"/>
                  <w:sz w:val="22"/>
                  <w:u w:val="single"/>
                  <w:lang w:eastAsia="es-ES"/>
                </w:rPr>
                <w:t>44</w:t>
              </w:r>
            </w:hyperlink>
            <w:r w:rsidRPr="001F35FF">
              <w:rPr>
                <w:rFonts w:ascii="Georgia" w:eastAsia="Times New Roman" w:hAnsi="Georgia" w:cs="Times New Roman"/>
                <w:kern w:val="0"/>
                <w:sz w:val="22"/>
                <w:lang w:eastAsia="es-ES"/>
              </w:rPr>
              <w:t xml:space="preserve"> de la Ley 1395 de 2010, publicada en el Diario Oficial No. 47.768 de 12 de julio de 2010.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199" w:history="1">
        <w:r w:rsidRPr="001F35F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b/>
                <w:bCs/>
                <w:kern w:val="0"/>
                <w:sz w:val="22"/>
                <w:lang w:eastAsia="es-ES"/>
              </w:rPr>
              <w:t>Texto original del Decreto 2303 de 1989:</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ARTÍCULO 75. Antes de presentar la demanda, la persona interesada deberá requerir judicialmente al mero tenedor para que le restituya el inmueble.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Este requerimiento podrá hacerse en la audiencia de conciliación que se celebre ante el juez agrario.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kern w:val="0"/>
          <w:szCs w:val="24"/>
          <w:lang w:eastAsia="es-ES"/>
        </w:rPr>
      </w:pPr>
      <w:bookmarkStart w:id="98" w:name="76"/>
      <w:bookmarkEnd w:id="98"/>
      <w:r w:rsidRPr="001F35FF">
        <w:rPr>
          <w:rFonts w:ascii="Georgia" w:eastAsia="Times New Roman" w:hAnsi="Georgia" w:cs="Times New Roman"/>
          <w:color w:val="000080"/>
          <w:kern w:val="0"/>
          <w:szCs w:val="24"/>
          <w:lang w:eastAsia="es-ES"/>
        </w:rPr>
        <w:t>ARTICULO 76. ANEXOS A LA DEMANDA.</w:t>
      </w:r>
      <w:r w:rsidRPr="001F35FF">
        <w:rPr>
          <w:rFonts w:ascii="Georgia" w:eastAsia="Times New Roman" w:hAnsi="Georgia" w:cs="Times New Roman"/>
          <w:kern w:val="0"/>
          <w:szCs w:val="24"/>
          <w:lang w:eastAsia="es-ES"/>
        </w:rPr>
        <w:t xml:space="preserve"> &lt;Artículo derogado por el artículo </w:t>
      </w:r>
      <w:hyperlink r:id="rId200" w:anchor="44" w:tgtFrame="_blank" w:history="1">
        <w:r w:rsidRPr="001F35FF">
          <w:rPr>
            <w:rFonts w:ascii="Georgia" w:eastAsia="Times New Roman" w:hAnsi="Georgia" w:cs="Times New Roman"/>
            <w:color w:val="000000"/>
            <w:kern w:val="0"/>
            <w:szCs w:val="24"/>
            <w:u w:val="single"/>
            <w:lang w:eastAsia="es-ES"/>
          </w:rPr>
          <w:t>44</w:t>
        </w:r>
      </w:hyperlink>
      <w:r w:rsidRPr="001F35FF">
        <w:rPr>
          <w:rFonts w:ascii="Georgia" w:eastAsia="Times New Roman" w:hAnsi="Georgia" w:cs="Times New Roman"/>
          <w:kern w:val="0"/>
          <w:szCs w:val="24"/>
          <w:lang w:eastAsia="es-ES"/>
        </w:rPr>
        <w:t xml:space="preserve"> de la Ley 1395 de 2010&gt;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201" w:history="1">
        <w:r w:rsidRPr="001F35F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derogado por el artículo </w:t>
            </w:r>
            <w:hyperlink r:id="rId202" w:anchor="44" w:tgtFrame="_blank" w:history="1">
              <w:r w:rsidRPr="001F35FF">
                <w:rPr>
                  <w:rFonts w:ascii="Georgia" w:eastAsia="Times New Roman" w:hAnsi="Georgia" w:cs="Times New Roman"/>
                  <w:color w:val="000000"/>
                  <w:kern w:val="0"/>
                  <w:sz w:val="22"/>
                  <w:u w:val="single"/>
                  <w:lang w:eastAsia="es-ES"/>
                </w:rPr>
                <w:t>44</w:t>
              </w:r>
            </w:hyperlink>
            <w:r w:rsidRPr="001F35FF">
              <w:rPr>
                <w:rFonts w:ascii="Georgia" w:eastAsia="Times New Roman" w:hAnsi="Georgia" w:cs="Times New Roman"/>
                <w:kern w:val="0"/>
                <w:sz w:val="22"/>
                <w:lang w:eastAsia="es-ES"/>
              </w:rPr>
              <w:t xml:space="preserve"> de la Ley 1395 de 2010, publicada en el Diario Oficial No. 47.768 de 12 de julio de 2010.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203" w:history="1">
        <w:r w:rsidRPr="001F35F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b/>
                <w:bCs/>
                <w:kern w:val="0"/>
                <w:sz w:val="22"/>
                <w:lang w:eastAsia="es-ES"/>
              </w:rPr>
              <w:t>Texto original del Decreto 2303 de 1989:</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ARTÍCULO 76. A la demanda debe acompañarse prueba del contrato, de la causa legal para su terminación y de que se hizo el correspondiente requerimiento judicial.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kern w:val="0"/>
          <w:szCs w:val="24"/>
          <w:lang w:eastAsia="es-ES"/>
        </w:rPr>
      </w:pPr>
      <w:bookmarkStart w:id="99" w:name="77"/>
      <w:bookmarkEnd w:id="99"/>
      <w:r w:rsidRPr="001F35FF">
        <w:rPr>
          <w:rFonts w:ascii="Georgia" w:eastAsia="Times New Roman" w:hAnsi="Georgia" w:cs="Times New Roman"/>
          <w:color w:val="000080"/>
          <w:kern w:val="0"/>
          <w:szCs w:val="24"/>
          <w:lang w:eastAsia="es-ES"/>
        </w:rPr>
        <w:t>ARTICULO 77. PLAZO PARA CUMPLIR.</w:t>
      </w:r>
      <w:r w:rsidRPr="001F35FF">
        <w:rPr>
          <w:rFonts w:ascii="Georgia" w:eastAsia="Times New Roman" w:hAnsi="Georgia" w:cs="Times New Roman"/>
          <w:kern w:val="0"/>
          <w:szCs w:val="24"/>
          <w:lang w:eastAsia="es-ES"/>
        </w:rPr>
        <w:t xml:space="preserve"> &lt;Artículo derogado por el artículo </w:t>
      </w:r>
      <w:hyperlink r:id="rId204" w:anchor="44" w:tgtFrame="_blank" w:history="1">
        <w:r w:rsidRPr="001F35FF">
          <w:rPr>
            <w:rFonts w:ascii="Georgia" w:eastAsia="Times New Roman" w:hAnsi="Georgia" w:cs="Times New Roman"/>
            <w:color w:val="000000"/>
            <w:kern w:val="0"/>
            <w:szCs w:val="24"/>
            <w:u w:val="single"/>
            <w:lang w:eastAsia="es-ES"/>
          </w:rPr>
          <w:t>44</w:t>
        </w:r>
      </w:hyperlink>
      <w:r w:rsidRPr="001F35FF">
        <w:rPr>
          <w:rFonts w:ascii="Georgia" w:eastAsia="Times New Roman" w:hAnsi="Georgia" w:cs="Times New Roman"/>
          <w:kern w:val="0"/>
          <w:szCs w:val="24"/>
          <w:lang w:eastAsia="es-ES"/>
        </w:rPr>
        <w:t xml:space="preserve"> de la Ley 1395 de 2010&gt; </w:t>
      </w:r>
    </w:p>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205" w:history="1">
        <w:r w:rsidRPr="001F35F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Artículo derogado por el artículo </w:t>
            </w:r>
            <w:hyperlink r:id="rId206" w:anchor="44" w:tgtFrame="_blank" w:history="1">
              <w:r w:rsidRPr="001F35FF">
                <w:rPr>
                  <w:rFonts w:ascii="Georgia" w:eastAsia="Times New Roman" w:hAnsi="Georgia" w:cs="Times New Roman"/>
                  <w:color w:val="000000"/>
                  <w:kern w:val="0"/>
                  <w:sz w:val="22"/>
                  <w:u w:val="single"/>
                  <w:lang w:eastAsia="es-ES"/>
                </w:rPr>
                <w:t>44</w:t>
              </w:r>
            </w:hyperlink>
            <w:r w:rsidRPr="001F35FF">
              <w:rPr>
                <w:rFonts w:ascii="Georgia" w:eastAsia="Times New Roman" w:hAnsi="Georgia" w:cs="Times New Roman"/>
                <w:kern w:val="0"/>
                <w:sz w:val="22"/>
                <w:lang w:eastAsia="es-ES"/>
              </w:rPr>
              <w:t xml:space="preserve"> de la Ley 1395 de 2010, publicada en el Diario Oficial No. 47.768 de 12 de julio de 2010.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tc>
      </w:tr>
    </w:tbl>
    <w:p w:rsidR="001F35FF" w:rsidRPr="001F35FF" w:rsidRDefault="001F35FF" w:rsidP="001F35FF">
      <w:pPr>
        <w:spacing w:after="0"/>
        <w:rPr>
          <w:rFonts w:ascii="Georgia" w:eastAsia="Times New Roman" w:hAnsi="Georgia" w:cs="Times New Roman"/>
          <w:color w:val="0000FF"/>
          <w:kern w:val="0"/>
          <w:sz w:val="20"/>
          <w:szCs w:val="20"/>
          <w:lang w:eastAsia="es-ES"/>
        </w:rPr>
      </w:pPr>
      <w:hyperlink r:id="rId207" w:history="1">
        <w:r w:rsidRPr="001F35F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1F35FF" w:rsidRPr="001F35F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b/>
                <w:bCs/>
                <w:kern w:val="0"/>
                <w:sz w:val="22"/>
                <w:lang w:eastAsia="es-ES"/>
              </w:rPr>
              <w:t>Texto original del Decreto 2303 de 1989:</w:t>
            </w: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ARTÍCULO 77. Si la causa para la terminación del contrato es la falta de pago del canon o precio del arrendamiento o de la parte que corresponda de las cosechas o del incremento del ganado, o de las utilidades, en el auto </w:t>
            </w:r>
            <w:proofErr w:type="spellStart"/>
            <w:r w:rsidRPr="001F35FF">
              <w:rPr>
                <w:rFonts w:ascii="Georgia" w:eastAsia="Times New Roman" w:hAnsi="Georgia" w:cs="Times New Roman"/>
                <w:kern w:val="0"/>
                <w:sz w:val="22"/>
                <w:lang w:eastAsia="es-ES"/>
              </w:rPr>
              <w:t>admisorio</w:t>
            </w:r>
            <w:proofErr w:type="spellEnd"/>
            <w:r w:rsidRPr="001F35FF">
              <w:rPr>
                <w:rFonts w:ascii="Georgia" w:eastAsia="Times New Roman" w:hAnsi="Georgia" w:cs="Times New Roman"/>
                <w:kern w:val="0"/>
                <w:sz w:val="22"/>
                <w:lang w:eastAsia="es-ES"/>
              </w:rPr>
              <w:t xml:space="preserve"> de la demanda el juez concederá al demandado un plazo prudencial no inferior a treinta (30) días para que cumpla. Mientras tanto, se suspenderá el proceso.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 xml:space="preserve">  </w:t>
            </w:r>
          </w:p>
          <w:p w:rsidR="001F35FF" w:rsidRPr="001F35FF" w:rsidRDefault="001F35FF" w:rsidP="001F35FF">
            <w:pPr>
              <w:spacing w:before="100" w:beforeAutospacing="1" w:after="100" w:afterAutospacing="1"/>
              <w:rPr>
                <w:rFonts w:ascii="Georgia" w:eastAsia="Times New Roman" w:hAnsi="Georgia" w:cs="Times New Roman"/>
                <w:kern w:val="0"/>
                <w:sz w:val="22"/>
                <w:lang w:eastAsia="es-ES"/>
              </w:rPr>
            </w:pPr>
            <w:r w:rsidRPr="001F35FF">
              <w:rPr>
                <w:rFonts w:ascii="Georgia" w:eastAsia="Times New Roman" w:hAnsi="Georgia" w:cs="Times New Roman"/>
                <w:kern w:val="0"/>
                <w:sz w:val="22"/>
                <w:lang w:eastAsia="es-ES"/>
              </w:rPr>
              <w:t>Satisfecha la prestación en el plazo señalado por el juez, éste declarará terminada la actuación.</w:t>
            </w:r>
          </w:p>
        </w:tc>
      </w:tr>
    </w:tbl>
    <w:p w:rsidR="001F35FF" w:rsidRDefault="001F35FF"/>
    <w:p w:rsidR="00373331" w:rsidRPr="00373331" w:rsidRDefault="00373331" w:rsidP="00373331">
      <w:pPr>
        <w:spacing w:after="0"/>
        <w:rPr>
          <w:rFonts w:ascii="Georgia" w:eastAsia="Times New Roman" w:hAnsi="Georgia" w:cs="Times New Roman"/>
          <w:kern w:val="0"/>
          <w:szCs w:val="24"/>
          <w:lang w:eastAsia="es-ES"/>
        </w:rPr>
      </w:pPr>
      <w:bookmarkStart w:id="100" w:name="78"/>
      <w:bookmarkEnd w:id="100"/>
      <w:r w:rsidRPr="00373331">
        <w:rPr>
          <w:rFonts w:ascii="Georgia" w:eastAsia="Times New Roman" w:hAnsi="Georgia" w:cs="Times New Roman"/>
          <w:color w:val="000080"/>
          <w:kern w:val="0"/>
          <w:szCs w:val="24"/>
          <w:lang w:eastAsia="es-ES"/>
        </w:rPr>
        <w:t>ARTICULO 78. TRASLADO DE LA DEMANDA.</w:t>
      </w:r>
      <w:r w:rsidRPr="00373331">
        <w:rPr>
          <w:rFonts w:ascii="Georgia" w:eastAsia="Times New Roman" w:hAnsi="Georgia" w:cs="Times New Roman"/>
          <w:kern w:val="0"/>
          <w:szCs w:val="24"/>
          <w:lang w:eastAsia="es-ES"/>
        </w:rPr>
        <w:t xml:space="preserve"> &lt;Artículo derogado por el artículo </w:t>
      </w:r>
      <w:hyperlink r:id="rId208" w:anchor="44" w:tgtFrame="_blank" w:history="1">
        <w:r w:rsidRPr="00373331">
          <w:rPr>
            <w:rFonts w:ascii="Georgia" w:eastAsia="Times New Roman" w:hAnsi="Georgia" w:cs="Times New Roman"/>
            <w:color w:val="000000"/>
            <w:kern w:val="0"/>
            <w:szCs w:val="24"/>
            <w:u w:val="single"/>
            <w:lang w:eastAsia="es-ES"/>
          </w:rPr>
          <w:t>44</w:t>
        </w:r>
      </w:hyperlink>
      <w:r w:rsidRPr="00373331">
        <w:rPr>
          <w:rFonts w:ascii="Georgia" w:eastAsia="Times New Roman" w:hAnsi="Georgia" w:cs="Times New Roman"/>
          <w:kern w:val="0"/>
          <w:szCs w:val="24"/>
          <w:lang w:eastAsia="es-ES"/>
        </w:rPr>
        <w:t xml:space="preserve"> de la Ley 1395 de 2010&gt; </w:t>
      </w:r>
    </w:p>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09" w:history="1">
        <w:r w:rsidRPr="00373331">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Artículo derogado por el artículo </w:t>
            </w:r>
            <w:hyperlink r:id="rId210" w:anchor="44" w:tgtFrame="_blank" w:history="1">
              <w:r w:rsidRPr="00373331">
                <w:rPr>
                  <w:rFonts w:ascii="Georgia" w:eastAsia="Times New Roman" w:hAnsi="Georgia" w:cs="Times New Roman"/>
                  <w:color w:val="000000"/>
                  <w:kern w:val="0"/>
                  <w:sz w:val="22"/>
                  <w:u w:val="single"/>
                  <w:lang w:eastAsia="es-ES"/>
                </w:rPr>
                <w:t>44</w:t>
              </w:r>
            </w:hyperlink>
            <w:r w:rsidRPr="00373331">
              <w:rPr>
                <w:rFonts w:ascii="Georgia" w:eastAsia="Times New Roman" w:hAnsi="Georgia" w:cs="Times New Roman"/>
                <w:kern w:val="0"/>
                <w:sz w:val="22"/>
                <w:lang w:eastAsia="es-ES"/>
              </w:rPr>
              <w:t xml:space="preserve"> de la Ley 1395 de 2010, publicada en el Diario Oficial No. 47.768 de 12 de julio de 2010.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11" w:history="1">
        <w:r w:rsidRPr="00373331">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b/>
                <w:bCs/>
                <w:kern w:val="0"/>
                <w:sz w:val="22"/>
                <w:lang w:eastAsia="es-ES"/>
              </w:rPr>
              <w:t>Texto original del Decreto 2303 de 1989:</w:t>
            </w: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ARTÍCULO 78. El término de traslado de la demanda será de cinco [5] días. En lo demás se aplicará el artículo </w:t>
            </w:r>
            <w:hyperlink r:id="rId212" w:anchor="87" w:tgtFrame="_blank" w:history="1">
              <w:r w:rsidRPr="00373331">
                <w:rPr>
                  <w:rFonts w:ascii="Georgia" w:eastAsia="Times New Roman" w:hAnsi="Georgia" w:cs="Times New Roman"/>
                  <w:color w:val="000000"/>
                  <w:kern w:val="0"/>
                  <w:sz w:val="22"/>
                  <w:u w:val="single"/>
                  <w:lang w:eastAsia="es-ES"/>
                </w:rPr>
                <w:t>87</w:t>
              </w:r>
            </w:hyperlink>
            <w:r w:rsidRPr="00373331">
              <w:rPr>
                <w:rFonts w:ascii="Georgia" w:eastAsia="Times New Roman" w:hAnsi="Georgia" w:cs="Times New Roman"/>
                <w:kern w:val="0"/>
                <w:sz w:val="22"/>
                <w:lang w:eastAsia="es-ES"/>
              </w:rPr>
              <w:t xml:space="preserve"> del Código de Procedimiento Civil.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kern w:val="0"/>
          <w:szCs w:val="24"/>
          <w:lang w:eastAsia="es-ES"/>
        </w:rPr>
      </w:pPr>
      <w:bookmarkStart w:id="101" w:name="79"/>
      <w:bookmarkEnd w:id="101"/>
      <w:r w:rsidRPr="00373331">
        <w:rPr>
          <w:rFonts w:ascii="Georgia" w:eastAsia="Times New Roman" w:hAnsi="Georgia" w:cs="Times New Roman"/>
          <w:color w:val="000080"/>
          <w:kern w:val="0"/>
          <w:szCs w:val="24"/>
          <w:lang w:eastAsia="es-ES"/>
        </w:rPr>
        <w:t>ARTICULO 79. NOTIFICACION POR AVISO.</w:t>
      </w:r>
      <w:r w:rsidRPr="00373331">
        <w:rPr>
          <w:rFonts w:ascii="Georgia" w:eastAsia="Times New Roman" w:hAnsi="Georgia" w:cs="Times New Roman"/>
          <w:kern w:val="0"/>
          <w:szCs w:val="24"/>
          <w:lang w:eastAsia="es-ES"/>
        </w:rPr>
        <w:t xml:space="preserve"> &lt;Artículo derogado por el artículo </w:t>
      </w:r>
      <w:hyperlink r:id="rId213" w:anchor="44" w:tgtFrame="_blank" w:history="1">
        <w:r w:rsidRPr="00373331">
          <w:rPr>
            <w:rFonts w:ascii="Georgia" w:eastAsia="Times New Roman" w:hAnsi="Georgia" w:cs="Times New Roman"/>
            <w:color w:val="000000"/>
            <w:kern w:val="0"/>
            <w:szCs w:val="24"/>
            <w:u w:val="single"/>
            <w:lang w:eastAsia="es-ES"/>
          </w:rPr>
          <w:t>44</w:t>
        </w:r>
      </w:hyperlink>
      <w:r w:rsidRPr="00373331">
        <w:rPr>
          <w:rFonts w:ascii="Georgia" w:eastAsia="Times New Roman" w:hAnsi="Georgia" w:cs="Times New Roman"/>
          <w:kern w:val="0"/>
          <w:szCs w:val="24"/>
          <w:lang w:eastAsia="es-ES"/>
        </w:rPr>
        <w:t xml:space="preserve"> de la Ley 1395 de 2010&gt; </w:t>
      </w:r>
    </w:p>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14" w:history="1">
        <w:r w:rsidRPr="00373331">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Artículo derogado por el artículo </w:t>
            </w:r>
            <w:hyperlink r:id="rId215" w:anchor="44" w:tgtFrame="_blank" w:history="1">
              <w:r w:rsidRPr="00373331">
                <w:rPr>
                  <w:rFonts w:ascii="Georgia" w:eastAsia="Times New Roman" w:hAnsi="Georgia" w:cs="Times New Roman"/>
                  <w:color w:val="000000"/>
                  <w:kern w:val="0"/>
                  <w:sz w:val="22"/>
                  <w:u w:val="single"/>
                  <w:lang w:eastAsia="es-ES"/>
                </w:rPr>
                <w:t>44</w:t>
              </w:r>
            </w:hyperlink>
            <w:r w:rsidRPr="00373331">
              <w:rPr>
                <w:rFonts w:ascii="Georgia" w:eastAsia="Times New Roman" w:hAnsi="Georgia" w:cs="Times New Roman"/>
                <w:kern w:val="0"/>
                <w:sz w:val="22"/>
                <w:lang w:eastAsia="es-ES"/>
              </w:rPr>
              <w:t xml:space="preserve"> de la Ley 1395 de 2010, publicada en el Diario Oficial No. 47.768 de 12 de julio de 2010.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16" w:history="1">
        <w:r w:rsidRPr="00373331">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lastRenderedPageBreak/>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b/>
                <w:bCs/>
                <w:kern w:val="0"/>
                <w:sz w:val="22"/>
                <w:lang w:eastAsia="es-ES"/>
              </w:rPr>
              <w:t>Texto original del Decreto 2303 de 1989:</w:t>
            </w: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ARTÍCULO 79. La notificación por aviso del auto </w:t>
            </w:r>
            <w:proofErr w:type="spellStart"/>
            <w:r w:rsidRPr="00373331">
              <w:rPr>
                <w:rFonts w:ascii="Georgia" w:eastAsia="Times New Roman" w:hAnsi="Georgia" w:cs="Times New Roman"/>
                <w:kern w:val="0"/>
                <w:sz w:val="22"/>
                <w:lang w:eastAsia="es-ES"/>
              </w:rPr>
              <w:t>admisorio</w:t>
            </w:r>
            <w:proofErr w:type="spellEnd"/>
            <w:r w:rsidRPr="00373331">
              <w:rPr>
                <w:rFonts w:ascii="Georgia" w:eastAsia="Times New Roman" w:hAnsi="Georgia" w:cs="Times New Roman"/>
                <w:kern w:val="0"/>
                <w:sz w:val="22"/>
                <w:lang w:eastAsia="es-ES"/>
              </w:rPr>
              <w:t xml:space="preserve"> de la demanda se hará en la forma prevista en el artículo </w:t>
            </w:r>
            <w:hyperlink r:id="rId217" w:anchor="55" w:tgtFrame="_blank" w:history="1">
              <w:r w:rsidRPr="00373331">
                <w:rPr>
                  <w:rFonts w:ascii="Georgia" w:eastAsia="Times New Roman" w:hAnsi="Georgia" w:cs="Times New Roman"/>
                  <w:color w:val="000000"/>
                  <w:kern w:val="0"/>
                  <w:sz w:val="22"/>
                  <w:u w:val="single"/>
                  <w:lang w:eastAsia="es-ES"/>
                </w:rPr>
                <w:t>55</w:t>
              </w:r>
            </w:hyperlink>
            <w:r w:rsidRPr="00373331">
              <w:rPr>
                <w:rFonts w:ascii="Georgia" w:eastAsia="Times New Roman" w:hAnsi="Georgia" w:cs="Times New Roman"/>
                <w:kern w:val="0"/>
                <w:sz w:val="22"/>
                <w:lang w:eastAsia="es-ES"/>
              </w:rPr>
              <w:t xml:space="preserve"> de este Decreto. En el aviso se identificará el predio a que se refiere la demanda y se transcribirá la parte resolutiva del auto </w:t>
            </w:r>
            <w:proofErr w:type="spellStart"/>
            <w:r w:rsidRPr="00373331">
              <w:rPr>
                <w:rFonts w:ascii="Georgia" w:eastAsia="Times New Roman" w:hAnsi="Georgia" w:cs="Times New Roman"/>
                <w:kern w:val="0"/>
                <w:sz w:val="22"/>
                <w:lang w:eastAsia="es-ES"/>
              </w:rPr>
              <w:t>admisorio</w:t>
            </w:r>
            <w:proofErr w:type="spellEnd"/>
            <w:r w:rsidRPr="00373331">
              <w:rPr>
                <w:rFonts w:ascii="Georgia" w:eastAsia="Times New Roman" w:hAnsi="Georgia" w:cs="Times New Roman"/>
                <w:kern w:val="0"/>
                <w:sz w:val="22"/>
                <w:lang w:eastAsia="es-ES"/>
              </w:rPr>
              <w:t xml:space="preserve"> de ella.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kern w:val="0"/>
          <w:szCs w:val="24"/>
          <w:lang w:eastAsia="es-ES"/>
        </w:rPr>
      </w:pPr>
      <w:bookmarkStart w:id="102" w:name="80"/>
      <w:bookmarkEnd w:id="102"/>
      <w:r w:rsidRPr="00373331">
        <w:rPr>
          <w:rFonts w:ascii="Georgia" w:eastAsia="Times New Roman" w:hAnsi="Georgia" w:cs="Times New Roman"/>
          <w:color w:val="000080"/>
          <w:kern w:val="0"/>
          <w:szCs w:val="24"/>
          <w:lang w:eastAsia="es-ES"/>
        </w:rPr>
        <w:t>ARTICULO 80. ORDEN DE LANZAMIENTO.</w:t>
      </w:r>
      <w:r w:rsidRPr="00373331">
        <w:rPr>
          <w:rFonts w:ascii="Georgia" w:eastAsia="Times New Roman" w:hAnsi="Georgia" w:cs="Times New Roman"/>
          <w:kern w:val="0"/>
          <w:szCs w:val="24"/>
          <w:lang w:eastAsia="es-ES"/>
        </w:rPr>
        <w:t xml:space="preserve"> &lt;Artículo derogado por el artículo </w:t>
      </w:r>
      <w:hyperlink r:id="rId218" w:anchor="44" w:tgtFrame="_blank" w:history="1">
        <w:r w:rsidRPr="00373331">
          <w:rPr>
            <w:rFonts w:ascii="Georgia" w:eastAsia="Times New Roman" w:hAnsi="Georgia" w:cs="Times New Roman"/>
            <w:color w:val="000000"/>
            <w:kern w:val="0"/>
            <w:szCs w:val="24"/>
            <w:u w:val="single"/>
            <w:lang w:eastAsia="es-ES"/>
          </w:rPr>
          <w:t>44</w:t>
        </w:r>
      </w:hyperlink>
      <w:r w:rsidRPr="00373331">
        <w:rPr>
          <w:rFonts w:ascii="Georgia" w:eastAsia="Times New Roman" w:hAnsi="Georgia" w:cs="Times New Roman"/>
          <w:kern w:val="0"/>
          <w:szCs w:val="24"/>
          <w:lang w:eastAsia="es-ES"/>
        </w:rPr>
        <w:t xml:space="preserve"> de la Ley 1395 de 2010&gt; </w:t>
      </w:r>
    </w:p>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19" w:history="1">
        <w:r w:rsidRPr="00373331">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Artículo derogado por el artículo </w:t>
            </w:r>
            <w:hyperlink r:id="rId220" w:anchor="44" w:tgtFrame="_blank" w:history="1">
              <w:r w:rsidRPr="00373331">
                <w:rPr>
                  <w:rFonts w:ascii="Georgia" w:eastAsia="Times New Roman" w:hAnsi="Georgia" w:cs="Times New Roman"/>
                  <w:color w:val="000000"/>
                  <w:kern w:val="0"/>
                  <w:sz w:val="22"/>
                  <w:u w:val="single"/>
                  <w:lang w:eastAsia="es-ES"/>
                </w:rPr>
                <w:t>44</w:t>
              </w:r>
            </w:hyperlink>
            <w:r w:rsidRPr="00373331">
              <w:rPr>
                <w:rFonts w:ascii="Georgia" w:eastAsia="Times New Roman" w:hAnsi="Georgia" w:cs="Times New Roman"/>
                <w:kern w:val="0"/>
                <w:sz w:val="22"/>
                <w:lang w:eastAsia="es-ES"/>
              </w:rPr>
              <w:t xml:space="preserve"> de la Ley 1395 de 2010, publicada en el Diario Oficial No. 47.768 de 12 de julio de 2010.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21" w:history="1">
        <w:r w:rsidRPr="00373331">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b/>
                <w:bCs/>
                <w:kern w:val="0"/>
                <w:sz w:val="22"/>
                <w:lang w:eastAsia="es-ES"/>
              </w:rPr>
              <w:t>Texto original del Decreto 2303 de 1989:</w:t>
            </w: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ARTÍCULO 80. Vencidos los términos establecidos en los artículos </w:t>
            </w:r>
            <w:hyperlink r:id="rId222" w:anchor="77" w:tgtFrame="_blank" w:history="1">
              <w:r w:rsidRPr="00373331">
                <w:rPr>
                  <w:rFonts w:ascii="Georgia" w:eastAsia="Times New Roman" w:hAnsi="Georgia" w:cs="Times New Roman"/>
                  <w:color w:val="000000"/>
                  <w:kern w:val="0"/>
                  <w:sz w:val="22"/>
                  <w:u w:val="single"/>
                  <w:lang w:eastAsia="es-ES"/>
                </w:rPr>
                <w:t>77</w:t>
              </w:r>
            </w:hyperlink>
            <w:r w:rsidRPr="00373331">
              <w:rPr>
                <w:rFonts w:ascii="Georgia" w:eastAsia="Times New Roman" w:hAnsi="Georgia" w:cs="Times New Roman"/>
                <w:kern w:val="0"/>
                <w:sz w:val="22"/>
                <w:lang w:eastAsia="es-ES"/>
              </w:rPr>
              <w:t xml:space="preserve"> y </w:t>
            </w:r>
            <w:hyperlink r:id="rId223" w:anchor="78" w:tgtFrame="_blank" w:history="1">
              <w:r w:rsidRPr="00373331">
                <w:rPr>
                  <w:rFonts w:ascii="Georgia" w:eastAsia="Times New Roman" w:hAnsi="Georgia" w:cs="Times New Roman"/>
                  <w:color w:val="000000"/>
                  <w:kern w:val="0"/>
                  <w:sz w:val="22"/>
                  <w:u w:val="single"/>
                  <w:lang w:eastAsia="es-ES"/>
                </w:rPr>
                <w:t>78</w:t>
              </w:r>
            </w:hyperlink>
            <w:r w:rsidRPr="00373331">
              <w:rPr>
                <w:rFonts w:ascii="Georgia" w:eastAsia="Times New Roman" w:hAnsi="Georgia" w:cs="Times New Roman"/>
                <w:kern w:val="0"/>
                <w:sz w:val="22"/>
                <w:lang w:eastAsia="es-ES"/>
              </w:rPr>
              <w:t xml:space="preserve"> de este Decreto, sin que se hubiere dado el supuesto previsto en el inciso segundo del primero de ellos, si fuere el caso, el juez decretará el lanzamiento, háyase o no contestado la demanda, si el demandado no se opone a la entrega.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El lanzamiento se efectuará dentro de los tres (3) días siguientes a la ejecutoria de la providencia.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La providencia que ordene el lanzamiento es apelable en el efecto suspensivo.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kern w:val="0"/>
          <w:szCs w:val="24"/>
          <w:lang w:eastAsia="es-ES"/>
        </w:rPr>
      </w:pPr>
      <w:bookmarkStart w:id="103" w:name="81"/>
      <w:bookmarkEnd w:id="103"/>
      <w:r w:rsidRPr="00373331">
        <w:rPr>
          <w:rFonts w:ascii="Georgia" w:eastAsia="Times New Roman" w:hAnsi="Georgia" w:cs="Times New Roman"/>
          <w:color w:val="000080"/>
          <w:kern w:val="0"/>
          <w:szCs w:val="24"/>
          <w:lang w:eastAsia="es-ES"/>
        </w:rPr>
        <w:t>ARTICULO 81. OPOSICION DEL DEMANDADO A LA ENTREGA DEL INMUEBLE.</w:t>
      </w:r>
      <w:r w:rsidRPr="00373331">
        <w:rPr>
          <w:rFonts w:ascii="Georgia" w:eastAsia="Times New Roman" w:hAnsi="Georgia" w:cs="Times New Roman"/>
          <w:kern w:val="0"/>
          <w:szCs w:val="24"/>
          <w:lang w:eastAsia="es-ES"/>
        </w:rPr>
        <w:t xml:space="preserve"> &lt;Artículo derogado por el artículo </w:t>
      </w:r>
      <w:hyperlink r:id="rId224" w:anchor="44" w:tgtFrame="_blank" w:history="1">
        <w:r w:rsidRPr="00373331">
          <w:rPr>
            <w:rFonts w:ascii="Georgia" w:eastAsia="Times New Roman" w:hAnsi="Georgia" w:cs="Times New Roman"/>
            <w:color w:val="000000"/>
            <w:kern w:val="0"/>
            <w:szCs w:val="24"/>
            <w:u w:val="single"/>
            <w:lang w:eastAsia="es-ES"/>
          </w:rPr>
          <w:t>44</w:t>
        </w:r>
      </w:hyperlink>
      <w:r w:rsidRPr="00373331">
        <w:rPr>
          <w:rFonts w:ascii="Georgia" w:eastAsia="Times New Roman" w:hAnsi="Georgia" w:cs="Times New Roman"/>
          <w:kern w:val="0"/>
          <w:szCs w:val="24"/>
          <w:lang w:eastAsia="es-ES"/>
        </w:rPr>
        <w:t xml:space="preserve"> de la Ley 1395 de 2010&gt; </w:t>
      </w:r>
    </w:p>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25" w:history="1">
        <w:r w:rsidRPr="00373331">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Artículo derogado por el artículo </w:t>
            </w:r>
            <w:hyperlink r:id="rId226" w:anchor="44" w:tgtFrame="_blank" w:history="1">
              <w:r w:rsidRPr="00373331">
                <w:rPr>
                  <w:rFonts w:ascii="Georgia" w:eastAsia="Times New Roman" w:hAnsi="Georgia" w:cs="Times New Roman"/>
                  <w:color w:val="000000"/>
                  <w:kern w:val="0"/>
                  <w:sz w:val="22"/>
                  <w:u w:val="single"/>
                  <w:lang w:eastAsia="es-ES"/>
                </w:rPr>
                <w:t>44</w:t>
              </w:r>
            </w:hyperlink>
            <w:r w:rsidRPr="00373331">
              <w:rPr>
                <w:rFonts w:ascii="Georgia" w:eastAsia="Times New Roman" w:hAnsi="Georgia" w:cs="Times New Roman"/>
                <w:kern w:val="0"/>
                <w:sz w:val="22"/>
                <w:lang w:eastAsia="es-ES"/>
              </w:rPr>
              <w:t xml:space="preserve"> de la Ley 1395 de 2010, publicada en el Diario </w:t>
            </w:r>
            <w:r w:rsidRPr="00373331">
              <w:rPr>
                <w:rFonts w:ascii="Georgia" w:eastAsia="Times New Roman" w:hAnsi="Georgia" w:cs="Times New Roman"/>
                <w:kern w:val="0"/>
                <w:sz w:val="22"/>
                <w:lang w:eastAsia="es-ES"/>
              </w:rPr>
              <w:lastRenderedPageBreak/>
              <w:t xml:space="preserve">Oficial No. 47.768 de 12 de julio de 2010.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27" w:history="1">
        <w:r w:rsidRPr="00373331">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b/>
                <w:bCs/>
                <w:kern w:val="0"/>
                <w:sz w:val="22"/>
                <w:lang w:eastAsia="es-ES"/>
              </w:rPr>
              <w:t>Texto original del Decreto 2303 de 1989:</w:t>
            </w: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ARTÍCULO 81. Si el demandado se opone a la entrega del predio, se abre el proceso a prueba por el término de diez (10) días, vencido el cual el juez decidirá dentro de los cinco (5) días siguientes.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kern w:val="0"/>
          <w:szCs w:val="24"/>
          <w:lang w:eastAsia="es-ES"/>
        </w:rPr>
      </w:pPr>
      <w:bookmarkStart w:id="104" w:name="82"/>
      <w:bookmarkEnd w:id="104"/>
      <w:r w:rsidRPr="00373331">
        <w:rPr>
          <w:rFonts w:ascii="Georgia" w:eastAsia="Times New Roman" w:hAnsi="Georgia" w:cs="Times New Roman"/>
          <w:color w:val="000080"/>
          <w:kern w:val="0"/>
          <w:szCs w:val="24"/>
          <w:lang w:eastAsia="es-ES"/>
        </w:rPr>
        <w:t>ARTICULO 82. ENTREGA DEL INMUEBLE; FRUTOS PENDIENTES.</w:t>
      </w:r>
      <w:r w:rsidRPr="00373331">
        <w:rPr>
          <w:rFonts w:ascii="Georgia" w:eastAsia="Times New Roman" w:hAnsi="Georgia" w:cs="Times New Roman"/>
          <w:kern w:val="0"/>
          <w:szCs w:val="24"/>
          <w:lang w:eastAsia="es-ES"/>
        </w:rPr>
        <w:t xml:space="preserve"> &lt;Artículo derogado por el artículo </w:t>
      </w:r>
      <w:hyperlink r:id="rId228" w:anchor="44" w:tgtFrame="_blank" w:history="1">
        <w:r w:rsidRPr="00373331">
          <w:rPr>
            <w:rFonts w:ascii="Georgia" w:eastAsia="Times New Roman" w:hAnsi="Georgia" w:cs="Times New Roman"/>
            <w:color w:val="000000"/>
            <w:kern w:val="0"/>
            <w:szCs w:val="24"/>
            <w:u w:val="single"/>
            <w:lang w:eastAsia="es-ES"/>
          </w:rPr>
          <w:t>44</w:t>
        </w:r>
      </w:hyperlink>
      <w:r w:rsidRPr="00373331">
        <w:rPr>
          <w:rFonts w:ascii="Georgia" w:eastAsia="Times New Roman" w:hAnsi="Georgia" w:cs="Times New Roman"/>
          <w:kern w:val="0"/>
          <w:szCs w:val="24"/>
          <w:lang w:eastAsia="es-ES"/>
        </w:rPr>
        <w:t xml:space="preserve"> de la Ley 1395 de 2010&gt; </w:t>
      </w:r>
    </w:p>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29" w:history="1">
        <w:r w:rsidRPr="00373331">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Artículo derogado por el artículo </w:t>
            </w:r>
            <w:hyperlink r:id="rId230" w:anchor="44" w:tgtFrame="_blank" w:history="1">
              <w:r w:rsidRPr="00373331">
                <w:rPr>
                  <w:rFonts w:ascii="Georgia" w:eastAsia="Times New Roman" w:hAnsi="Georgia" w:cs="Times New Roman"/>
                  <w:color w:val="000000"/>
                  <w:kern w:val="0"/>
                  <w:sz w:val="22"/>
                  <w:u w:val="single"/>
                  <w:lang w:eastAsia="es-ES"/>
                </w:rPr>
                <w:t>44</w:t>
              </w:r>
            </w:hyperlink>
            <w:r w:rsidRPr="00373331">
              <w:rPr>
                <w:rFonts w:ascii="Georgia" w:eastAsia="Times New Roman" w:hAnsi="Georgia" w:cs="Times New Roman"/>
                <w:kern w:val="0"/>
                <w:sz w:val="22"/>
                <w:lang w:eastAsia="es-ES"/>
              </w:rPr>
              <w:t xml:space="preserve"> de la Ley 1395 de 2010, publicada en el Diario Oficial No. 47.768 de 12 de julio de 2010.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31" w:history="1">
        <w:r w:rsidRPr="00373331">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b/>
                <w:bCs/>
                <w:kern w:val="0"/>
                <w:sz w:val="22"/>
                <w:lang w:eastAsia="es-ES"/>
              </w:rPr>
              <w:t>Texto original del Decreto 2303 de 1989:</w:t>
            </w: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ARTÍCULO 82. Ordenado el lanzamiento, la entrega del inmueble se hará dentro de los tres (3) días siguientes. Pero si hubiere frutos pendientes, el juez podrá, según las circunstancias, aplazar la entrega del bien al demandante hasta que sean recogidos. Mas, si la causa del </w:t>
            </w:r>
            <w:proofErr w:type="spellStart"/>
            <w:r w:rsidRPr="00373331">
              <w:rPr>
                <w:rFonts w:ascii="Georgia" w:eastAsia="Times New Roman" w:hAnsi="Georgia" w:cs="Times New Roman"/>
                <w:kern w:val="0"/>
                <w:sz w:val="22"/>
                <w:lang w:eastAsia="es-ES"/>
              </w:rPr>
              <w:t>lanzamieMInto</w:t>
            </w:r>
            <w:proofErr w:type="spellEnd"/>
            <w:r w:rsidRPr="00373331">
              <w:rPr>
                <w:rFonts w:ascii="Georgia" w:eastAsia="Times New Roman" w:hAnsi="Georgia" w:cs="Times New Roman"/>
                <w:kern w:val="0"/>
                <w:sz w:val="22"/>
                <w:lang w:eastAsia="es-ES"/>
              </w:rPr>
              <w:t xml:space="preserve"> fuere la falta de pago, no se aplazará la entrega del inmueble sino en cuanto el demandado hubiere pagado o consignado a órdenes del juzgado las sumas adeudadas.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kern w:val="0"/>
          <w:szCs w:val="24"/>
          <w:lang w:eastAsia="es-ES"/>
        </w:rPr>
      </w:pPr>
      <w:bookmarkStart w:id="105" w:name="83"/>
      <w:bookmarkEnd w:id="105"/>
      <w:r w:rsidRPr="00373331">
        <w:rPr>
          <w:rFonts w:ascii="Georgia" w:eastAsia="Times New Roman" w:hAnsi="Georgia" w:cs="Times New Roman"/>
          <w:color w:val="000080"/>
          <w:kern w:val="0"/>
          <w:szCs w:val="24"/>
          <w:lang w:eastAsia="es-ES"/>
        </w:rPr>
        <w:t>ARTICULO 83. MEJORAS.</w:t>
      </w:r>
      <w:r w:rsidRPr="00373331">
        <w:rPr>
          <w:rFonts w:ascii="Georgia" w:eastAsia="Times New Roman" w:hAnsi="Georgia" w:cs="Times New Roman"/>
          <w:kern w:val="0"/>
          <w:szCs w:val="24"/>
          <w:lang w:eastAsia="es-ES"/>
        </w:rPr>
        <w:t xml:space="preserve"> &lt;Artículo derogado por el artículo </w:t>
      </w:r>
      <w:hyperlink r:id="rId232" w:anchor="44" w:tgtFrame="_blank" w:history="1">
        <w:r w:rsidRPr="00373331">
          <w:rPr>
            <w:rFonts w:ascii="Georgia" w:eastAsia="Times New Roman" w:hAnsi="Georgia" w:cs="Times New Roman"/>
            <w:color w:val="000000"/>
            <w:kern w:val="0"/>
            <w:szCs w:val="24"/>
            <w:u w:val="single"/>
            <w:lang w:eastAsia="es-ES"/>
          </w:rPr>
          <w:t>44</w:t>
        </w:r>
      </w:hyperlink>
      <w:r w:rsidRPr="00373331">
        <w:rPr>
          <w:rFonts w:ascii="Georgia" w:eastAsia="Times New Roman" w:hAnsi="Georgia" w:cs="Times New Roman"/>
          <w:kern w:val="0"/>
          <w:szCs w:val="24"/>
          <w:lang w:eastAsia="es-ES"/>
        </w:rPr>
        <w:t xml:space="preserve"> de la Ley 1395 de 2010&gt; </w:t>
      </w:r>
    </w:p>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33" w:history="1">
        <w:r w:rsidRPr="00373331">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Artículo derogado por el artículo </w:t>
            </w:r>
            <w:hyperlink r:id="rId234" w:anchor="44" w:tgtFrame="_blank" w:history="1">
              <w:r w:rsidRPr="00373331">
                <w:rPr>
                  <w:rFonts w:ascii="Georgia" w:eastAsia="Times New Roman" w:hAnsi="Georgia" w:cs="Times New Roman"/>
                  <w:color w:val="000000"/>
                  <w:kern w:val="0"/>
                  <w:sz w:val="22"/>
                  <w:u w:val="single"/>
                  <w:lang w:eastAsia="es-ES"/>
                </w:rPr>
                <w:t>44</w:t>
              </w:r>
            </w:hyperlink>
            <w:r w:rsidRPr="00373331">
              <w:rPr>
                <w:rFonts w:ascii="Georgia" w:eastAsia="Times New Roman" w:hAnsi="Georgia" w:cs="Times New Roman"/>
                <w:kern w:val="0"/>
                <w:sz w:val="22"/>
                <w:lang w:eastAsia="es-ES"/>
              </w:rPr>
              <w:t xml:space="preserve"> de la Ley 1395 de 2010, publicada en el Diario Oficial No. 47.768 de 12 de julio de 2010.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35" w:history="1">
        <w:r w:rsidRPr="00373331">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lastRenderedPageBreak/>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b/>
                <w:bCs/>
                <w:kern w:val="0"/>
                <w:sz w:val="22"/>
                <w:lang w:eastAsia="es-ES"/>
              </w:rPr>
              <w:t>Texto original del Decreto 2303 de 1989:</w:t>
            </w: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ARTÍCULO 83. Si el demandado tuviere derecho al reconocimiento y pago de mejoras, lo cual hubiere demostrado en el proceso, antes de la diligencia de entrega o durante ésta, se le dejará, a solicitud suya, el inmueble en su poder, hasta que el demandante pague el precio de ellas.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Si dicho precio no estuviere determinado, se fijará por el mismo funcionario que practique la diligencia de entrega del predio al demandante, teniendo en cuenta el que certifique la Caja de Crédito Agrario, Industrial y Minero, si las partes estuvieren de acuerdo.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En caso contrario, el juez designará un perito </w:t>
            </w:r>
            <w:proofErr w:type="spellStart"/>
            <w:r w:rsidRPr="00373331">
              <w:rPr>
                <w:rFonts w:ascii="Georgia" w:eastAsia="Times New Roman" w:hAnsi="Georgia" w:cs="Times New Roman"/>
                <w:kern w:val="0"/>
                <w:sz w:val="22"/>
                <w:lang w:eastAsia="es-ES"/>
              </w:rPr>
              <w:t>avaluador</w:t>
            </w:r>
            <w:proofErr w:type="spellEnd"/>
            <w:r w:rsidRPr="00373331">
              <w:rPr>
                <w:rFonts w:ascii="Georgia" w:eastAsia="Times New Roman" w:hAnsi="Georgia" w:cs="Times New Roman"/>
                <w:kern w:val="0"/>
                <w:sz w:val="22"/>
                <w:lang w:eastAsia="es-ES"/>
              </w:rPr>
              <w:t xml:space="preserve">. Siempre que tuviere que regular mejoras, el juez aplicará, en lo pertinente, lo dispuesto en el artículo 22 de la Ley 200 de 1936.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kern w:val="0"/>
          <w:szCs w:val="24"/>
          <w:lang w:eastAsia="es-ES"/>
        </w:rPr>
      </w:pPr>
      <w:bookmarkStart w:id="106" w:name="84"/>
      <w:bookmarkEnd w:id="106"/>
      <w:r w:rsidRPr="00373331">
        <w:rPr>
          <w:rFonts w:ascii="Georgia" w:eastAsia="Times New Roman" w:hAnsi="Georgia" w:cs="Times New Roman"/>
          <w:color w:val="000080"/>
          <w:kern w:val="0"/>
          <w:szCs w:val="24"/>
          <w:lang w:eastAsia="es-ES"/>
        </w:rPr>
        <w:t>ARTICULO 84. DEUDAS POR OTROS CONCEPTOS.</w:t>
      </w:r>
      <w:r w:rsidRPr="00373331">
        <w:rPr>
          <w:rFonts w:ascii="Georgia" w:eastAsia="Times New Roman" w:hAnsi="Georgia" w:cs="Times New Roman"/>
          <w:kern w:val="0"/>
          <w:szCs w:val="24"/>
          <w:lang w:eastAsia="es-ES"/>
        </w:rPr>
        <w:t xml:space="preserve"> &lt;Artículo derogado por el artículo </w:t>
      </w:r>
      <w:hyperlink r:id="rId236" w:anchor="44" w:tgtFrame="_blank" w:history="1">
        <w:r w:rsidRPr="00373331">
          <w:rPr>
            <w:rFonts w:ascii="Georgia" w:eastAsia="Times New Roman" w:hAnsi="Georgia" w:cs="Times New Roman"/>
            <w:color w:val="000000"/>
            <w:kern w:val="0"/>
            <w:szCs w:val="24"/>
            <w:u w:val="single"/>
            <w:lang w:eastAsia="es-ES"/>
          </w:rPr>
          <w:t>44</w:t>
        </w:r>
      </w:hyperlink>
      <w:r w:rsidRPr="00373331">
        <w:rPr>
          <w:rFonts w:ascii="Georgia" w:eastAsia="Times New Roman" w:hAnsi="Georgia" w:cs="Times New Roman"/>
          <w:kern w:val="0"/>
          <w:szCs w:val="24"/>
          <w:lang w:eastAsia="es-ES"/>
        </w:rPr>
        <w:t xml:space="preserve"> de la Ley 1395 de 2010&gt; </w:t>
      </w:r>
    </w:p>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37" w:history="1">
        <w:r w:rsidRPr="00373331">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Artículo derogado por el artículo </w:t>
            </w:r>
            <w:hyperlink r:id="rId238" w:anchor="44" w:tgtFrame="_blank" w:history="1">
              <w:r w:rsidRPr="00373331">
                <w:rPr>
                  <w:rFonts w:ascii="Georgia" w:eastAsia="Times New Roman" w:hAnsi="Georgia" w:cs="Times New Roman"/>
                  <w:color w:val="000000"/>
                  <w:kern w:val="0"/>
                  <w:sz w:val="22"/>
                  <w:u w:val="single"/>
                  <w:lang w:eastAsia="es-ES"/>
                </w:rPr>
                <w:t>44</w:t>
              </w:r>
            </w:hyperlink>
            <w:r w:rsidRPr="00373331">
              <w:rPr>
                <w:rFonts w:ascii="Georgia" w:eastAsia="Times New Roman" w:hAnsi="Georgia" w:cs="Times New Roman"/>
                <w:kern w:val="0"/>
                <w:sz w:val="22"/>
                <w:lang w:eastAsia="es-ES"/>
              </w:rPr>
              <w:t xml:space="preserve"> de la Ley 1395 de 2010, publicada en el Diario Oficial No. 47.768 de 12 de julio de 2010.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39" w:history="1">
        <w:r w:rsidRPr="00373331">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b/>
                <w:bCs/>
                <w:kern w:val="0"/>
                <w:sz w:val="22"/>
                <w:lang w:eastAsia="es-ES"/>
              </w:rPr>
              <w:t>Texto original del Decreto 2303 de 1989:</w:t>
            </w: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ARTÍCULO 84. Si el demandante adeudare al demandado sumas por conceptos distintos del de mejoras, las cuales estuvieren debidamente probadas en el proceso, el juez dejará el inmueble en poder del segundo de los mencionados, a solicitud suya, hasta que el primero le pague.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kern w:val="0"/>
          <w:szCs w:val="24"/>
          <w:lang w:eastAsia="es-ES"/>
        </w:rPr>
      </w:pPr>
      <w:bookmarkStart w:id="107" w:name="85"/>
      <w:bookmarkEnd w:id="107"/>
      <w:r w:rsidRPr="00373331">
        <w:rPr>
          <w:rFonts w:ascii="Georgia" w:eastAsia="Times New Roman" w:hAnsi="Georgia" w:cs="Times New Roman"/>
          <w:color w:val="000080"/>
          <w:kern w:val="0"/>
          <w:szCs w:val="24"/>
          <w:lang w:eastAsia="es-ES"/>
        </w:rPr>
        <w:t>ARTICULO 85. RETENCION DE BIENES DEL DEMANDADO.</w:t>
      </w:r>
      <w:r w:rsidRPr="00373331">
        <w:rPr>
          <w:rFonts w:ascii="Georgia" w:eastAsia="Times New Roman" w:hAnsi="Georgia" w:cs="Times New Roman"/>
          <w:kern w:val="0"/>
          <w:szCs w:val="24"/>
          <w:lang w:eastAsia="es-ES"/>
        </w:rPr>
        <w:t xml:space="preserve"> &lt;Artículo derogado por el artículo </w:t>
      </w:r>
      <w:hyperlink r:id="rId240" w:anchor="44" w:tgtFrame="_blank" w:history="1">
        <w:r w:rsidRPr="00373331">
          <w:rPr>
            <w:rFonts w:ascii="Georgia" w:eastAsia="Times New Roman" w:hAnsi="Georgia" w:cs="Times New Roman"/>
            <w:color w:val="000000"/>
            <w:kern w:val="0"/>
            <w:szCs w:val="24"/>
            <w:u w:val="single"/>
            <w:lang w:eastAsia="es-ES"/>
          </w:rPr>
          <w:t>44</w:t>
        </w:r>
      </w:hyperlink>
      <w:r w:rsidRPr="00373331">
        <w:rPr>
          <w:rFonts w:ascii="Georgia" w:eastAsia="Times New Roman" w:hAnsi="Georgia" w:cs="Times New Roman"/>
          <w:kern w:val="0"/>
          <w:szCs w:val="24"/>
          <w:lang w:eastAsia="es-ES"/>
        </w:rPr>
        <w:t xml:space="preserve"> de la Ley 1395 de 2010&gt; </w:t>
      </w:r>
    </w:p>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41" w:history="1">
        <w:r w:rsidRPr="00373331">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lastRenderedPageBreak/>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Artículo derogado por el artículo </w:t>
            </w:r>
            <w:hyperlink r:id="rId242" w:anchor="44" w:tgtFrame="_blank" w:history="1">
              <w:r w:rsidRPr="00373331">
                <w:rPr>
                  <w:rFonts w:ascii="Georgia" w:eastAsia="Times New Roman" w:hAnsi="Georgia" w:cs="Times New Roman"/>
                  <w:color w:val="000000"/>
                  <w:kern w:val="0"/>
                  <w:sz w:val="22"/>
                  <w:u w:val="single"/>
                  <w:lang w:eastAsia="es-ES"/>
                </w:rPr>
                <w:t>44</w:t>
              </w:r>
            </w:hyperlink>
            <w:r w:rsidRPr="00373331">
              <w:rPr>
                <w:rFonts w:ascii="Georgia" w:eastAsia="Times New Roman" w:hAnsi="Georgia" w:cs="Times New Roman"/>
                <w:kern w:val="0"/>
                <w:sz w:val="22"/>
                <w:lang w:eastAsia="es-ES"/>
              </w:rPr>
              <w:t xml:space="preserve"> de la Ley 1395 de 2010, publicada en el Diario Oficial No. 47.768 de 12 de julio de 2010.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43" w:history="1">
        <w:r w:rsidRPr="00373331">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b/>
                <w:bCs/>
                <w:kern w:val="0"/>
                <w:sz w:val="22"/>
                <w:lang w:eastAsia="es-ES"/>
              </w:rPr>
              <w:t>Texto original del Decreto 2303 de 1989:</w:t>
            </w: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ARTÍCULO 85. Si es el demandante quien hace uso del derecho de retención de bienes del demandado que se encontraren en el predio, para seguridad del pago de lo que le adeudare, se le dejarán en calidad de secuestre.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El secuestro se levantará si el demandante no inicia ejecución para el cobro del crédito dentro de los cinco (5) días siguientes o si se absuelve al demandado.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Iniciado oportunamente el proceso ejecutivo, se remitirá al juez que conozca de él, copia de la diligencia de secuestro.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kern w:val="0"/>
          <w:szCs w:val="24"/>
          <w:lang w:eastAsia="es-ES"/>
        </w:rPr>
      </w:pPr>
      <w:bookmarkStart w:id="108" w:name="86"/>
      <w:bookmarkEnd w:id="108"/>
      <w:r w:rsidRPr="00373331">
        <w:rPr>
          <w:rFonts w:ascii="Georgia" w:eastAsia="Times New Roman" w:hAnsi="Georgia" w:cs="Times New Roman"/>
          <w:color w:val="000080"/>
          <w:kern w:val="0"/>
          <w:szCs w:val="24"/>
          <w:lang w:eastAsia="es-ES"/>
        </w:rPr>
        <w:t>ARTICULO 86. PAGO POR CONSIGNACION.</w:t>
      </w:r>
      <w:r w:rsidRPr="00373331">
        <w:rPr>
          <w:rFonts w:ascii="Georgia" w:eastAsia="Times New Roman" w:hAnsi="Georgia" w:cs="Times New Roman"/>
          <w:kern w:val="0"/>
          <w:szCs w:val="24"/>
          <w:lang w:eastAsia="es-ES"/>
        </w:rPr>
        <w:t xml:space="preserve"> &lt;Artículo derogado por el artículo </w:t>
      </w:r>
      <w:hyperlink r:id="rId244" w:anchor="44" w:tgtFrame="_blank" w:history="1">
        <w:r w:rsidRPr="00373331">
          <w:rPr>
            <w:rFonts w:ascii="Georgia" w:eastAsia="Times New Roman" w:hAnsi="Georgia" w:cs="Times New Roman"/>
            <w:color w:val="000000"/>
            <w:kern w:val="0"/>
            <w:szCs w:val="24"/>
            <w:u w:val="single"/>
            <w:lang w:eastAsia="es-ES"/>
          </w:rPr>
          <w:t>44</w:t>
        </w:r>
      </w:hyperlink>
      <w:r w:rsidRPr="00373331">
        <w:rPr>
          <w:rFonts w:ascii="Georgia" w:eastAsia="Times New Roman" w:hAnsi="Georgia" w:cs="Times New Roman"/>
          <w:kern w:val="0"/>
          <w:szCs w:val="24"/>
          <w:lang w:eastAsia="es-ES"/>
        </w:rPr>
        <w:t xml:space="preserve"> de la Ley 1395 de 2010&gt; </w:t>
      </w:r>
    </w:p>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45" w:history="1">
        <w:r w:rsidRPr="00373331">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Artículo derogado por el artículo </w:t>
            </w:r>
            <w:hyperlink r:id="rId246" w:anchor="44" w:tgtFrame="_blank" w:history="1">
              <w:r w:rsidRPr="00373331">
                <w:rPr>
                  <w:rFonts w:ascii="Georgia" w:eastAsia="Times New Roman" w:hAnsi="Georgia" w:cs="Times New Roman"/>
                  <w:color w:val="000000"/>
                  <w:kern w:val="0"/>
                  <w:sz w:val="22"/>
                  <w:u w:val="single"/>
                  <w:lang w:eastAsia="es-ES"/>
                </w:rPr>
                <w:t>44</w:t>
              </w:r>
            </w:hyperlink>
            <w:r w:rsidRPr="00373331">
              <w:rPr>
                <w:rFonts w:ascii="Georgia" w:eastAsia="Times New Roman" w:hAnsi="Georgia" w:cs="Times New Roman"/>
                <w:kern w:val="0"/>
                <w:sz w:val="22"/>
                <w:lang w:eastAsia="es-ES"/>
              </w:rPr>
              <w:t xml:space="preserve"> de la Ley 1395 de 2010, publicada en el Diario Oficial No. 47.768 de 12 de julio de 2010.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47" w:history="1">
        <w:r w:rsidRPr="00373331">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b/>
                <w:bCs/>
                <w:kern w:val="0"/>
                <w:sz w:val="22"/>
                <w:lang w:eastAsia="es-ES"/>
              </w:rPr>
              <w:t>Texto original del Decreto 2303 de 1989:</w:t>
            </w: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ARTÍCULO 86. Si quien retiene se negare a recibir el valor adeudado, la contraparte podrá consignarlo a órdenes del juzgado. Efectuada la consignación, se procederá a la entrega del bien retenido.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kern w:val="0"/>
          <w:szCs w:val="24"/>
          <w:lang w:eastAsia="es-ES"/>
        </w:rPr>
      </w:pPr>
      <w:bookmarkStart w:id="109" w:name="87"/>
      <w:bookmarkEnd w:id="109"/>
      <w:r w:rsidRPr="00373331">
        <w:rPr>
          <w:rFonts w:ascii="Georgia" w:eastAsia="Times New Roman" w:hAnsi="Georgia" w:cs="Times New Roman"/>
          <w:color w:val="000080"/>
          <w:kern w:val="0"/>
          <w:szCs w:val="24"/>
          <w:lang w:eastAsia="es-ES"/>
        </w:rPr>
        <w:lastRenderedPageBreak/>
        <w:t>ARTICULO 87. COMPENSACION.</w:t>
      </w:r>
      <w:r w:rsidRPr="00373331">
        <w:rPr>
          <w:rFonts w:ascii="Georgia" w:eastAsia="Times New Roman" w:hAnsi="Georgia" w:cs="Times New Roman"/>
          <w:kern w:val="0"/>
          <w:szCs w:val="24"/>
          <w:lang w:eastAsia="es-ES"/>
        </w:rPr>
        <w:t xml:space="preserve"> &lt;Artículo derogado por el artículo </w:t>
      </w:r>
      <w:hyperlink r:id="rId248" w:anchor="44" w:tgtFrame="_blank" w:history="1">
        <w:r w:rsidRPr="00373331">
          <w:rPr>
            <w:rFonts w:ascii="Georgia" w:eastAsia="Times New Roman" w:hAnsi="Georgia" w:cs="Times New Roman"/>
            <w:color w:val="000000"/>
            <w:kern w:val="0"/>
            <w:szCs w:val="24"/>
            <w:u w:val="single"/>
            <w:lang w:eastAsia="es-ES"/>
          </w:rPr>
          <w:t>44</w:t>
        </w:r>
      </w:hyperlink>
      <w:r w:rsidRPr="00373331">
        <w:rPr>
          <w:rFonts w:ascii="Georgia" w:eastAsia="Times New Roman" w:hAnsi="Georgia" w:cs="Times New Roman"/>
          <w:kern w:val="0"/>
          <w:szCs w:val="24"/>
          <w:lang w:eastAsia="es-ES"/>
        </w:rPr>
        <w:t xml:space="preserve"> de la Ley 1395 de 2010&gt; </w:t>
      </w:r>
    </w:p>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49" w:history="1">
        <w:r w:rsidRPr="00373331">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Artículo derogado por el artículo </w:t>
            </w:r>
            <w:hyperlink r:id="rId250" w:anchor="44" w:tgtFrame="_blank" w:history="1">
              <w:r w:rsidRPr="00373331">
                <w:rPr>
                  <w:rFonts w:ascii="Georgia" w:eastAsia="Times New Roman" w:hAnsi="Georgia" w:cs="Times New Roman"/>
                  <w:color w:val="000000"/>
                  <w:kern w:val="0"/>
                  <w:sz w:val="22"/>
                  <w:u w:val="single"/>
                  <w:lang w:eastAsia="es-ES"/>
                </w:rPr>
                <w:t>44</w:t>
              </w:r>
            </w:hyperlink>
            <w:r w:rsidRPr="00373331">
              <w:rPr>
                <w:rFonts w:ascii="Georgia" w:eastAsia="Times New Roman" w:hAnsi="Georgia" w:cs="Times New Roman"/>
                <w:kern w:val="0"/>
                <w:sz w:val="22"/>
                <w:lang w:eastAsia="es-ES"/>
              </w:rPr>
              <w:t xml:space="preserve"> de la Ley 1395 de 2010, publicada en el Diario Oficial No. 47.768 de 12 de julio de 2010.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51" w:history="1">
        <w:r w:rsidRPr="00373331">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373331" w:rsidRPr="00373331" w:rsidRDefault="00373331" w:rsidP="00373331">
            <w:pPr>
              <w:spacing w:after="0"/>
              <w:rPr>
                <w:rFonts w:ascii="Georgia" w:eastAsia="Times New Roman" w:hAnsi="Georgia" w:cs="Times New Roman"/>
                <w:kern w:val="0"/>
                <w:szCs w:val="24"/>
                <w:lang w:eastAsia="es-ES"/>
              </w:rPr>
            </w:pPr>
          </w:p>
        </w:tc>
      </w:tr>
    </w:tbl>
    <w:p w:rsidR="00373331" w:rsidRPr="00373331" w:rsidRDefault="00373331" w:rsidP="00373331">
      <w:pPr>
        <w:spacing w:after="0"/>
        <w:rPr>
          <w:rFonts w:ascii="Georgia" w:eastAsia="Times New Roman" w:hAnsi="Georgia" w:cs="Times New Roman"/>
          <w:kern w:val="0"/>
          <w:szCs w:val="24"/>
          <w:lang w:eastAsia="es-ES"/>
        </w:rPr>
      </w:pPr>
      <w:bookmarkStart w:id="110" w:name="88"/>
      <w:bookmarkEnd w:id="110"/>
      <w:r w:rsidRPr="00373331">
        <w:rPr>
          <w:rFonts w:ascii="Georgia" w:eastAsia="Times New Roman" w:hAnsi="Georgia" w:cs="Times New Roman"/>
          <w:color w:val="000080"/>
          <w:kern w:val="0"/>
          <w:szCs w:val="24"/>
          <w:lang w:eastAsia="es-ES"/>
        </w:rPr>
        <w:t>ARTICULO 88. OPOSICION DE TERCEROS A LA ENTREGA.</w:t>
      </w:r>
      <w:r w:rsidRPr="00373331">
        <w:rPr>
          <w:rFonts w:ascii="Georgia" w:eastAsia="Times New Roman" w:hAnsi="Georgia" w:cs="Times New Roman"/>
          <w:kern w:val="0"/>
          <w:szCs w:val="24"/>
          <w:lang w:eastAsia="es-ES"/>
        </w:rPr>
        <w:t xml:space="preserve"> &lt;Artículo derogado por el artículo </w:t>
      </w:r>
      <w:hyperlink r:id="rId252" w:anchor="44" w:tgtFrame="_blank" w:history="1">
        <w:r w:rsidRPr="00373331">
          <w:rPr>
            <w:rFonts w:ascii="Georgia" w:eastAsia="Times New Roman" w:hAnsi="Georgia" w:cs="Times New Roman"/>
            <w:color w:val="000000"/>
            <w:kern w:val="0"/>
            <w:szCs w:val="24"/>
            <w:u w:val="single"/>
            <w:lang w:eastAsia="es-ES"/>
          </w:rPr>
          <w:t>44</w:t>
        </w:r>
      </w:hyperlink>
      <w:r w:rsidRPr="00373331">
        <w:rPr>
          <w:rFonts w:ascii="Georgia" w:eastAsia="Times New Roman" w:hAnsi="Georgia" w:cs="Times New Roman"/>
          <w:kern w:val="0"/>
          <w:szCs w:val="24"/>
          <w:lang w:eastAsia="es-ES"/>
        </w:rPr>
        <w:t xml:space="preserve"> de la Ley 1395 de 2010&gt; </w:t>
      </w:r>
    </w:p>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53" w:history="1">
        <w:r w:rsidRPr="00373331">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Artículo derogado por el artículo </w:t>
            </w:r>
            <w:hyperlink r:id="rId254" w:anchor="44" w:tgtFrame="_blank" w:history="1">
              <w:r w:rsidRPr="00373331">
                <w:rPr>
                  <w:rFonts w:ascii="Georgia" w:eastAsia="Times New Roman" w:hAnsi="Georgia" w:cs="Times New Roman"/>
                  <w:color w:val="000000"/>
                  <w:kern w:val="0"/>
                  <w:sz w:val="22"/>
                  <w:u w:val="single"/>
                  <w:lang w:eastAsia="es-ES"/>
                </w:rPr>
                <w:t>44</w:t>
              </w:r>
            </w:hyperlink>
            <w:r w:rsidRPr="00373331">
              <w:rPr>
                <w:rFonts w:ascii="Georgia" w:eastAsia="Times New Roman" w:hAnsi="Georgia" w:cs="Times New Roman"/>
                <w:kern w:val="0"/>
                <w:sz w:val="22"/>
                <w:lang w:eastAsia="es-ES"/>
              </w:rPr>
              <w:t xml:space="preserve"> de la Ley 1395 de 2010, publicada en el Diario Oficial No. 47.768 de 12 de julio de 2010.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55" w:history="1">
        <w:r w:rsidRPr="00373331">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373331" w:rsidRPr="00373331" w:rsidRDefault="00373331" w:rsidP="00373331">
            <w:pPr>
              <w:spacing w:after="0"/>
              <w:rPr>
                <w:rFonts w:ascii="Georgia" w:eastAsia="Times New Roman" w:hAnsi="Georgia" w:cs="Times New Roman"/>
                <w:kern w:val="0"/>
                <w:szCs w:val="24"/>
                <w:lang w:eastAsia="es-ES"/>
              </w:rPr>
            </w:pPr>
          </w:p>
        </w:tc>
      </w:tr>
    </w:tbl>
    <w:p w:rsidR="00373331" w:rsidRPr="00373331" w:rsidRDefault="00373331" w:rsidP="00373331">
      <w:pPr>
        <w:spacing w:after="0"/>
        <w:rPr>
          <w:rFonts w:ascii="Georgia" w:eastAsia="Times New Roman" w:hAnsi="Georgia" w:cs="Times New Roman"/>
          <w:kern w:val="0"/>
          <w:szCs w:val="24"/>
          <w:lang w:eastAsia="es-ES"/>
        </w:rPr>
      </w:pPr>
      <w:bookmarkStart w:id="111" w:name="89"/>
      <w:bookmarkEnd w:id="111"/>
      <w:r w:rsidRPr="00373331">
        <w:rPr>
          <w:rFonts w:ascii="Georgia" w:eastAsia="Times New Roman" w:hAnsi="Georgia" w:cs="Times New Roman"/>
          <w:color w:val="000080"/>
          <w:kern w:val="0"/>
          <w:szCs w:val="24"/>
          <w:lang w:eastAsia="es-ES"/>
        </w:rPr>
        <w:t xml:space="preserve">ARTICULO 89. ACTUACIONES Y </w:t>
      </w:r>
      <w:proofErr w:type="gramStart"/>
      <w:r w:rsidRPr="00373331">
        <w:rPr>
          <w:rFonts w:ascii="Georgia" w:eastAsia="Times New Roman" w:hAnsi="Georgia" w:cs="Times New Roman"/>
          <w:color w:val="000080"/>
          <w:kern w:val="0"/>
          <w:szCs w:val="24"/>
          <w:lang w:eastAsia="es-ES"/>
        </w:rPr>
        <w:t>TRAMITES</w:t>
      </w:r>
      <w:proofErr w:type="gramEnd"/>
      <w:r w:rsidRPr="00373331">
        <w:rPr>
          <w:rFonts w:ascii="Georgia" w:eastAsia="Times New Roman" w:hAnsi="Georgia" w:cs="Times New Roman"/>
          <w:color w:val="000080"/>
          <w:kern w:val="0"/>
          <w:szCs w:val="24"/>
          <w:lang w:eastAsia="es-ES"/>
        </w:rPr>
        <w:t xml:space="preserve"> INADMISIBLES.</w:t>
      </w:r>
      <w:r w:rsidRPr="00373331">
        <w:rPr>
          <w:rFonts w:ascii="Georgia" w:eastAsia="Times New Roman" w:hAnsi="Georgia" w:cs="Times New Roman"/>
          <w:kern w:val="0"/>
          <w:szCs w:val="24"/>
          <w:lang w:eastAsia="es-ES"/>
        </w:rPr>
        <w:t xml:space="preserve"> &lt;Artículo derogado por el artículo </w:t>
      </w:r>
      <w:hyperlink r:id="rId256" w:anchor="44" w:tgtFrame="_blank" w:history="1">
        <w:r w:rsidRPr="00373331">
          <w:rPr>
            <w:rFonts w:ascii="Georgia" w:eastAsia="Times New Roman" w:hAnsi="Georgia" w:cs="Times New Roman"/>
            <w:color w:val="000000"/>
            <w:kern w:val="0"/>
            <w:szCs w:val="24"/>
            <w:u w:val="single"/>
            <w:lang w:eastAsia="es-ES"/>
          </w:rPr>
          <w:t>44</w:t>
        </w:r>
      </w:hyperlink>
      <w:r w:rsidRPr="00373331">
        <w:rPr>
          <w:rFonts w:ascii="Georgia" w:eastAsia="Times New Roman" w:hAnsi="Georgia" w:cs="Times New Roman"/>
          <w:kern w:val="0"/>
          <w:szCs w:val="24"/>
          <w:lang w:eastAsia="es-ES"/>
        </w:rPr>
        <w:t xml:space="preserve"> de la Ley 1395 de 2010&gt; </w:t>
      </w:r>
    </w:p>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57" w:history="1">
        <w:r w:rsidRPr="00373331">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Artículo derogado por el artículo </w:t>
            </w:r>
            <w:hyperlink r:id="rId258" w:anchor="44" w:tgtFrame="_blank" w:history="1">
              <w:r w:rsidRPr="00373331">
                <w:rPr>
                  <w:rFonts w:ascii="Georgia" w:eastAsia="Times New Roman" w:hAnsi="Georgia" w:cs="Times New Roman"/>
                  <w:color w:val="000000"/>
                  <w:kern w:val="0"/>
                  <w:sz w:val="22"/>
                  <w:u w:val="single"/>
                  <w:lang w:eastAsia="es-ES"/>
                </w:rPr>
                <w:t>44</w:t>
              </w:r>
            </w:hyperlink>
            <w:r w:rsidRPr="00373331">
              <w:rPr>
                <w:rFonts w:ascii="Georgia" w:eastAsia="Times New Roman" w:hAnsi="Georgia" w:cs="Times New Roman"/>
                <w:kern w:val="0"/>
                <w:sz w:val="22"/>
                <w:lang w:eastAsia="es-ES"/>
              </w:rPr>
              <w:t xml:space="preserve"> de la Ley 1395 de 2010, publicada en el Diario Oficial No. 47.768 de 12 de julio de 2010.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59" w:history="1">
        <w:r w:rsidRPr="00373331">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b/>
                <w:bCs/>
                <w:kern w:val="0"/>
                <w:sz w:val="22"/>
                <w:lang w:eastAsia="es-ES"/>
              </w:rPr>
              <w:t>Texto original del Decreto 2303 de 1989:</w:t>
            </w: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ARTÍCULO 89. En este proceso no son admisibles la demanda de reconvención, la intervención excluyente o coadyuvante, acumulación de procesos, incidentes por hechos que configuren excepciones previas, ni la conciliación. En caso de que se propongan tales actuaciones o trámites, el juez deberá rechazarlas de plano, por auto que no tendrá recurso alguno.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jc w:val="center"/>
        <w:rPr>
          <w:rFonts w:ascii="Georgia" w:eastAsia="Times New Roman" w:hAnsi="Georgia" w:cs="Times New Roman"/>
          <w:kern w:val="0"/>
          <w:szCs w:val="24"/>
          <w:lang w:eastAsia="es-ES"/>
        </w:rPr>
      </w:pPr>
      <w:bookmarkStart w:id="112" w:name="Nivel024"/>
      <w:bookmarkEnd w:id="112"/>
      <w:r w:rsidRPr="00373331">
        <w:rPr>
          <w:rFonts w:ascii="Georgia" w:eastAsia="Times New Roman" w:hAnsi="Georgia" w:cs="Times New Roman"/>
          <w:color w:val="808080"/>
          <w:kern w:val="0"/>
          <w:szCs w:val="24"/>
          <w:lang w:eastAsia="es-ES"/>
        </w:rPr>
        <w:t xml:space="preserve">CAPITULO II. </w:t>
      </w:r>
    </w:p>
    <w:p w:rsidR="00373331" w:rsidRPr="00373331" w:rsidRDefault="00373331" w:rsidP="00373331">
      <w:pPr>
        <w:spacing w:after="0"/>
        <w:jc w:val="center"/>
        <w:rPr>
          <w:rFonts w:ascii="Georgia" w:eastAsia="Times New Roman" w:hAnsi="Georgia" w:cs="Times New Roman"/>
          <w:kern w:val="0"/>
          <w:szCs w:val="24"/>
          <w:lang w:eastAsia="es-ES"/>
        </w:rPr>
      </w:pPr>
      <w:r w:rsidRPr="00373331">
        <w:rPr>
          <w:rFonts w:ascii="Georgia" w:eastAsia="Times New Roman" w:hAnsi="Georgia" w:cs="Times New Roman"/>
          <w:color w:val="808080"/>
          <w:kern w:val="0"/>
          <w:szCs w:val="24"/>
          <w:lang w:eastAsia="es-ES"/>
        </w:rPr>
        <w:t>RESTITUCION DEL PREDIO A SOLICITUD DEL ARRENDATARIO, APARCERO O SIMILAR</w:t>
      </w:r>
      <w:r w:rsidRPr="00373331">
        <w:rPr>
          <w:rFonts w:ascii="Georgia" w:eastAsia="Times New Roman" w:hAnsi="Georgia" w:cs="Times New Roman"/>
          <w:kern w:val="0"/>
          <w:szCs w:val="24"/>
          <w:lang w:eastAsia="es-ES"/>
        </w:rPr>
        <w:t xml:space="preserve"> </w:t>
      </w:r>
    </w:p>
    <w:p w:rsidR="00373331" w:rsidRPr="00373331" w:rsidRDefault="00373331" w:rsidP="00373331">
      <w:pPr>
        <w:spacing w:after="0"/>
        <w:rPr>
          <w:rFonts w:ascii="Georgia" w:eastAsia="Times New Roman" w:hAnsi="Georgia" w:cs="Times New Roman"/>
          <w:kern w:val="0"/>
          <w:szCs w:val="24"/>
          <w:lang w:eastAsia="es-ES"/>
        </w:rPr>
      </w:pPr>
      <w:bookmarkStart w:id="113" w:name="90"/>
      <w:bookmarkEnd w:id="113"/>
      <w:r w:rsidRPr="00373331">
        <w:rPr>
          <w:rFonts w:ascii="Georgia" w:eastAsia="Times New Roman" w:hAnsi="Georgia" w:cs="Times New Roman"/>
          <w:color w:val="000080"/>
          <w:kern w:val="0"/>
          <w:szCs w:val="24"/>
          <w:lang w:eastAsia="es-ES"/>
        </w:rPr>
        <w:t>ARTICULO 90. DISPOSICIONES APLICABLES.</w:t>
      </w:r>
      <w:r w:rsidRPr="00373331">
        <w:rPr>
          <w:rFonts w:ascii="Georgia" w:eastAsia="Times New Roman" w:hAnsi="Georgia" w:cs="Times New Roman"/>
          <w:kern w:val="0"/>
          <w:szCs w:val="24"/>
          <w:lang w:eastAsia="es-ES"/>
        </w:rPr>
        <w:t xml:space="preserve"> &lt;Artículo derogado por el artículo </w:t>
      </w:r>
      <w:hyperlink r:id="rId260" w:anchor="44" w:tgtFrame="_blank" w:history="1">
        <w:r w:rsidRPr="00373331">
          <w:rPr>
            <w:rFonts w:ascii="Georgia" w:eastAsia="Times New Roman" w:hAnsi="Georgia" w:cs="Times New Roman"/>
            <w:color w:val="000000"/>
            <w:kern w:val="0"/>
            <w:szCs w:val="24"/>
            <w:u w:val="single"/>
            <w:lang w:eastAsia="es-ES"/>
          </w:rPr>
          <w:t>44</w:t>
        </w:r>
      </w:hyperlink>
      <w:r w:rsidRPr="00373331">
        <w:rPr>
          <w:rFonts w:ascii="Georgia" w:eastAsia="Times New Roman" w:hAnsi="Georgia" w:cs="Times New Roman"/>
          <w:kern w:val="0"/>
          <w:szCs w:val="24"/>
          <w:lang w:eastAsia="es-ES"/>
        </w:rPr>
        <w:t xml:space="preserve"> de la Ley 1395 de 2010&gt; </w:t>
      </w:r>
    </w:p>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61" w:history="1">
        <w:r w:rsidRPr="00373331">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Artículo derogado por el artículo </w:t>
            </w:r>
            <w:hyperlink r:id="rId262" w:anchor="44" w:tgtFrame="_blank" w:history="1">
              <w:r w:rsidRPr="00373331">
                <w:rPr>
                  <w:rFonts w:ascii="Georgia" w:eastAsia="Times New Roman" w:hAnsi="Georgia" w:cs="Times New Roman"/>
                  <w:color w:val="000000"/>
                  <w:kern w:val="0"/>
                  <w:sz w:val="22"/>
                  <w:u w:val="single"/>
                  <w:lang w:eastAsia="es-ES"/>
                </w:rPr>
                <w:t>44</w:t>
              </w:r>
            </w:hyperlink>
            <w:r w:rsidRPr="00373331">
              <w:rPr>
                <w:rFonts w:ascii="Georgia" w:eastAsia="Times New Roman" w:hAnsi="Georgia" w:cs="Times New Roman"/>
                <w:kern w:val="0"/>
                <w:sz w:val="22"/>
                <w:lang w:eastAsia="es-ES"/>
              </w:rPr>
              <w:t xml:space="preserve"> de la Ley 1395 de 2010, publicada en el Diario Oficial No. 47.768 de 12 de julio de 2010.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63" w:history="1">
        <w:r w:rsidRPr="00373331">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b/>
                <w:bCs/>
                <w:kern w:val="0"/>
                <w:sz w:val="22"/>
                <w:lang w:eastAsia="es-ES"/>
              </w:rPr>
              <w:t>Texto original del Decreto 2303 de 1989:</w:t>
            </w: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ARTÍCULO 90. A la demanda que presente el mero tenedor para quien le entregó el predio o parte de él, en virtud de un contrato de arrendamiento, aparcería o similar, le reciba el inmueble, se aplicarán las reglas de los artículos </w:t>
            </w:r>
            <w:hyperlink r:id="rId264" w:anchor="73" w:tgtFrame="_blank" w:history="1">
              <w:r w:rsidRPr="00373331">
                <w:rPr>
                  <w:rFonts w:ascii="Georgia" w:eastAsia="Times New Roman" w:hAnsi="Georgia" w:cs="Times New Roman"/>
                  <w:color w:val="000000"/>
                  <w:kern w:val="0"/>
                  <w:sz w:val="22"/>
                  <w:u w:val="single"/>
                  <w:lang w:eastAsia="es-ES"/>
                </w:rPr>
                <w:t>73</w:t>
              </w:r>
            </w:hyperlink>
            <w:r w:rsidRPr="00373331">
              <w:rPr>
                <w:rFonts w:ascii="Georgia" w:eastAsia="Times New Roman" w:hAnsi="Georgia" w:cs="Times New Roman"/>
                <w:kern w:val="0"/>
                <w:sz w:val="22"/>
                <w:lang w:eastAsia="es-ES"/>
              </w:rPr>
              <w:t xml:space="preserve">, </w:t>
            </w:r>
            <w:hyperlink r:id="rId265" w:anchor="75" w:tgtFrame="_blank" w:history="1">
              <w:r w:rsidRPr="00373331">
                <w:rPr>
                  <w:rFonts w:ascii="Georgia" w:eastAsia="Times New Roman" w:hAnsi="Georgia" w:cs="Times New Roman"/>
                  <w:color w:val="000000"/>
                  <w:kern w:val="0"/>
                  <w:sz w:val="22"/>
                  <w:u w:val="single"/>
                  <w:lang w:eastAsia="es-ES"/>
                </w:rPr>
                <w:t>75</w:t>
              </w:r>
            </w:hyperlink>
            <w:r w:rsidRPr="00373331">
              <w:rPr>
                <w:rFonts w:ascii="Georgia" w:eastAsia="Times New Roman" w:hAnsi="Georgia" w:cs="Times New Roman"/>
                <w:kern w:val="0"/>
                <w:sz w:val="22"/>
                <w:lang w:eastAsia="es-ES"/>
              </w:rPr>
              <w:t xml:space="preserve">, </w:t>
            </w:r>
            <w:hyperlink r:id="rId266" w:anchor="76" w:tgtFrame="_blank" w:history="1">
              <w:r w:rsidRPr="00373331">
                <w:rPr>
                  <w:rFonts w:ascii="Georgia" w:eastAsia="Times New Roman" w:hAnsi="Georgia" w:cs="Times New Roman"/>
                  <w:color w:val="000000"/>
                  <w:kern w:val="0"/>
                  <w:sz w:val="22"/>
                  <w:u w:val="single"/>
                  <w:lang w:eastAsia="es-ES"/>
                </w:rPr>
                <w:t>76</w:t>
              </w:r>
            </w:hyperlink>
            <w:r w:rsidRPr="00373331">
              <w:rPr>
                <w:rFonts w:ascii="Georgia" w:eastAsia="Times New Roman" w:hAnsi="Georgia" w:cs="Times New Roman"/>
                <w:kern w:val="0"/>
                <w:sz w:val="22"/>
                <w:lang w:eastAsia="es-ES"/>
              </w:rPr>
              <w:t xml:space="preserve">, </w:t>
            </w:r>
            <w:hyperlink r:id="rId267" w:anchor="78" w:tgtFrame="_blank" w:history="1">
              <w:r w:rsidRPr="00373331">
                <w:rPr>
                  <w:rFonts w:ascii="Georgia" w:eastAsia="Times New Roman" w:hAnsi="Georgia" w:cs="Times New Roman"/>
                  <w:color w:val="000000"/>
                  <w:kern w:val="0"/>
                  <w:sz w:val="22"/>
                  <w:u w:val="single"/>
                  <w:lang w:eastAsia="es-ES"/>
                </w:rPr>
                <w:t>78</w:t>
              </w:r>
            </w:hyperlink>
            <w:r w:rsidRPr="00373331">
              <w:rPr>
                <w:rFonts w:ascii="Georgia" w:eastAsia="Times New Roman" w:hAnsi="Georgia" w:cs="Times New Roman"/>
                <w:kern w:val="0"/>
                <w:sz w:val="22"/>
                <w:lang w:eastAsia="es-ES"/>
              </w:rPr>
              <w:t xml:space="preserve">, </w:t>
            </w:r>
            <w:hyperlink r:id="rId268" w:anchor="79" w:tgtFrame="_blank" w:history="1">
              <w:r w:rsidRPr="00373331">
                <w:rPr>
                  <w:rFonts w:ascii="Georgia" w:eastAsia="Times New Roman" w:hAnsi="Georgia" w:cs="Times New Roman"/>
                  <w:color w:val="000000"/>
                  <w:kern w:val="0"/>
                  <w:sz w:val="22"/>
                  <w:u w:val="single"/>
                  <w:lang w:eastAsia="es-ES"/>
                </w:rPr>
                <w:t>79</w:t>
              </w:r>
            </w:hyperlink>
            <w:r w:rsidRPr="00373331">
              <w:rPr>
                <w:rFonts w:ascii="Georgia" w:eastAsia="Times New Roman" w:hAnsi="Georgia" w:cs="Times New Roman"/>
                <w:kern w:val="0"/>
                <w:sz w:val="22"/>
                <w:lang w:eastAsia="es-ES"/>
              </w:rPr>
              <w:t xml:space="preserve">, </w:t>
            </w:r>
            <w:hyperlink r:id="rId269" w:anchor="86" w:tgtFrame="_blank" w:history="1">
              <w:r w:rsidRPr="00373331">
                <w:rPr>
                  <w:rFonts w:ascii="Georgia" w:eastAsia="Times New Roman" w:hAnsi="Georgia" w:cs="Times New Roman"/>
                  <w:color w:val="000000"/>
                  <w:kern w:val="0"/>
                  <w:sz w:val="22"/>
                  <w:u w:val="single"/>
                  <w:lang w:eastAsia="es-ES"/>
                </w:rPr>
                <w:t>86</w:t>
              </w:r>
            </w:hyperlink>
            <w:r w:rsidRPr="00373331">
              <w:rPr>
                <w:rFonts w:ascii="Georgia" w:eastAsia="Times New Roman" w:hAnsi="Georgia" w:cs="Times New Roman"/>
                <w:kern w:val="0"/>
                <w:sz w:val="22"/>
                <w:lang w:eastAsia="es-ES"/>
              </w:rPr>
              <w:t xml:space="preserve">, </w:t>
            </w:r>
            <w:hyperlink r:id="rId270" w:anchor="87" w:tgtFrame="_blank" w:history="1">
              <w:r w:rsidRPr="00373331">
                <w:rPr>
                  <w:rFonts w:ascii="Georgia" w:eastAsia="Times New Roman" w:hAnsi="Georgia" w:cs="Times New Roman"/>
                  <w:color w:val="000000"/>
                  <w:kern w:val="0"/>
                  <w:sz w:val="22"/>
                  <w:u w:val="single"/>
                  <w:lang w:eastAsia="es-ES"/>
                </w:rPr>
                <w:t>87</w:t>
              </w:r>
            </w:hyperlink>
            <w:r w:rsidRPr="00373331">
              <w:rPr>
                <w:rFonts w:ascii="Georgia" w:eastAsia="Times New Roman" w:hAnsi="Georgia" w:cs="Times New Roman"/>
                <w:kern w:val="0"/>
                <w:sz w:val="22"/>
                <w:lang w:eastAsia="es-ES"/>
              </w:rPr>
              <w:t xml:space="preserve"> y </w:t>
            </w:r>
            <w:hyperlink r:id="rId271" w:anchor="89" w:tgtFrame="_blank" w:history="1">
              <w:r w:rsidRPr="00373331">
                <w:rPr>
                  <w:rFonts w:ascii="Georgia" w:eastAsia="Times New Roman" w:hAnsi="Georgia" w:cs="Times New Roman"/>
                  <w:color w:val="000000"/>
                  <w:kern w:val="0"/>
                  <w:sz w:val="22"/>
                  <w:u w:val="single"/>
                  <w:lang w:eastAsia="es-ES"/>
                </w:rPr>
                <w:t>89</w:t>
              </w:r>
            </w:hyperlink>
            <w:r w:rsidRPr="00373331">
              <w:rPr>
                <w:rFonts w:ascii="Georgia" w:eastAsia="Times New Roman" w:hAnsi="Georgia" w:cs="Times New Roman"/>
                <w:kern w:val="0"/>
                <w:sz w:val="22"/>
                <w:lang w:eastAsia="es-ES"/>
              </w:rPr>
              <w:t xml:space="preserve"> del presente Decreto.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kern w:val="0"/>
          <w:szCs w:val="24"/>
          <w:lang w:eastAsia="es-ES"/>
        </w:rPr>
      </w:pPr>
      <w:bookmarkStart w:id="114" w:name="91"/>
      <w:bookmarkEnd w:id="114"/>
      <w:r w:rsidRPr="00373331">
        <w:rPr>
          <w:rFonts w:ascii="Georgia" w:eastAsia="Times New Roman" w:hAnsi="Georgia" w:cs="Times New Roman"/>
          <w:color w:val="000080"/>
          <w:kern w:val="0"/>
          <w:szCs w:val="24"/>
          <w:lang w:eastAsia="es-ES"/>
        </w:rPr>
        <w:t>ARTICULO 91. ORDEN DE RECIBO Y ENTREGA DEL PREDIO.</w:t>
      </w:r>
      <w:r w:rsidRPr="00373331">
        <w:rPr>
          <w:rFonts w:ascii="Georgia" w:eastAsia="Times New Roman" w:hAnsi="Georgia" w:cs="Times New Roman"/>
          <w:kern w:val="0"/>
          <w:szCs w:val="24"/>
          <w:lang w:eastAsia="es-ES"/>
        </w:rPr>
        <w:t xml:space="preserve"> &lt;Artículo derogado por el artículo </w:t>
      </w:r>
      <w:hyperlink r:id="rId272" w:anchor="44" w:tgtFrame="_blank" w:history="1">
        <w:r w:rsidRPr="00373331">
          <w:rPr>
            <w:rFonts w:ascii="Georgia" w:eastAsia="Times New Roman" w:hAnsi="Georgia" w:cs="Times New Roman"/>
            <w:color w:val="000000"/>
            <w:kern w:val="0"/>
            <w:szCs w:val="24"/>
            <w:u w:val="single"/>
            <w:lang w:eastAsia="es-ES"/>
          </w:rPr>
          <w:t>44</w:t>
        </w:r>
      </w:hyperlink>
      <w:r w:rsidRPr="00373331">
        <w:rPr>
          <w:rFonts w:ascii="Georgia" w:eastAsia="Times New Roman" w:hAnsi="Georgia" w:cs="Times New Roman"/>
          <w:kern w:val="0"/>
          <w:szCs w:val="24"/>
          <w:lang w:eastAsia="es-ES"/>
        </w:rPr>
        <w:t xml:space="preserve"> de la Ley 1395 de 2010&gt; </w:t>
      </w:r>
    </w:p>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73" w:history="1">
        <w:r w:rsidRPr="00373331">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Artículo derogado por el artículo </w:t>
            </w:r>
            <w:hyperlink r:id="rId274" w:anchor="44" w:tgtFrame="_blank" w:history="1">
              <w:r w:rsidRPr="00373331">
                <w:rPr>
                  <w:rFonts w:ascii="Georgia" w:eastAsia="Times New Roman" w:hAnsi="Georgia" w:cs="Times New Roman"/>
                  <w:color w:val="000000"/>
                  <w:kern w:val="0"/>
                  <w:sz w:val="22"/>
                  <w:u w:val="single"/>
                  <w:lang w:eastAsia="es-ES"/>
                </w:rPr>
                <w:t>44</w:t>
              </w:r>
            </w:hyperlink>
            <w:r w:rsidRPr="00373331">
              <w:rPr>
                <w:rFonts w:ascii="Georgia" w:eastAsia="Times New Roman" w:hAnsi="Georgia" w:cs="Times New Roman"/>
                <w:kern w:val="0"/>
                <w:sz w:val="22"/>
                <w:lang w:eastAsia="es-ES"/>
              </w:rPr>
              <w:t xml:space="preserve"> de la Ley 1395 de 2010, publicada en el Diario Oficial No. 47.768 de 12 de julio de 2010.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75" w:history="1">
        <w:r w:rsidRPr="00373331">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b/>
                <w:bCs/>
                <w:kern w:val="0"/>
                <w:sz w:val="22"/>
                <w:lang w:eastAsia="es-ES"/>
              </w:rPr>
              <w:t>Texto original del Decreto 2303 de 1989:</w:t>
            </w: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ARTÍCULO 91. Vencido el término del traslado de la demanda, aunque ésta no haya sido contestada, el juez autorizará la restitución del inmueble, si el demandado no se opone.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La entrega se hará dentro de los tres (3) días siguientes a la ejecutoria de la providencia.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kern w:val="0"/>
          <w:szCs w:val="24"/>
          <w:lang w:eastAsia="es-ES"/>
        </w:rPr>
      </w:pPr>
      <w:bookmarkStart w:id="115" w:name="92"/>
      <w:bookmarkEnd w:id="115"/>
      <w:r w:rsidRPr="00373331">
        <w:rPr>
          <w:rFonts w:ascii="Georgia" w:eastAsia="Times New Roman" w:hAnsi="Georgia" w:cs="Times New Roman"/>
          <w:color w:val="000080"/>
          <w:kern w:val="0"/>
          <w:szCs w:val="24"/>
          <w:lang w:eastAsia="es-ES"/>
        </w:rPr>
        <w:t>ARTICULO 92. OPOSICION DEL DEMANDADO.</w:t>
      </w:r>
      <w:r w:rsidRPr="00373331">
        <w:rPr>
          <w:rFonts w:ascii="Georgia" w:eastAsia="Times New Roman" w:hAnsi="Georgia" w:cs="Times New Roman"/>
          <w:kern w:val="0"/>
          <w:szCs w:val="24"/>
          <w:lang w:eastAsia="es-ES"/>
        </w:rPr>
        <w:t xml:space="preserve"> &lt;Artículo derogado por el artículo </w:t>
      </w:r>
      <w:hyperlink r:id="rId276" w:anchor="44" w:tgtFrame="_blank" w:history="1">
        <w:r w:rsidRPr="00373331">
          <w:rPr>
            <w:rFonts w:ascii="Georgia" w:eastAsia="Times New Roman" w:hAnsi="Georgia" w:cs="Times New Roman"/>
            <w:color w:val="000000"/>
            <w:kern w:val="0"/>
            <w:szCs w:val="24"/>
            <w:u w:val="single"/>
            <w:lang w:eastAsia="es-ES"/>
          </w:rPr>
          <w:t>44</w:t>
        </w:r>
      </w:hyperlink>
      <w:r w:rsidRPr="00373331">
        <w:rPr>
          <w:rFonts w:ascii="Georgia" w:eastAsia="Times New Roman" w:hAnsi="Georgia" w:cs="Times New Roman"/>
          <w:kern w:val="0"/>
          <w:szCs w:val="24"/>
          <w:lang w:eastAsia="es-ES"/>
        </w:rPr>
        <w:t xml:space="preserve"> de la Ley 1395 de 2010&gt; </w:t>
      </w:r>
    </w:p>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77" w:history="1">
        <w:r w:rsidRPr="00373331">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lastRenderedPageBreak/>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Artículo derogado por el artículo </w:t>
            </w:r>
            <w:hyperlink r:id="rId278" w:anchor="44" w:tgtFrame="_blank" w:history="1">
              <w:r w:rsidRPr="00373331">
                <w:rPr>
                  <w:rFonts w:ascii="Georgia" w:eastAsia="Times New Roman" w:hAnsi="Georgia" w:cs="Times New Roman"/>
                  <w:color w:val="000000"/>
                  <w:kern w:val="0"/>
                  <w:sz w:val="22"/>
                  <w:u w:val="single"/>
                  <w:lang w:eastAsia="es-ES"/>
                </w:rPr>
                <w:t>44</w:t>
              </w:r>
            </w:hyperlink>
            <w:r w:rsidRPr="00373331">
              <w:rPr>
                <w:rFonts w:ascii="Georgia" w:eastAsia="Times New Roman" w:hAnsi="Georgia" w:cs="Times New Roman"/>
                <w:kern w:val="0"/>
                <w:sz w:val="22"/>
                <w:lang w:eastAsia="es-ES"/>
              </w:rPr>
              <w:t xml:space="preserve"> de la Ley 1395 de 2010, publicada en el Diario Oficial No. 47.768 de 12 de julio de 2010.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79" w:history="1">
        <w:r w:rsidRPr="00373331">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b/>
                <w:bCs/>
                <w:kern w:val="0"/>
                <w:sz w:val="22"/>
                <w:lang w:eastAsia="es-ES"/>
              </w:rPr>
              <w:t>Texto original del Decreto 2303 de 1989:</w:t>
            </w: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ARTÍCULO 92. Si el demandado se opone a la demanda, se abre el proceso a prueba por el término de diez (10) días, vencido el cual, el juez decidirá dentro de los cinco (5) días siguientes.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La entrega tendrá lugar dentro del término establecido en el artículo anterior.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kern w:val="0"/>
          <w:szCs w:val="24"/>
          <w:lang w:eastAsia="es-ES"/>
        </w:rPr>
      </w:pPr>
      <w:bookmarkStart w:id="116" w:name="93"/>
      <w:bookmarkEnd w:id="116"/>
      <w:r w:rsidRPr="00373331">
        <w:rPr>
          <w:rFonts w:ascii="Georgia" w:eastAsia="Times New Roman" w:hAnsi="Georgia" w:cs="Times New Roman"/>
          <w:color w:val="000080"/>
          <w:kern w:val="0"/>
          <w:szCs w:val="24"/>
          <w:lang w:eastAsia="es-ES"/>
        </w:rPr>
        <w:t>ARTICULO 93. TERMINACION DEL CONTRATO POR IMPEDIMENTO PARA DISFRUTAR DEL INMUEBLE.</w:t>
      </w:r>
      <w:r w:rsidRPr="00373331">
        <w:rPr>
          <w:rFonts w:ascii="Georgia" w:eastAsia="Times New Roman" w:hAnsi="Georgia" w:cs="Times New Roman"/>
          <w:kern w:val="0"/>
          <w:szCs w:val="24"/>
          <w:lang w:eastAsia="es-ES"/>
        </w:rPr>
        <w:t xml:space="preserve"> &lt;Artículo derogado por el artículo </w:t>
      </w:r>
      <w:hyperlink r:id="rId280" w:anchor="44" w:tgtFrame="_blank" w:history="1">
        <w:r w:rsidRPr="00373331">
          <w:rPr>
            <w:rFonts w:ascii="Georgia" w:eastAsia="Times New Roman" w:hAnsi="Georgia" w:cs="Times New Roman"/>
            <w:color w:val="000000"/>
            <w:kern w:val="0"/>
            <w:szCs w:val="24"/>
            <w:u w:val="single"/>
            <w:lang w:eastAsia="es-ES"/>
          </w:rPr>
          <w:t>44</w:t>
        </w:r>
      </w:hyperlink>
      <w:r w:rsidRPr="00373331">
        <w:rPr>
          <w:rFonts w:ascii="Georgia" w:eastAsia="Times New Roman" w:hAnsi="Georgia" w:cs="Times New Roman"/>
          <w:kern w:val="0"/>
          <w:szCs w:val="24"/>
          <w:lang w:eastAsia="es-ES"/>
        </w:rPr>
        <w:t xml:space="preserve"> de la Ley 1395 de 2010&gt; </w:t>
      </w:r>
    </w:p>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81" w:history="1">
        <w:r w:rsidRPr="00373331">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Artículo derogado por el artículo </w:t>
            </w:r>
            <w:hyperlink r:id="rId282" w:anchor="44" w:tgtFrame="_blank" w:history="1">
              <w:r w:rsidRPr="00373331">
                <w:rPr>
                  <w:rFonts w:ascii="Georgia" w:eastAsia="Times New Roman" w:hAnsi="Georgia" w:cs="Times New Roman"/>
                  <w:color w:val="000000"/>
                  <w:kern w:val="0"/>
                  <w:sz w:val="22"/>
                  <w:u w:val="single"/>
                  <w:lang w:eastAsia="es-ES"/>
                </w:rPr>
                <w:t>44</w:t>
              </w:r>
            </w:hyperlink>
            <w:r w:rsidRPr="00373331">
              <w:rPr>
                <w:rFonts w:ascii="Georgia" w:eastAsia="Times New Roman" w:hAnsi="Georgia" w:cs="Times New Roman"/>
                <w:kern w:val="0"/>
                <w:sz w:val="22"/>
                <w:lang w:eastAsia="es-ES"/>
              </w:rPr>
              <w:t xml:space="preserve"> de la Ley 1395 de 2010, publicada en el Diario Oficial No. 47.768 de 12 de julio de 2010.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83" w:history="1">
        <w:r w:rsidRPr="00373331">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b/>
                <w:bCs/>
                <w:kern w:val="0"/>
                <w:sz w:val="22"/>
                <w:lang w:eastAsia="es-ES"/>
              </w:rPr>
              <w:t>Texto original del Decreto 2303 de 1989:</w:t>
            </w: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ARTÍCULO 93. Si el arrendatario, aparcero o similar pide que se declare la terminación del contrato por la causa señalada en el artículo </w:t>
            </w:r>
            <w:hyperlink r:id="rId284" w:anchor="1990" w:tgtFrame="_blank" w:history="1">
              <w:r w:rsidRPr="00373331">
                <w:rPr>
                  <w:rFonts w:ascii="Georgia" w:eastAsia="Times New Roman" w:hAnsi="Georgia" w:cs="Times New Roman"/>
                  <w:color w:val="000000"/>
                  <w:kern w:val="0"/>
                  <w:sz w:val="22"/>
                  <w:u w:val="single"/>
                  <w:lang w:eastAsia="es-ES"/>
                </w:rPr>
                <w:t>1990</w:t>
              </w:r>
            </w:hyperlink>
            <w:r w:rsidRPr="00373331">
              <w:rPr>
                <w:rFonts w:ascii="Georgia" w:eastAsia="Times New Roman" w:hAnsi="Georgia" w:cs="Times New Roman"/>
                <w:kern w:val="0"/>
                <w:sz w:val="22"/>
                <w:lang w:eastAsia="es-ES"/>
              </w:rPr>
              <w:t xml:space="preserve"> del Código Civil, o porque en virtud de mandato de autoridad competente y hubiere que dar al inmueble una destinación distinta por motivos de utilidad pública o de interés social, se procede como se indica en este capítulo, a menos que el juez considere que debe dar aplicación al inciso segundo del citado precepto.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kern w:val="0"/>
          <w:szCs w:val="24"/>
          <w:lang w:eastAsia="es-ES"/>
        </w:rPr>
      </w:pPr>
      <w:bookmarkStart w:id="117" w:name="94"/>
      <w:bookmarkEnd w:id="117"/>
      <w:r w:rsidRPr="00373331">
        <w:rPr>
          <w:rFonts w:ascii="Georgia" w:eastAsia="Times New Roman" w:hAnsi="Georgia" w:cs="Times New Roman"/>
          <w:color w:val="000080"/>
          <w:kern w:val="0"/>
          <w:szCs w:val="24"/>
          <w:lang w:eastAsia="es-ES"/>
        </w:rPr>
        <w:t>ARTICULO 94. SECUESTRO DEL INMUEBLE.</w:t>
      </w:r>
      <w:r w:rsidRPr="00373331">
        <w:rPr>
          <w:rFonts w:ascii="Georgia" w:eastAsia="Times New Roman" w:hAnsi="Georgia" w:cs="Times New Roman"/>
          <w:kern w:val="0"/>
          <w:szCs w:val="24"/>
          <w:lang w:eastAsia="es-ES"/>
        </w:rPr>
        <w:t xml:space="preserve"> &lt;Artículo derogado por el artículo </w:t>
      </w:r>
      <w:hyperlink r:id="rId285" w:anchor="44" w:tgtFrame="_blank" w:history="1">
        <w:r w:rsidRPr="00373331">
          <w:rPr>
            <w:rFonts w:ascii="Georgia" w:eastAsia="Times New Roman" w:hAnsi="Georgia" w:cs="Times New Roman"/>
            <w:color w:val="000000"/>
            <w:kern w:val="0"/>
            <w:szCs w:val="24"/>
            <w:u w:val="single"/>
            <w:lang w:eastAsia="es-ES"/>
          </w:rPr>
          <w:t>44</w:t>
        </w:r>
      </w:hyperlink>
      <w:r w:rsidRPr="00373331">
        <w:rPr>
          <w:rFonts w:ascii="Georgia" w:eastAsia="Times New Roman" w:hAnsi="Georgia" w:cs="Times New Roman"/>
          <w:kern w:val="0"/>
          <w:szCs w:val="24"/>
          <w:lang w:eastAsia="es-ES"/>
        </w:rPr>
        <w:t xml:space="preserve"> de la Ley 1395 de 2010&gt; </w:t>
      </w:r>
    </w:p>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86" w:history="1">
        <w:r w:rsidRPr="00373331">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lastRenderedPageBreak/>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Artículo derogado por el artículo </w:t>
            </w:r>
            <w:hyperlink r:id="rId287" w:anchor="44" w:tgtFrame="_blank" w:history="1">
              <w:r w:rsidRPr="00373331">
                <w:rPr>
                  <w:rFonts w:ascii="Georgia" w:eastAsia="Times New Roman" w:hAnsi="Georgia" w:cs="Times New Roman"/>
                  <w:color w:val="000000"/>
                  <w:kern w:val="0"/>
                  <w:sz w:val="22"/>
                  <w:u w:val="single"/>
                  <w:lang w:eastAsia="es-ES"/>
                </w:rPr>
                <w:t>44</w:t>
              </w:r>
            </w:hyperlink>
            <w:r w:rsidRPr="00373331">
              <w:rPr>
                <w:rFonts w:ascii="Georgia" w:eastAsia="Times New Roman" w:hAnsi="Georgia" w:cs="Times New Roman"/>
                <w:kern w:val="0"/>
                <w:sz w:val="22"/>
                <w:lang w:eastAsia="es-ES"/>
              </w:rPr>
              <w:t xml:space="preserve"> de la Ley 1395 de 2010, publicada en el Diario Oficial No. 47.768 de 12 de julio de 2010.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88" w:history="1">
        <w:r w:rsidRPr="00373331">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b/>
                <w:bCs/>
                <w:kern w:val="0"/>
                <w:sz w:val="22"/>
                <w:lang w:eastAsia="es-ES"/>
              </w:rPr>
              <w:t>Texto original del Decreto 2303 de 1989:</w:t>
            </w: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ARTÍCULO 94. Si el demandado no cumple la orden judicial, el juez nombrará secuestre para que reciba el inmueble.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El secuestre dura hasta que el demandado se allane a recibir el bien o del demandante desista de entregarlo.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kern w:val="0"/>
          <w:szCs w:val="24"/>
          <w:lang w:eastAsia="es-ES"/>
        </w:rPr>
      </w:pPr>
      <w:bookmarkStart w:id="118" w:name="95"/>
      <w:bookmarkEnd w:id="118"/>
      <w:r w:rsidRPr="00373331">
        <w:rPr>
          <w:rFonts w:ascii="Georgia" w:eastAsia="Times New Roman" w:hAnsi="Georgia" w:cs="Times New Roman"/>
          <w:color w:val="000080"/>
          <w:kern w:val="0"/>
          <w:szCs w:val="24"/>
          <w:lang w:eastAsia="es-ES"/>
        </w:rPr>
        <w:t>ARTICULO 95. MEJORAS.</w:t>
      </w:r>
      <w:r w:rsidRPr="00373331">
        <w:rPr>
          <w:rFonts w:ascii="Georgia" w:eastAsia="Times New Roman" w:hAnsi="Georgia" w:cs="Times New Roman"/>
          <w:kern w:val="0"/>
          <w:szCs w:val="24"/>
          <w:lang w:eastAsia="es-ES"/>
        </w:rPr>
        <w:t xml:space="preserve"> &lt;Artículo derogado por el artículo </w:t>
      </w:r>
      <w:hyperlink r:id="rId289" w:anchor="44" w:tgtFrame="_blank" w:history="1">
        <w:r w:rsidRPr="00373331">
          <w:rPr>
            <w:rFonts w:ascii="Georgia" w:eastAsia="Times New Roman" w:hAnsi="Georgia" w:cs="Times New Roman"/>
            <w:color w:val="000000"/>
            <w:kern w:val="0"/>
            <w:szCs w:val="24"/>
            <w:u w:val="single"/>
            <w:lang w:eastAsia="es-ES"/>
          </w:rPr>
          <w:t>44</w:t>
        </w:r>
      </w:hyperlink>
      <w:r w:rsidRPr="00373331">
        <w:rPr>
          <w:rFonts w:ascii="Georgia" w:eastAsia="Times New Roman" w:hAnsi="Georgia" w:cs="Times New Roman"/>
          <w:kern w:val="0"/>
          <w:szCs w:val="24"/>
          <w:lang w:eastAsia="es-ES"/>
        </w:rPr>
        <w:t xml:space="preserve"> de la Ley 1395 de 2010&gt; </w:t>
      </w:r>
    </w:p>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90" w:history="1">
        <w:r w:rsidRPr="00373331">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Artículo derogado por el artículo </w:t>
            </w:r>
            <w:hyperlink r:id="rId291" w:anchor="44" w:tgtFrame="_blank" w:history="1">
              <w:r w:rsidRPr="00373331">
                <w:rPr>
                  <w:rFonts w:ascii="Georgia" w:eastAsia="Times New Roman" w:hAnsi="Georgia" w:cs="Times New Roman"/>
                  <w:color w:val="000000"/>
                  <w:kern w:val="0"/>
                  <w:sz w:val="22"/>
                  <w:u w:val="single"/>
                  <w:lang w:eastAsia="es-ES"/>
                </w:rPr>
                <w:t>44</w:t>
              </w:r>
            </w:hyperlink>
            <w:r w:rsidRPr="00373331">
              <w:rPr>
                <w:rFonts w:ascii="Georgia" w:eastAsia="Times New Roman" w:hAnsi="Georgia" w:cs="Times New Roman"/>
                <w:kern w:val="0"/>
                <w:sz w:val="22"/>
                <w:lang w:eastAsia="es-ES"/>
              </w:rPr>
              <w:t xml:space="preserve"> de la Ley 1395 de 2010, publicada en el Diario Oficial No. 47.768 de 12 de julio de 2010.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92" w:history="1">
        <w:r w:rsidRPr="00373331">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b/>
                <w:bCs/>
                <w:kern w:val="0"/>
                <w:sz w:val="22"/>
                <w:lang w:eastAsia="es-ES"/>
              </w:rPr>
              <w:t>Texto original del Decreto 2303 de 1989:</w:t>
            </w: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ARTÍCULO 95. Si el demandante tuviere derecho al reconocimiento y pago de mejoras, lo cual se hubiere demostrado en el proceso, antes de la diligencia de entrega o durante ésta, se dejará el inmueble, a solicitud suya, en poder de un secuestre, cuya función dura hasta que el demandado pague o las partes lleguen a un acuerdo.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En lo demás se aplicará lo dispuesto en el artículo </w:t>
            </w:r>
            <w:hyperlink r:id="rId293" w:anchor="83" w:tgtFrame="_blank" w:history="1">
              <w:r w:rsidRPr="00373331">
                <w:rPr>
                  <w:rFonts w:ascii="Georgia" w:eastAsia="Times New Roman" w:hAnsi="Georgia" w:cs="Times New Roman"/>
                  <w:color w:val="000000"/>
                  <w:kern w:val="0"/>
                  <w:sz w:val="22"/>
                  <w:u w:val="single"/>
                  <w:lang w:eastAsia="es-ES"/>
                </w:rPr>
                <w:t>83</w:t>
              </w:r>
            </w:hyperlink>
            <w:r w:rsidRPr="00373331">
              <w:rPr>
                <w:rFonts w:ascii="Georgia" w:eastAsia="Times New Roman" w:hAnsi="Georgia" w:cs="Times New Roman"/>
                <w:kern w:val="0"/>
                <w:sz w:val="22"/>
                <w:lang w:eastAsia="es-ES"/>
              </w:rPr>
              <w:t xml:space="preserve"> de este Decreto.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kern w:val="0"/>
          <w:szCs w:val="24"/>
          <w:lang w:eastAsia="es-ES"/>
        </w:rPr>
      </w:pPr>
      <w:bookmarkStart w:id="119" w:name="96"/>
      <w:bookmarkEnd w:id="119"/>
      <w:r w:rsidRPr="00373331">
        <w:rPr>
          <w:rFonts w:ascii="Georgia" w:eastAsia="Times New Roman" w:hAnsi="Georgia" w:cs="Times New Roman"/>
          <w:color w:val="000080"/>
          <w:kern w:val="0"/>
          <w:szCs w:val="24"/>
          <w:lang w:eastAsia="es-ES"/>
        </w:rPr>
        <w:t>ARTICULO 96. DEUDAS POR DISTINTOS CONCEPTOS.</w:t>
      </w:r>
      <w:r w:rsidRPr="00373331">
        <w:rPr>
          <w:rFonts w:ascii="Georgia" w:eastAsia="Times New Roman" w:hAnsi="Georgia" w:cs="Times New Roman"/>
          <w:kern w:val="0"/>
          <w:szCs w:val="24"/>
          <w:lang w:eastAsia="es-ES"/>
        </w:rPr>
        <w:t xml:space="preserve"> &lt;Artículo derogado por el artículo </w:t>
      </w:r>
      <w:hyperlink r:id="rId294" w:anchor="44" w:tgtFrame="_blank" w:history="1">
        <w:r w:rsidRPr="00373331">
          <w:rPr>
            <w:rFonts w:ascii="Georgia" w:eastAsia="Times New Roman" w:hAnsi="Georgia" w:cs="Times New Roman"/>
            <w:color w:val="000000"/>
            <w:kern w:val="0"/>
            <w:szCs w:val="24"/>
            <w:u w:val="single"/>
            <w:lang w:eastAsia="es-ES"/>
          </w:rPr>
          <w:t>44</w:t>
        </w:r>
      </w:hyperlink>
      <w:r w:rsidRPr="00373331">
        <w:rPr>
          <w:rFonts w:ascii="Georgia" w:eastAsia="Times New Roman" w:hAnsi="Georgia" w:cs="Times New Roman"/>
          <w:kern w:val="0"/>
          <w:szCs w:val="24"/>
          <w:lang w:eastAsia="es-ES"/>
        </w:rPr>
        <w:t xml:space="preserve"> de la Ley 1395 de 2010&gt; </w:t>
      </w:r>
    </w:p>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95" w:history="1">
        <w:r w:rsidRPr="00373331">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Artículo derogado por el artículo </w:t>
            </w:r>
            <w:hyperlink r:id="rId296" w:anchor="44" w:tgtFrame="_blank" w:history="1">
              <w:r w:rsidRPr="00373331">
                <w:rPr>
                  <w:rFonts w:ascii="Georgia" w:eastAsia="Times New Roman" w:hAnsi="Georgia" w:cs="Times New Roman"/>
                  <w:color w:val="000000"/>
                  <w:kern w:val="0"/>
                  <w:sz w:val="22"/>
                  <w:u w:val="single"/>
                  <w:lang w:eastAsia="es-ES"/>
                </w:rPr>
                <w:t>44</w:t>
              </w:r>
            </w:hyperlink>
            <w:r w:rsidRPr="00373331">
              <w:rPr>
                <w:rFonts w:ascii="Georgia" w:eastAsia="Times New Roman" w:hAnsi="Georgia" w:cs="Times New Roman"/>
                <w:kern w:val="0"/>
                <w:sz w:val="22"/>
                <w:lang w:eastAsia="es-ES"/>
              </w:rPr>
              <w:t xml:space="preserve"> de la Ley 1395 de 2010, publicada en el Diario Oficial No. 47.768 de 12 de julio de 2010.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97" w:history="1">
        <w:r w:rsidRPr="00373331">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b/>
                <w:bCs/>
                <w:kern w:val="0"/>
                <w:sz w:val="22"/>
                <w:lang w:eastAsia="es-ES"/>
              </w:rPr>
              <w:t>Texto original del Decreto 2303 de 1989:</w:t>
            </w: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ARTÍCULO 96. Si el demandado adeudare al demandante sumas por conceptos distintos del de mejoras, las cuales estuvieren debidamente probadas en el proceso, el juez dejará el inmueble, a solicitud del segundo, en poder de un secuestre.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Si el demandante es el deudor, procede el derecho de retención de bienes del demandando que se encontraren en el fundo.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jc w:val="center"/>
        <w:rPr>
          <w:rFonts w:ascii="Georgia" w:eastAsia="Times New Roman" w:hAnsi="Georgia" w:cs="Times New Roman"/>
          <w:kern w:val="0"/>
          <w:szCs w:val="24"/>
          <w:lang w:eastAsia="es-ES"/>
        </w:rPr>
      </w:pPr>
      <w:bookmarkStart w:id="120" w:name="Nivel025"/>
      <w:bookmarkEnd w:id="120"/>
      <w:r w:rsidRPr="00373331">
        <w:rPr>
          <w:rFonts w:ascii="Georgia" w:eastAsia="Times New Roman" w:hAnsi="Georgia" w:cs="Times New Roman"/>
          <w:color w:val="808080"/>
          <w:kern w:val="0"/>
          <w:szCs w:val="24"/>
          <w:lang w:eastAsia="es-ES"/>
        </w:rPr>
        <w:t xml:space="preserve">CAPITULO III. </w:t>
      </w:r>
    </w:p>
    <w:p w:rsidR="00373331" w:rsidRPr="00373331" w:rsidRDefault="00373331" w:rsidP="00373331">
      <w:pPr>
        <w:spacing w:after="0"/>
        <w:jc w:val="center"/>
        <w:rPr>
          <w:rFonts w:ascii="Georgia" w:eastAsia="Times New Roman" w:hAnsi="Georgia" w:cs="Times New Roman"/>
          <w:kern w:val="0"/>
          <w:szCs w:val="24"/>
          <w:lang w:eastAsia="es-ES"/>
        </w:rPr>
      </w:pPr>
      <w:r w:rsidRPr="00373331">
        <w:rPr>
          <w:rFonts w:ascii="Georgia" w:eastAsia="Times New Roman" w:hAnsi="Georgia" w:cs="Times New Roman"/>
          <w:color w:val="808080"/>
          <w:kern w:val="0"/>
          <w:szCs w:val="24"/>
          <w:lang w:eastAsia="es-ES"/>
        </w:rPr>
        <w:t>OTROS PROCESOS DE RESTITUCION DE TENENCIA</w:t>
      </w:r>
      <w:r w:rsidRPr="00373331">
        <w:rPr>
          <w:rFonts w:ascii="Georgia" w:eastAsia="Times New Roman" w:hAnsi="Georgia" w:cs="Times New Roman"/>
          <w:kern w:val="0"/>
          <w:szCs w:val="24"/>
          <w:lang w:eastAsia="es-ES"/>
        </w:rPr>
        <w:t xml:space="preserve"> </w:t>
      </w:r>
    </w:p>
    <w:p w:rsidR="00373331" w:rsidRPr="00373331" w:rsidRDefault="00373331" w:rsidP="00373331">
      <w:pPr>
        <w:spacing w:after="0"/>
        <w:rPr>
          <w:rFonts w:ascii="Georgia" w:eastAsia="Times New Roman" w:hAnsi="Georgia" w:cs="Times New Roman"/>
          <w:kern w:val="0"/>
          <w:szCs w:val="24"/>
          <w:lang w:eastAsia="es-ES"/>
        </w:rPr>
      </w:pPr>
      <w:bookmarkStart w:id="121" w:name="97"/>
      <w:bookmarkEnd w:id="121"/>
      <w:r w:rsidRPr="00373331">
        <w:rPr>
          <w:rFonts w:ascii="Georgia" w:eastAsia="Times New Roman" w:hAnsi="Georgia" w:cs="Times New Roman"/>
          <w:color w:val="000080"/>
          <w:kern w:val="0"/>
          <w:szCs w:val="24"/>
          <w:lang w:eastAsia="es-ES"/>
        </w:rPr>
        <w:t>ARTICULO 97. NORMAS APLICABLES.</w:t>
      </w:r>
      <w:r w:rsidRPr="00373331">
        <w:rPr>
          <w:rFonts w:ascii="Georgia" w:eastAsia="Times New Roman" w:hAnsi="Georgia" w:cs="Times New Roman"/>
          <w:kern w:val="0"/>
          <w:szCs w:val="24"/>
          <w:lang w:eastAsia="es-ES"/>
        </w:rPr>
        <w:t xml:space="preserve"> &lt;Artículo derogado por el artículo </w:t>
      </w:r>
      <w:hyperlink r:id="rId298" w:anchor="44" w:tgtFrame="_blank" w:history="1">
        <w:r w:rsidRPr="00373331">
          <w:rPr>
            <w:rFonts w:ascii="Georgia" w:eastAsia="Times New Roman" w:hAnsi="Georgia" w:cs="Times New Roman"/>
            <w:color w:val="000000"/>
            <w:kern w:val="0"/>
            <w:szCs w:val="24"/>
            <w:u w:val="single"/>
            <w:lang w:eastAsia="es-ES"/>
          </w:rPr>
          <w:t>44</w:t>
        </w:r>
      </w:hyperlink>
      <w:r w:rsidRPr="00373331">
        <w:rPr>
          <w:rFonts w:ascii="Georgia" w:eastAsia="Times New Roman" w:hAnsi="Georgia" w:cs="Times New Roman"/>
          <w:kern w:val="0"/>
          <w:szCs w:val="24"/>
          <w:lang w:eastAsia="es-ES"/>
        </w:rPr>
        <w:t xml:space="preserve"> de la Ley 1395 de 2010&gt; </w:t>
      </w:r>
    </w:p>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299" w:history="1">
        <w:r w:rsidRPr="00373331">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Artículo derogado por el artículo </w:t>
            </w:r>
            <w:hyperlink r:id="rId300" w:anchor="44" w:tgtFrame="_blank" w:history="1">
              <w:r w:rsidRPr="00373331">
                <w:rPr>
                  <w:rFonts w:ascii="Georgia" w:eastAsia="Times New Roman" w:hAnsi="Georgia" w:cs="Times New Roman"/>
                  <w:color w:val="000000"/>
                  <w:kern w:val="0"/>
                  <w:sz w:val="22"/>
                  <w:u w:val="single"/>
                  <w:lang w:eastAsia="es-ES"/>
                </w:rPr>
                <w:t>44</w:t>
              </w:r>
            </w:hyperlink>
            <w:r w:rsidRPr="00373331">
              <w:rPr>
                <w:rFonts w:ascii="Georgia" w:eastAsia="Times New Roman" w:hAnsi="Georgia" w:cs="Times New Roman"/>
                <w:kern w:val="0"/>
                <w:sz w:val="22"/>
                <w:lang w:eastAsia="es-ES"/>
              </w:rPr>
              <w:t xml:space="preserve"> de la Ley 1395 de 2010, publicada en el Diario Oficial No. 47.768 de 12 de julio de 2010.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301" w:history="1">
        <w:r w:rsidRPr="00373331">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b/>
                <w:bCs/>
                <w:kern w:val="0"/>
                <w:sz w:val="22"/>
                <w:lang w:eastAsia="es-ES"/>
              </w:rPr>
              <w:t>Texto original del Decreto 2303 de 1989:</w:t>
            </w: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ARTÍCULO 97. Las disposiciones de los dos capítulos anteriores se aplicarán, en su orden, a la demanda de lanzamiento del tenedor de un inmueble agrario a título distinto de arrendamiento, aparcería o contrato similar y a la que presente aquél para que quien se lo dio en tenencia lo reciba.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También se aplicarán, según el caso, a la restitución de inmuebles agrarios </w:t>
            </w:r>
            <w:r w:rsidRPr="00373331">
              <w:rPr>
                <w:rFonts w:ascii="Georgia" w:eastAsia="Times New Roman" w:hAnsi="Georgia" w:cs="Times New Roman"/>
                <w:kern w:val="0"/>
                <w:sz w:val="22"/>
                <w:lang w:eastAsia="es-ES"/>
              </w:rPr>
              <w:lastRenderedPageBreak/>
              <w:t xml:space="preserve">subarrendados, lo mismo que a la solicitada por el adquirente que no está obligado a respetar el arriendo.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jc w:val="center"/>
        <w:rPr>
          <w:rFonts w:ascii="Georgia" w:eastAsia="Times New Roman" w:hAnsi="Georgia" w:cs="Times New Roman"/>
          <w:kern w:val="0"/>
          <w:szCs w:val="24"/>
          <w:lang w:eastAsia="es-ES"/>
        </w:rPr>
      </w:pPr>
      <w:bookmarkStart w:id="122" w:name="Nivel026"/>
      <w:bookmarkEnd w:id="122"/>
      <w:r w:rsidRPr="00373331">
        <w:rPr>
          <w:rFonts w:ascii="Georgia" w:eastAsia="Times New Roman" w:hAnsi="Georgia" w:cs="Times New Roman"/>
          <w:color w:val="808080"/>
          <w:kern w:val="0"/>
          <w:szCs w:val="24"/>
          <w:lang w:eastAsia="es-ES"/>
        </w:rPr>
        <w:lastRenderedPageBreak/>
        <w:t xml:space="preserve">TITULO VII. </w:t>
      </w:r>
    </w:p>
    <w:p w:rsidR="00373331" w:rsidRPr="00373331" w:rsidRDefault="00373331" w:rsidP="00373331">
      <w:pPr>
        <w:spacing w:after="0"/>
        <w:jc w:val="center"/>
        <w:rPr>
          <w:rFonts w:ascii="Georgia" w:eastAsia="Times New Roman" w:hAnsi="Georgia" w:cs="Times New Roman"/>
          <w:kern w:val="0"/>
          <w:szCs w:val="24"/>
          <w:lang w:eastAsia="es-ES"/>
        </w:rPr>
      </w:pPr>
      <w:r w:rsidRPr="00373331">
        <w:rPr>
          <w:rFonts w:ascii="Georgia" w:eastAsia="Times New Roman" w:hAnsi="Georgia" w:cs="Times New Roman"/>
          <w:color w:val="808080"/>
          <w:kern w:val="0"/>
          <w:szCs w:val="24"/>
          <w:lang w:eastAsia="es-ES"/>
        </w:rPr>
        <w:t>LANZAMIENTO POR OCUPACION DE HECHO</w:t>
      </w:r>
      <w:r w:rsidRPr="00373331">
        <w:rPr>
          <w:rFonts w:ascii="Georgia" w:eastAsia="Times New Roman" w:hAnsi="Georgia" w:cs="Times New Roman"/>
          <w:kern w:val="0"/>
          <w:szCs w:val="24"/>
          <w:lang w:eastAsia="es-ES"/>
        </w:rPr>
        <w:t xml:space="preserve"> </w:t>
      </w:r>
    </w:p>
    <w:p w:rsidR="00373331" w:rsidRPr="00373331" w:rsidRDefault="00373331" w:rsidP="00373331">
      <w:pPr>
        <w:spacing w:after="0"/>
        <w:rPr>
          <w:rFonts w:ascii="Georgia" w:eastAsia="Times New Roman" w:hAnsi="Georgia" w:cs="Times New Roman"/>
          <w:kern w:val="0"/>
          <w:szCs w:val="24"/>
          <w:lang w:eastAsia="es-ES"/>
        </w:rPr>
      </w:pPr>
      <w:bookmarkStart w:id="123" w:name="98"/>
      <w:bookmarkEnd w:id="123"/>
      <w:r w:rsidRPr="00373331">
        <w:rPr>
          <w:rFonts w:ascii="Georgia" w:eastAsia="Times New Roman" w:hAnsi="Georgia" w:cs="Times New Roman"/>
          <w:color w:val="000080"/>
          <w:kern w:val="0"/>
          <w:szCs w:val="24"/>
          <w:lang w:eastAsia="es-ES"/>
        </w:rPr>
        <w:t>ARTICULO 98. PARTES.</w:t>
      </w:r>
      <w:r w:rsidRPr="00373331">
        <w:rPr>
          <w:rFonts w:ascii="Georgia" w:eastAsia="Times New Roman" w:hAnsi="Georgia" w:cs="Times New Roman"/>
          <w:kern w:val="0"/>
          <w:szCs w:val="24"/>
          <w:lang w:eastAsia="es-ES"/>
        </w:rPr>
        <w:t xml:space="preserve"> Sin perjuicio de lo previsto en el artículo </w:t>
      </w:r>
      <w:hyperlink r:id="rId302" w:anchor="984" w:tgtFrame="_blank" w:history="1">
        <w:r w:rsidRPr="00373331">
          <w:rPr>
            <w:rFonts w:ascii="Georgia" w:eastAsia="Times New Roman" w:hAnsi="Georgia" w:cs="Times New Roman"/>
            <w:color w:val="000000"/>
            <w:kern w:val="0"/>
            <w:szCs w:val="24"/>
            <w:u w:val="single"/>
            <w:lang w:eastAsia="es-ES"/>
          </w:rPr>
          <w:t>984</w:t>
        </w:r>
      </w:hyperlink>
      <w:r w:rsidRPr="00373331">
        <w:rPr>
          <w:rFonts w:ascii="Georgia" w:eastAsia="Times New Roman" w:hAnsi="Georgia" w:cs="Times New Roman"/>
          <w:kern w:val="0"/>
          <w:szCs w:val="24"/>
          <w:lang w:eastAsia="es-ES"/>
        </w:rPr>
        <w:t xml:space="preserve"> del Código Civil, la persona que explote económicamente un predio agrario, según el artículo 2o. de la Ley 4a. de 1973 y disposiciones concordantes, que hubiere sido privada de hecho, total o parcialmente, de la tenencia material del mismo, sin que haya mediado su consentimiento expreso o tácito u orden de autoridad competente, ni exista otra causa que lo justifique, podrá pedir al respectivo juez agrario que efectúe el lanzamiento del ocupante. </w:t>
      </w:r>
    </w:p>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303" w:history="1">
        <w:r w:rsidRPr="00373331">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b/>
                <w:bCs/>
                <w:kern w:val="0"/>
                <w:sz w:val="22"/>
                <w:lang w:eastAsia="es-ES"/>
              </w:rPr>
              <w:t>Corte Constitucional</w:t>
            </w: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La Corte Constitucional se declaró INHIBIDA de fallar sobre este artículo por ineptitud de la demanda, mediante Sentencia C-028-09 de 27 de enero de 2009, Magistrado Ponente Dr. Rodrigo Escobar Gil.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kern w:val="0"/>
          <w:szCs w:val="24"/>
          <w:lang w:eastAsia="es-ES"/>
        </w:rPr>
      </w:pPr>
      <w:bookmarkStart w:id="124" w:name="99"/>
      <w:bookmarkEnd w:id="124"/>
      <w:r w:rsidRPr="00373331">
        <w:rPr>
          <w:rFonts w:ascii="Georgia" w:eastAsia="Times New Roman" w:hAnsi="Georgia" w:cs="Times New Roman"/>
          <w:color w:val="000080"/>
          <w:kern w:val="0"/>
          <w:szCs w:val="24"/>
          <w:lang w:eastAsia="es-ES"/>
        </w:rPr>
        <w:t>ARTICULO 99. REQUISITOS DE LA DEMANDA.</w:t>
      </w:r>
      <w:r w:rsidRPr="00373331">
        <w:rPr>
          <w:rFonts w:ascii="Georgia" w:eastAsia="Times New Roman" w:hAnsi="Georgia" w:cs="Times New Roman"/>
          <w:kern w:val="0"/>
          <w:szCs w:val="24"/>
          <w:lang w:eastAsia="es-ES"/>
        </w:rPr>
        <w:t xml:space="preserve"> La demanda deberá llenar los siguientes requisitos: </w:t>
      </w:r>
    </w:p>
    <w:p w:rsidR="00373331" w:rsidRPr="00373331" w:rsidRDefault="00373331" w:rsidP="00373331">
      <w:pPr>
        <w:spacing w:after="0"/>
        <w:rPr>
          <w:rFonts w:ascii="Georgia" w:eastAsia="Times New Roman" w:hAnsi="Georgia" w:cs="Times New Roman"/>
          <w:kern w:val="0"/>
          <w:szCs w:val="24"/>
          <w:lang w:eastAsia="es-ES"/>
        </w:rPr>
      </w:pPr>
      <w:r w:rsidRPr="00373331">
        <w:rPr>
          <w:rFonts w:ascii="Georgia" w:eastAsia="Times New Roman" w:hAnsi="Georgia" w:cs="Times New Roman"/>
          <w:kern w:val="0"/>
          <w:szCs w:val="24"/>
          <w:lang w:eastAsia="es-ES"/>
        </w:rPr>
        <w:t xml:space="preserve">1o. Nombre, domicilio o residencia del demandante. </w:t>
      </w:r>
    </w:p>
    <w:p w:rsidR="00373331" w:rsidRPr="00373331" w:rsidRDefault="00373331" w:rsidP="00373331">
      <w:pPr>
        <w:spacing w:after="0"/>
        <w:rPr>
          <w:rFonts w:ascii="Georgia" w:eastAsia="Times New Roman" w:hAnsi="Georgia" w:cs="Times New Roman"/>
          <w:kern w:val="0"/>
          <w:szCs w:val="24"/>
          <w:lang w:eastAsia="es-ES"/>
        </w:rPr>
      </w:pPr>
      <w:r w:rsidRPr="00373331">
        <w:rPr>
          <w:rFonts w:ascii="Georgia" w:eastAsia="Times New Roman" w:hAnsi="Georgia" w:cs="Times New Roman"/>
          <w:kern w:val="0"/>
          <w:szCs w:val="24"/>
          <w:lang w:eastAsia="es-ES"/>
        </w:rPr>
        <w:t xml:space="preserve">2o. La persona o personas contra quienes se dirige la demanda y su vecindad o residencia, si fueren conocidas. </w:t>
      </w:r>
    </w:p>
    <w:p w:rsidR="00373331" w:rsidRPr="00373331" w:rsidRDefault="00373331" w:rsidP="00373331">
      <w:pPr>
        <w:spacing w:after="0"/>
        <w:rPr>
          <w:rFonts w:ascii="Georgia" w:eastAsia="Times New Roman" w:hAnsi="Georgia" w:cs="Times New Roman"/>
          <w:kern w:val="0"/>
          <w:szCs w:val="24"/>
          <w:lang w:eastAsia="es-ES"/>
        </w:rPr>
      </w:pPr>
      <w:r w:rsidRPr="00373331">
        <w:rPr>
          <w:rFonts w:ascii="Georgia" w:eastAsia="Times New Roman" w:hAnsi="Georgia" w:cs="Times New Roman"/>
          <w:kern w:val="0"/>
          <w:szCs w:val="24"/>
          <w:lang w:eastAsia="es-ES"/>
        </w:rPr>
        <w:t xml:space="preserve">3o. Nombre de los representantes de las partes, si fuere el caso. </w:t>
      </w:r>
    </w:p>
    <w:p w:rsidR="00373331" w:rsidRPr="00373331" w:rsidRDefault="00373331" w:rsidP="00373331">
      <w:pPr>
        <w:spacing w:after="0"/>
        <w:rPr>
          <w:rFonts w:ascii="Georgia" w:eastAsia="Times New Roman" w:hAnsi="Georgia" w:cs="Times New Roman"/>
          <w:kern w:val="0"/>
          <w:szCs w:val="24"/>
          <w:lang w:eastAsia="es-ES"/>
        </w:rPr>
      </w:pPr>
      <w:r w:rsidRPr="00373331">
        <w:rPr>
          <w:rFonts w:ascii="Georgia" w:eastAsia="Times New Roman" w:hAnsi="Georgia" w:cs="Times New Roman"/>
          <w:kern w:val="0"/>
          <w:szCs w:val="24"/>
          <w:lang w:eastAsia="es-ES"/>
        </w:rPr>
        <w:t xml:space="preserve">4o. El inmueble que ha sido ocupado de hecho, su situación, linderos y demás circunstancias que sirvan para identificarlo. </w:t>
      </w:r>
    </w:p>
    <w:p w:rsidR="00373331" w:rsidRPr="00373331" w:rsidRDefault="00373331" w:rsidP="00373331">
      <w:pPr>
        <w:spacing w:after="0"/>
        <w:rPr>
          <w:rFonts w:ascii="Georgia" w:eastAsia="Times New Roman" w:hAnsi="Georgia" w:cs="Times New Roman"/>
          <w:kern w:val="0"/>
          <w:szCs w:val="24"/>
          <w:lang w:eastAsia="es-ES"/>
        </w:rPr>
      </w:pPr>
      <w:r w:rsidRPr="00373331">
        <w:rPr>
          <w:rFonts w:ascii="Georgia" w:eastAsia="Times New Roman" w:hAnsi="Georgia" w:cs="Times New Roman"/>
          <w:kern w:val="0"/>
          <w:szCs w:val="24"/>
          <w:lang w:eastAsia="es-ES"/>
        </w:rPr>
        <w:t xml:space="preserve">5o. La fecha desde la cual el demandante fue privado de la tenencia material del fundo o de parte de él. </w:t>
      </w:r>
    </w:p>
    <w:p w:rsidR="00373331" w:rsidRPr="00373331" w:rsidRDefault="00373331" w:rsidP="00373331">
      <w:pPr>
        <w:spacing w:after="0"/>
        <w:rPr>
          <w:rFonts w:ascii="Georgia" w:eastAsia="Times New Roman" w:hAnsi="Georgia" w:cs="Times New Roman"/>
          <w:kern w:val="0"/>
          <w:szCs w:val="24"/>
          <w:lang w:eastAsia="es-ES"/>
        </w:rPr>
      </w:pPr>
      <w:r w:rsidRPr="00373331">
        <w:rPr>
          <w:rFonts w:ascii="Georgia" w:eastAsia="Times New Roman" w:hAnsi="Georgia" w:cs="Times New Roman"/>
          <w:kern w:val="0"/>
          <w:szCs w:val="24"/>
          <w:lang w:eastAsia="es-ES"/>
        </w:rPr>
        <w:t xml:space="preserve">6o. Lo que se demanda. </w:t>
      </w:r>
    </w:p>
    <w:p w:rsidR="00373331" w:rsidRPr="00373331" w:rsidRDefault="00373331" w:rsidP="00373331">
      <w:pPr>
        <w:spacing w:after="0"/>
        <w:rPr>
          <w:rFonts w:ascii="Georgia" w:eastAsia="Times New Roman" w:hAnsi="Georgia" w:cs="Times New Roman"/>
          <w:kern w:val="0"/>
          <w:szCs w:val="24"/>
          <w:lang w:eastAsia="es-ES"/>
        </w:rPr>
      </w:pPr>
      <w:r w:rsidRPr="00373331">
        <w:rPr>
          <w:rFonts w:ascii="Georgia" w:eastAsia="Times New Roman" w:hAnsi="Georgia" w:cs="Times New Roman"/>
          <w:kern w:val="0"/>
          <w:szCs w:val="24"/>
          <w:lang w:eastAsia="es-ES"/>
        </w:rPr>
        <w:t xml:space="preserve">7o. Las razones de hecho y de derecho que sirvan de fundamento a la pretensión. </w:t>
      </w:r>
    </w:p>
    <w:p w:rsidR="00373331" w:rsidRPr="00373331" w:rsidRDefault="00373331" w:rsidP="00373331">
      <w:pPr>
        <w:spacing w:after="0"/>
        <w:rPr>
          <w:rFonts w:ascii="Georgia" w:eastAsia="Times New Roman" w:hAnsi="Georgia" w:cs="Times New Roman"/>
          <w:kern w:val="0"/>
          <w:szCs w:val="24"/>
          <w:lang w:eastAsia="es-ES"/>
        </w:rPr>
      </w:pPr>
      <w:r w:rsidRPr="00373331">
        <w:rPr>
          <w:rFonts w:ascii="Georgia" w:eastAsia="Times New Roman" w:hAnsi="Georgia" w:cs="Times New Roman"/>
          <w:kern w:val="0"/>
          <w:szCs w:val="24"/>
          <w:lang w:eastAsia="es-ES"/>
        </w:rPr>
        <w:t xml:space="preserve">8o. Petición de las pruebas que se pretenden hacer valer. </w:t>
      </w:r>
    </w:p>
    <w:p w:rsidR="00373331" w:rsidRPr="00373331" w:rsidRDefault="00373331" w:rsidP="00373331">
      <w:pPr>
        <w:spacing w:after="0"/>
        <w:rPr>
          <w:rFonts w:ascii="Georgia" w:eastAsia="Times New Roman" w:hAnsi="Georgia" w:cs="Times New Roman"/>
          <w:kern w:val="0"/>
          <w:szCs w:val="24"/>
          <w:lang w:eastAsia="es-ES"/>
        </w:rPr>
      </w:pPr>
      <w:bookmarkStart w:id="125" w:name="100"/>
      <w:bookmarkEnd w:id="125"/>
      <w:r w:rsidRPr="00373331">
        <w:rPr>
          <w:rFonts w:ascii="Georgia" w:eastAsia="Times New Roman" w:hAnsi="Georgia" w:cs="Times New Roman"/>
          <w:color w:val="000080"/>
          <w:kern w:val="0"/>
          <w:szCs w:val="24"/>
          <w:lang w:eastAsia="es-ES"/>
        </w:rPr>
        <w:t>ARTICULO 100. ANEXOS DE LA DEMANDA.</w:t>
      </w:r>
      <w:r w:rsidRPr="00373331">
        <w:rPr>
          <w:rFonts w:ascii="Georgia" w:eastAsia="Times New Roman" w:hAnsi="Georgia" w:cs="Times New Roman"/>
          <w:kern w:val="0"/>
          <w:szCs w:val="24"/>
          <w:lang w:eastAsia="es-ES"/>
        </w:rPr>
        <w:t xml:space="preserve"> A la demanda deberá acompañarse prueba siquiera sumaria con la que se acredite que el demandante ha venido poseyendo económicamente el predio y que la ocupación se inició dentro de los ciento veinte (120) días anteriores a la fecha de presentación de la demanda. </w:t>
      </w:r>
    </w:p>
    <w:p w:rsidR="00373331" w:rsidRPr="00373331" w:rsidRDefault="00373331" w:rsidP="00373331">
      <w:pPr>
        <w:spacing w:after="0"/>
        <w:rPr>
          <w:rFonts w:ascii="Georgia" w:eastAsia="Times New Roman" w:hAnsi="Georgia" w:cs="Times New Roman"/>
          <w:kern w:val="0"/>
          <w:szCs w:val="24"/>
          <w:lang w:eastAsia="es-ES"/>
        </w:rPr>
      </w:pPr>
      <w:bookmarkStart w:id="126" w:name="101"/>
      <w:bookmarkEnd w:id="126"/>
      <w:r w:rsidRPr="00373331">
        <w:rPr>
          <w:rFonts w:ascii="Georgia" w:eastAsia="Times New Roman" w:hAnsi="Georgia" w:cs="Times New Roman"/>
          <w:color w:val="000080"/>
          <w:kern w:val="0"/>
          <w:szCs w:val="24"/>
          <w:lang w:eastAsia="es-ES"/>
        </w:rPr>
        <w:t>ARTICULO 101. RECHAZO DE LA DEMANDA.</w:t>
      </w:r>
      <w:r w:rsidRPr="00373331">
        <w:rPr>
          <w:rFonts w:ascii="Georgia" w:eastAsia="Times New Roman" w:hAnsi="Georgia" w:cs="Times New Roman"/>
          <w:kern w:val="0"/>
          <w:szCs w:val="24"/>
          <w:lang w:eastAsia="es-ES"/>
        </w:rPr>
        <w:t xml:space="preserve"> Si la demanda no reúne los requisitos indicados en el artículo </w:t>
      </w:r>
      <w:hyperlink r:id="rId304" w:anchor="99" w:tgtFrame="_blank" w:history="1">
        <w:r w:rsidRPr="00373331">
          <w:rPr>
            <w:rFonts w:ascii="Georgia" w:eastAsia="Times New Roman" w:hAnsi="Georgia" w:cs="Times New Roman"/>
            <w:color w:val="000000"/>
            <w:kern w:val="0"/>
            <w:szCs w:val="24"/>
            <w:u w:val="single"/>
            <w:lang w:eastAsia="es-ES"/>
          </w:rPr>
          <w:t>99</w:t>
        </w:r>
      </w:hyperlink>
      <w:r w:rsidRPr="00373331">
        <w:rPr>
          <w:rFonts w:ascii="Georgia" w:eastAsia="Times New Roman" w:hAnsi="Georgia" w:cs="Times New Roman"/>
          <w:kern w:val="0"/>
          <w:szCs w:val="24"/>
          <w:lang w:eastAsia="es-ES"/>
        </w:rPr>
        <w:t xml:space="preserve"> o no se allegare la prueba que exige el anterior, el juez la devolverá para que el demandante subsane el defecto dentro de los tres (3) días siguientes, y si así no lo hiciere, la rechazará. </w:t>
      </w:r>
    </w:p>
    <w:p w:rsidR="00373331" w:rsidRPr="00373331" w:rsidRDefault="00373331" w:rsidP="00373331">
      <w:pPr>
        <w:spacing w:after="0"/>
        <w:rPr>
          <w:rFonts w:ascii="Georgia" w:eastAsia="Times New Roman" w:hAnsi="Georgia" w:cs="Times New Roman"/>
          <w:kern w:val="0"/>
          <w:szCs w:val="24"/>
          <w:lang w:eastAsia="es-ES"/>
        </w:rPr>
      </w:pPr>
      <w:r w:rsidRPr="00373331">
        <w:rPr>
          <w:rFonts w:ascii="Georgia" w:eastAsia="Times New Roman" w:hAnsi="Georgia" w:cs="Times New Roman"/>
          <w:kern w:val="0"/>
          <w:szCs w:val="24"/>
          <w:lang w:eastAsia="es-ES"/>
        </w:rPr>
        <w:t xml:space="preserve">También procederá el rechazo cuando haya transcurrido el término de ciento veinte (120) días. </w:t>
      </w:r>
    </w:p>
    <w:p w:rsidR="00373331" w:rsidRPr="00373331" w:rsidRDefault="00373331" w:rsidP="00373331">
      <w:pPr>
        <w:spacing w:after="0"/>
        <w:rPr>
          <w:rFonts w:ascii="Georgia" w:eastAsia="Times New Roman" w:hAnsi="Georgia" w:cs="Times New Roman"/>
          <w:kern w:val="0"/>
          <w:szCs w:val="24"/>
          <w:lang w:eastAsia="es-ES"/>
        </w:rPr>
      </w:pPr>
      <w:bookmarkStart w:id="127" w:name="102"/>
      <w:bookmarkEnd w:id="127"/>
      <w:r w:rsidRPr="00373331">
        <w:rPr>
          <w:rFonts w:ascii="Georgia" w:eastAsia="Times New Roman" w:hAnsi="Georgia" w:cs="Times New Roman"/>
          <w:color w:val="000080"/>
          <w:kern w:val="0"/>
          <w:szCs w:val="24"/>
          <w:lang w:eastAsia="es-ES"/>
        </w:rPr>
        <w:lastRenderedPageBreak/>
        <w:t>ARTICULO 102. ADMISION Y TRASLADO DE LA DEMANDA; PRUEBAS.</w:t>
      </w:r>
      <w:r w:rsidRPr="00373331">
        <w:rPr>
          <w:rFonts w:ascii="Georgia" w:eastAsia="Times New Roman" w:hAnsi="Georgia" w:cs="Times New Roman"/>
          <w:kern w:val="0"/>
          <w:szCs w:val="24"/>
          <w:lang w:eastAsia="es-ES"/>
        </w:rPr>
        <w:t xml:space="preserve"> El juez admitirá la demanda si llena los requisitos exigidos en </w:t>
      </w:r>
      <w:proofErr w:type="gramStart"/>
      <w:r w:rsidRPr="00373331">
        <w:rPr>
          <w:rFonts w:ascii="Georgia" w:eastAsia="Times New Roman" w:hAnsi="Georgia" w:cs="Times New Roman"/>
          <w:kern w:val="0"/>
          <w:szCs w:val="24"/>
          <w:lang w:eastAsia="es-ES"/>
        </w:rPr>
        <w:t xml:space="preserve">los artículo </w:t>
      </w:r>
      <w:hyperlink r:id="rId305" w:anchor="99" w:tgtFrame="_blank" w:history="1">
        <w:r w:rsidRPr="00373331">
          <w:rPr>
            <w:rFonts w:ascii="Georgia" w:eastAsia="Times New Roman" w:hAnsi="Georgia" w:cs="Times New Roman"/>
            <w:color w:val="000000"/>
            <w:kern w:val="0"/>
            <w:szCs w:val="24"/>
            <w:u w:val="single"/>
            <w:lang w:eastAsia="es-ES"/>
          </w:rPr>
          <w:t>99</w:t>
        </w:r>
        <w:proofErr w:type="gramEnd"/>
      </w:hyperlink>
      <w:r w:rsidRPr="00373331">
        <w:rPr>
          <w:rFonts w:ascii="Georgia" w:eastAsia="Times New Roman" w:hAnsi="Georgia" w:cs="Times New Roman"/>
          <w:kern w:val="0"/>
          <w:szCs w:val="24"/>
          <w:lang w:eastAsia="es-ES"/>
        </w:rPr>
        <w:t xml:space="preserve"> y </w:t>
      </w:r>
      <w:hyperlink r:id="rId306" w:anchor="100" w:tgtFrame="_blank" w:history="1">
        <w:r w:rsidRPr="00373331">
          <w:rPr>
            <w:rFonts w:ascii="Georgia" w:eastAsia="Times New Roman" w:hAnsi="Georgia" w:cs="Times New Roman"/>
            <w:color w:val="000000"/>
            <w:kern w:val="0"/>
            <w:szCs w:val="24"/>
            <w:u w:val="single"/>
            <w:lang w:eastAsia="es-ES"/>
          </w:rPr>
          <w:t>100</w:t>
        </w:r>
      </w:hyperlink>
      <w:r w:rsidRPr="00373331">
        <w:rPr>
          <w:rFonts w:ascii="Georgia" w:eastAsia="Times New Roman" w:hAnsi="Georgia" w:cs="Times New Roman"/>
          <w:kern w:val="0"/>
          <w:szCs w:val="24"/>
          <w:lang w:eastAsia="es-ES"/>
        </w:rPr>
        <w:t xml:space="preserve"> de este Decreto y ordenará dar traslado al demandado por cinco (5) días. Vencido este término, decretará </w:t>
      </w:r>
      <w:proofErr w:type="gramStart"/>
      <w:r w:rsidRPr="00373331">
        <w:rPr>
          <w:rFonts w:ascii="Georgia" w:eastAsia="Times New Roman" w:hAnsi="Georgia" w:cs="Times New Roman"/>
          <w:kern w:val="0"/>
          <w:szCs w:val="24"/>
          <w:lang w:eastAsia="es-ES"/>
        </w:rPr>
        <w:t>la pruebas pedidas</w:t>
      </w:r>
      <w:proofErr w:type="gramEnd"/>
      <w:r w:rsidRPr="00373331">
        <w:rPr>
          <w:rFonts w:ascii="Georgia" w:eastAsia="Times New Roman" w:hAnsi="Georgia" w:cs="Times New Roman"/>
          <w:kern w:val="0"/>
          <w:szCs w:val="24"/>
          <w:lang w:eastAsia="es-ES"/>
        </w:rPr>
        <w:t xml:space="preserve"> por las partes, las cuales se practicarán dentro de la inspección judicial que deberá efectuarse tres (3) días después. </w:t>
      </w:r>
    </w:p>
    <w:p w:rsidR="00373331" w:rsidRPr="00373331" w:rsidRDefault="00373331" w:rsidP="00373331">
      <w:pPr>
        <w:spacing w:after="0"/>
        <w:rPr>
          <w:rFonts w:ascii="Georgia" w:eastAsia="Times New Roman" w:hAnsi="Georgia" w:cs="Times New Roman"/>
          <w:kern w:val="0"/>
          <w:szCs w:val="24"/>
          <w:lang w:eastAsia="es-ES"/>
        </w:rPr>
      </w:pPr>
      <w:bookmarkStart w:id="128" w:name="103"/>
      <w:bookmarkEnd w:id="128"/>
      <w:r w:rsidRPr="00373331">
        <w:rPr>
          <w:rFonts w:ascii="Georgia" w:eastAsia="Times New Roman" w:hAnsi="Georgia" w:cs="Times New Roman"/>
          <w:color w:val="000080"/>
          <w:kern w:val="0"/>
          <w:szCs w:val="24"/>
          <w:lang w:eastAsia="es-ES"/>
        </w:rPr>
        <w:t>ARTICULO 103. NOTIFICACION POR AVISO.</w:t>
      </w:r>
      <w:r w:rsidRPr="00373331">
        <w:rPr>
          <w:rFonts w:ascii="Georgia" w:eastAsia="Times New Roman" w:hAnsi="Georgia" w:cs="Times New Roman"/>
          <w:kern w:val="0"/>
          <w:szCs w:val="24"/>
          <w:lang w:eastAsia="es-ES"/>
        </w:rPr>
        <w:t xml:space="preserve"> Si no hubiere sido posible notificar personalmente al demandado el auto </w:t>
      </w:r>
      <w:proofErr w:type="spellStart"/>
      <w:r w:rsidRPr="00373331">
        <w:rPr>
          <w:rFonts w:ascii="Georgia" w:eastAsia="Times New Roman" w:hAnsi="Georgia" w:cs="Times New Roman"/>
          <w:kern w:val="0"/>
          <w:szCs w:val="24"/>
          <w:lang w:eastAsia="es-ES"/>
        </w:rPr>
        <w:t>admisorio</w:t>
      </w:r>
      <w:proofErr w:type="spellEnd"/>
      <w:r w:rsidRPr="00373331">
        <w:rPr>
          <w:rFonts w:ascii="Georgia" w:eastAsia="Times New Roman" w:hAnsi="Georgia" w:cs="Times New Roman"/>
          <w:kern w:val="0"/>
          <w:szCs w:val="24"/>
          <w:lang w:eastAsia="es-ES"/>
        </w:rPr>
        <w:t xml:space="preserve"> de la demanda dentro de los tres (3) días siguientes, el juez ordenará, directamente o por intermedio del alcalde del municipio donde estuviere ubicado el inmueble, que se fije en el predio el aviso de que trata el artículo </w:t>
      </w:r>
      <w:hyperlink r:id="rId307" w:anchor="55" w:tgtFrame="_blank" w:history="1">
        <w:r w:rsidRPr="00373331">
          <w:rPr>
            <w:rFonts w:ascii="Georgia" w:eastAsia="Times New Roman" w:hAnsi="Georgia" w:cs="Times New Roman"/>
            <w:color w:val="000000"/>
            <w:kern w:val="0"/>
            <w:szCs w:val="24"/>
            <w:u w:val="single"/>
            <w:lang w:eastAsia="es-ES"/>
          </w:rPr>
          <w:t>55</w:t>
        </w:r>
      </w:hyperlink>
      <w:r w:rsidRPr="00373331">
        <w:rPr>
          <w:rFonts w:ascii="Georgia" w:eastAsia="Times New Roman" w:hAnsi="Georgia" w:cs="Times New Roman"/>
          <w:kern w:val="0"/>
          <w:szCs w:val="24"/>
          <w:lang w:eastAsia="es-ES"/>
        </w:rPr>
        <w:t xml:space="preserve">, en el que se transcribirá la parte resolutiva del auto </w:t>
      </w:r>
      <w:proofErr w:type="spellStart"/>
      <w:r w:rsidRPr="00373331">
        <w:rPr>
          <w:rFonts w:ascii="Georgia" w:eastAsia="Times New Roman" w:hAnsi="Georgia" w:cs="Times New Roman"/>
          <w:kern w:val="0"/>
          <w:szCs w:val="24"/>
          <w:lang w:eastAsia="es-ES"/>
        </w:rPr>
        <w:t>admisorio</w:t>
      </w:r>
      <w:proofErr w:type="spellEnd"/>
      <w:r w:rsidRPr="00373331">
        <w:rPr>
          <w:rFonts w:ascii="Georgia" w:eastAsia="Times New Roman" w:hAnsi="Georgia" w:cs="Times New Roman"/>
          <w:kern w:val="0"/>
          <w:szCs w:val="24"/>
          <w:lang w:eastAsia="es-ES"/>
        </w:rPr>
        <w:t xml:space="preserve"> de la demanda y se indicará además, los nombres de demandante y demandado, así como los linderos del predio; copia del mismo se entregará a cualquier persona que habite o trabaje allí. </w:t>
      </w:r>
    </w:p>
    <w:p w:rsidR="00373331" w:rsidRPr="00373331" w:rsidRDefault="00373331" w:rsidP="00373331">
      <w:pPr>
        <w:spacing w:after="0"/>
        <w:rPr>
          <w:rFonts w:ascii="Georgia" w:eastAsia="Times New Roman" w:hAnsi="Georgia" w:cs="Times New Roman"/>
          <w:kern w:val="0"/>
          <w:szCs w:val="24"/>
          <w:lang w:eastAsia="es-ES"/>
        </w:rPr>
      </w:pPr>
      <w:r w:rsidRPr="00373331">
        <w:rPr>
          <w:rFonts w:ascii="Georgia" w:eastAsia="Times New Roman" w:hAnsi="Georgia" w:cs="Times New Roman"/>
          <w:kern w:val="0"/>
          <w:szCs w:val="24"/>
          <w:lang w:eastAsia="es-ES"/>
        </w:rPr>
        <w:t xml:space="preserve">La notificación se considerará efectuada 2 días después de fijación del aviso. </w:t>
      </w:r>
    </w:p>
    <w:p w:rsidR="00373331" w:rsidRPr="00373331" w:rsidRDefault="00373331" w:rsidP="00373331">
      <w:pPr>
        <w:spacing w:after="0"/>
        <w:rPr>
          <w:rFonts w:ascii="Georgia" w:eastAsia="Times New Roman" w:hAnsi="Georgia" w:cs="Times New Roman"/>
          <w:kern w:val="0"/>
          <w:szCs w:val="24"/>
          <w:lang w:eastAsia="es-ES"/>
        </w:rPr>
      </w:pPr>
      <w:bookmarkStart w:id="129" w:name="104"/>
      <w:bookmarkEnd w:id="129"/>
      <w:r w:rsidRPr="00373331">
        <w:rPr>
          <w:rFonts w:ascii="Georgia" w:eastAsia="Times New Roman" w:hAnsi="Georgia" w:cs="Times New Roman"/>
          <w:color w:val="000080"/>
          <w:kern w:val="0"/>
          <w:szCs w:val="24"/>
          <w:lang w:eastAsia="es-ES"/>
        </w:rPr>
        <w:t>ARTICULO 104. IMPROCEDENCIA DE LA CONCILIACION.</w:t>
      </w:r>
      <w:r w:rsidRPr="00373331">
        <w:rPr>
          <w:rFonts w:ascii="Georgia" w:eastAsia="Times New Roman" w:hAnsi="Georgia" w:cs="Times New Roman"/>
          <w:kern w:val="0"/>
          <w:szCs w:val="24"/>
          <w:lang w:eastAsia="es-ES"/>
        </w:rPr>
        <w:t xml:space="preserve"> En este proceso especial es improcedente la conciliación. </w:t>
      </w:r>
    </w:p>
    <w:p w:rsidR="00373331" w:rsidRPr="00373331" w:rsidRDefault="00373331" w:rsidP="00373331">
      <w:pPr>
        <w:spacing w:after="0"/>
        <w:rPr>
          <w:rFonts w:ascii="Georgia" w:eastAsia="Times New Roman" w:hAnsi="Georgia" w:cs="Times New Roman"/>
          <w:kern w:val="0"/>
          <w:szCs w:val="24"/>
          <w:lang w:eastAsia="es-ES"/>
        </w:rPr>
      </w:pPr>
      <w:bookmarkStart w:id="130" w:name="105"/>
      <w:bookmarkEnd w:id="130"/>
      <w:r w:rsidRPr="00373331">
        <w:rPr>
          <w:rFonts w:ascii="Georgia" w:eastAsia="Times New Roman" w:hAnsi="Georgia" w:cs="Times New Roman"/>
          <w:color w:val="000080"/>
          <w:kern w:val="0"/>
          <w:szCs w:val="24"/>
          <w:lang w:eastAsia="es-ES"/>
        </w:rPr>
        <w:t>ARTICULO 105. SUSPENSION DE LA ACTUACION E IMPROCEDENCIA DEL LANZAMIENTO.</w:t>
      </w:r>
      <w:r w:rsidRPr="00373331">
        <w:rPr>
          <w:rFonts w:ascii="Georgia" w:eastAsia="Times New Roman" w:hAnsi="Georgia" w:cs="Times New Roman"/>
          <w:kern w:val="0"/>
          <w:szCs w:val="24"/>
          <w:lang w:eastAsia="es-ES"/>
        </w:rPr>
        <w:t xml:space="preserve"> Si durante la diligencia de inspección judicial o antes de practicarse el lanzamiento, el ocupante u ocupantes exhibiesen títulos o pruebas que justifiquen legalmente la ocupación, el juez agrario suspenderá la actuación y las partes quedarán en libertad para iniciar las acciones que estimen pertinentes. </w:t>
      </w:r>
    </w:p>
    <w:p w:rsidR="00373331" w:rsidRPr="00373331" w:rsidRDefault="00373331" w:rsidP="00373331">
      <w:pPr>
        <w:spacing w:after="0"/>
        <w:rPr>
          <w:rFonts w:ascii="Georgia" w:eastAsia="Times New Roman" w:hAnsi="Georgia" w:cs="Times New Roman"/>
          <w:kern w:val="0"/>
          <w:szCs w:val="24"/>
          <w:lang w:eastAsia="es-ES"/>
        </w:rPr>
      </w:pPr>
      <w:r w:rsidRPr="00373331">
        <w:rPr>
          <w:rFonts w:ascii="Georgia" w:eastAsia="Times New Roman" w:hAnsi="Georgia" w:cs="Times New Roman"/>
          <w:kern w:val="0"/>
          <w:szCs w:val="24"/>
          <w:lang w:eastAsia="es-ES"/>
        </w:rPr>
        <w:t xml:space="preserve">En ningún caso podrá decretarse el lanzamiento de campesinos ocupantes de predios agrarios respecto de los cuales se haya iniciado por el Instituto Colombiano de la Reforma Agraria, INCORA, antes de la demanda, procedimientos administrativos </w:t>
      </w:r>
    </w:p>
    <w:p w:rsidR="00373331" w:rsidRPr="00373331" w:rsidRDefault="00373331" w:rsidP="00373331">
      <w:pPr>
        <w:spacing w:after="0"/>
        <w:rPr>
          <w:rFonts w:ascii="Georgia" w:eastAsia="Times New Roman" w:hAnsi="Georgia" w:cs="Times New Roman"/>
          <w:kern w:val="0"/>
          <w:szCs w:val="24"/>
          <w:lang w:eastAsia="es-ES"/>
        </w:rPr>
      </w:pPr>
      <w:proofErr w:type="gramStart"/>
      <w:r w:rsidRPr="00373331">
        <w:rPr>
          <w:rFonts w:ascii="Georgia" w:eastAsia="Times New Roman" w:hAnsi="Georgia" w:cs="Times New Roman"/>
          <w:kern w:val="0"/>
          <w:szCs w:val="24"/>
          <w:lang w:eastAsia="es-ES"/>
        </w:rPr>
        <w:t>de</w:t>
      </w:r>
      <w:proofErr w:type="gramEnd"/>
      <w:r w:rsidRPr="00373331">
        <w:rPr>
          <w:rFonts w:ascii="Georgia" w:eastAsia="Times New Roman" w:hAnsi="Georgia" w:cs="Times New Roman"/>
          <w:kern w:val="0"/>
          <w:szCs w:val="24"/>
          <w:lang w:eastAsia="es-ES"/>
        </w:rPr>
        <w:t xml:space="preserve"> extinción del derecho de dominio, clarificación de la propiedad, recuperación de baldíos indebidamente ocupados, deslinde de tierras pertenecientes al Estado o delimitación de playones y sabanas comunales. Mientras no se defina la situación del predio quedará suspendido al proceso. </w:t>
      </w:r>
    </w:p>
    <w:p w:rsidR="00373331" w:rsidRPr="00373331" w:rsidRDefault="00373331" w:rsidP="00373331">
      <w:pPr>
        <w:spacing w:after="0"/>
        <w:rPr>
          <w:rFonts w:ascii="Georgia" w:eastAsia="Times New Roman" w:hAnsi="Georgia" w:cs="Times New Roman"/>
          <w:kern w:val="0"/>
          <w:szCs w:val="24"/>
          <w:lang w:eastAsia="es-ES"/>
        </w:rPr>
      </w:pPr>
      <w:bookmarkStart w:id="131" w:name="106"/>
      <w:bookmarkEnd w:id="131"/>
      <w:r w:rsidRPr="00373331">
        <w:rPr>
          <w:rFonts w:ascii="Georgia" w:eastAsia="Times New Roman" w:hAnsi="Georgia" w:cs="Times New Roman"/>
          <w:color w:val="000080"/>
          <w:kern w:val="0"/>
          <w:szCs w:val="24"/>
          <w:lang w:eastAsia="es-ES"/>
        </w:rPr>
        <w:t>ARTICULO 106. LANZAMIENTO.</w:t>
      </w:r>
      <w:r w:rsidRPr="00373331">
        <w:rPr>
          <w:rFonts w:ascii="Georgia" w:eastAsia="Times New Roman" w:hAnsi="Georgia" w:cs="Times New Roman"/>
          <w:kern w:val="0"/>
          <w:szCs w:val="24"/>
          <w:lang w:eastAsia="es-ES"/>
        </w:rPr>
        <w:t xml:space="preserve"> Practicada la inspección judicial, si de ésta y demás pruebas producidas por las partes o allegadas de oficio al expediente, resultare que efectivamente se ha realizado una ocupación de hecho, esto es, efectuada sin causa jurídica que la justifique, el juez decreta el lanzamiento, el cual se efectuará dentro de los tres (3) días siguientes a la ejecutoria de la providencia. </w:t>
      </w:r>
    </w:p>
    <w:p w:rsidR="00373331" w:rsidRPr="00373331" w:rsidRDefault="00373331" w:rsidP="00373331">
      <w:pPr>
        <w:spacing w:after="0"/>
        <w:rPr>
          <w:rFonts w:ascii="Georgia" w:eastAsia="Times New Roman" w:hAnsi="Georgia" w:cs="Times New Roman"/>
          <w:kern w:val="0"/>
          <w:szCs w:val="24"/>
          <w:lang w:eastAsia="es-ES"/>
        </w:rPr>
      </w:pPr>
      <w:r w:rsidRPr="00373331">
        <w:rPr>
          <w:rFonts w:ascii="Georgia" w:eastAsia="Times New Roman" w:hAnsi="Georgia" w:cs="Times New Roman"/>
          <w:kern w:val="0"/>
          <w:szCs w:val="24"/>
          <w:lang w:eastAsia="es-ES"/>
        </w:rPr>
        <w:t xml:space="preserve">Ordenará en primer lugar a los ocupantes de hecho que desalojen el inmueble; de lo contrario, recurrirá a la fuerza pública a fin de obtener que tales personas abandonen el terreno y consecuencialmente el demandante recupere su tenencia. </w:t>
      </w:r>
    </w:p>
    <w:p w:rsidR="00373331" w:rsidRPr="00373331" w:rsidRDefault="00373331" w:rsidP="00373331">
      <w:pPr>
        <w:spacing w:after="0"/>
        <w:rPr>
          <w:rFonts w:ascii="Georgia" w:eastAsia="Times New Roman" w:hAnsi="Georgia" w:cs="Times New Roman"/>
          <w:kern w:val="0"/>
          <w:szCs w:val="24"/>
          <w:lang w:eastAsia="es-ES"/>
        </w:rPr>
      </w:pPr>
      <w:r w:rsidRPr="00373331">
        <w:rPr>
          <w:rFonts w:ascii="Georgia" w:eastAsia="Times New Roman" w:hAnsi="Georgia" w:cs="Times New Roman"/>
          <w:kern w:val="0"/>
          <w:szCs w:val="24"/>
          <w:lang w:eastAsia="es-ES"/>
        </w:rPr>
        <w:t xml:space="preserve">La providencia que </w:t>
      </w:r>
      <w:proofErr w:type="spellStart"/>
      <w:r w:rsidRPr="00373331">
        <w:rPr>
          <w:rFonts w:ascii="Georgia" w:eastAsia="Times New Roman" w:hAnsi="Georgia" w:cs="Times New Roman"/>
          <w:kern w:val="0"/>
          <w:szCs w:val="24"/>
          <w:lang w:eastAsia="es-ES"/>
        </w:rPr>
        <w:t>orden</w:t>
      </w:r>
      <w:proofErr w:type="spellEnd"/>
      <w:r w:rsidRPr="00373331">
        <w:rPr>
          <w:rFonts w:ascii="Georgia" w:eastAsia="Times New Roman" w:hAnsi="Georgia" w:cs="Times New Roman"/>
          <w:kern w:val="0"/>
          <w:szCs w:val="24"/>
          <w:lang w:eastAsia="es-ES"/>
        </w:rPr>
        <w:t xml:space="preserve"> el lanzamiento es apelable ante el respectivo tribunal superior en el efecto suspensivo. </w:t>
      </w:r>
    </w:p>
    <w:p w:rsidR="00373331" w:rsidRPr="00373331" w:rsidRDefault="00373331" w:rsidP="00373331">
      <w:pPr>
        <w:spacing w:after="0"/>
        <w:rPr>
          <w:rFonts w:ascii="Georgia" w:eastAsia="Times New Roman" w:hAnsi="Georgia" w:cs="Times New Roman"/>
          <w:kern w:val="0"/>
          <w:szCs w:val="24"/>
          <w:lang w:eastAsia="es-ES"/>
        </w:rPr>
      </w:pPr>
      <w:r w:rsidRPr="00373331">
        <w:rPr>
          <w:rFonts w:ascii="Georgia" w:eastAsia="Times New Roman" w:hAnsi="Georgia" w:cs="Times New Roman"/>
          <w:kern w:val="0"/>
          <w:szCs w:val="24"/>
          <w:lang w:eastAsia="es-ES"/>
        </w:rPr>
        <w:t xml:space="preserve">Mientras se decide el recurso, las autoridades de policía adoptarán medidas encaminadas a prevenir nuevas vías de hecho, con el objeto de mantener el </w:t>
      </w:r>
      <w:proofErr w:type="spellStart"/>
      <w:r w:rsidRPr="00373331">
        <w:rPr>
          <w:rFonts w:ascii="Georgia" w:eastAsia="Times New Roman" w:hAnsi="Georgia" w:cs="Times New Roman"/>
          <w:kern w:val="0"/>
          <w:szCs w:val="24"/>
          <w:lang w:eastAsia="es-ES"/>
        </w:rPr>
        <w:t>estatu</w:t>
      </w:r>
      <w:proofErr w:type="spellEnd"/>
      <w:r w:rsidRPr="00373331">
        <w:rPr>
          <w:rFonts w:ascii="Georgia" w:eastAsia="Times New Roman" w:hAnsi="Georgia" w:cs="Times New Roman"/>
          <w:kern w:val="0"/>
          <w:szCs w:val="24"/>
          <w:lang w:eastAsia="es-ES"/>
        </w:rPr>
        <w:t xml:space="preserve"> quo. </w:t>
      </w:r>
    </w:p>
    <w:p w:rsidR="00373331" w:rsidRPr="00373331" w:rsidRDefault="00373331" w:rsidP="00373331">
      <w:pPr>
        <w:spacing w:after="0"/>
        <w:rPr>
          <w:rFonts w:ascii="Georgia" w:eastAsia="Times New Roman" w:hAnsi="Georgia" w:cs="Times New Roman"/>
          <w:kern w:val="0"/>
          <w:szCs w:val="24"/>
          <w:lang w:eastAsia="es-ES"/>
        </w:rPr>
      </w:pPr>
      <w:bookmarkStart w:id="132" w:name="107"/>
      <w:bookmarkEnd w:id="132"/>
      <w:r w:rsidRPr="00373331">
        <w:rPr>
          <w:rFonts w:ascii="Georgia" w:eastAsia="Times New Roman" w:hAnsi="Georgia" w:cs="Times New Roman"/>
          <w:color w:val="000080"/>
          <w:kern w:val="0"/>
          <w:szCs w:val="24"/>
          <w:lang w:eastAsia="es-ES"/>
        </w:rPr>
        <w:t>ARTICULO 107. NORMAS APLICABLES.</w:t>
      </w:r>
      <w:r w:rsidRPr="00373331">
        <w:rPr>
          <w:rFonts w:ascii="Georgia" w:eastAsia="Times New Roman" w:hAnsi="Georgia" w:cs="Times New Roman"/>
          <w:kern w:val="0"/>
          <w:szCs w:val="24"/>
          <w:lang w:eastAsia="es-ES"/>
        </w:rPr>
        <w:t xml:space="preserve"> Las autoridades competentes aplicarán los artículos 20, 21, 22 y 23 de la Ley 200 de 1936, con las modificaciones introducidas por la Ley 100 de 1944. </w:t>
      </w:r>
    </w:p>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308" w:history="1">
        <w:r w:rsidRPr="00373331">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lastRenderedPageBreak/>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b/>
                <w:bCs/>
                <w:kern w:val="0"/>
                <w:sz w:val="22"/>
                <w:lang w:eastAsia="es-ES"/>
              </w:rPr>
              <w:t>Corte Suprema de Justicia:</w:t>
            </w: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Artículo declarado EXEQUIBLE por la Corte Suprema de Justicia,  mediante Sentencia No. 019 del 14 de febrero de 1991, Magistrado Ponente, Dr. Fabio Morón Díaz.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309" w:history="1">
        <w:r w:rsidRPr="00373331">
          <w:rPr>
            <w:rFonts w:ascii="Georgia" w:eastAsia="Times New Roman" w:hAnsi="Georgia" w:cs="Times New Roman"/>
            <w:color w:val="0000FF"/>
            <w:kern w:val="0"/>
            <w:sz w:val="20"/>
            <w:u w:val="single"/>
            <w:lang w:eastAsia="es-ES"/>
          </w:rPr>
          <w:t>&lt;Jurisprudencia Concordante&gt;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Corte Suprema de Justicia, Sala de Casación Civil, Sentencia No. 107 de 22 de agosto de 2006, M.P. Dr. Edgardo </w:t>
            </w:r>
            <w:proofErr w:type="spellStart"/>
            <w:r w:rsidRPr="00373331">
              <w:rPr>
                <w:rFonts w:ascii="Georgia" w:eastAsia="Times New Roman" w:hAnsi="Georgia" w:cs="Times New Roman"/>
                <w:kern w:val="0"/>
                <w:sz w:val="22"/>
                <w:lang w:eastAsia="es-ES"/>
              </w:rPr>
              <w:t>Villamil</w:t>
            </w:r>
            <w:proofErr w:type="spellEnd"/>
            <w:r w:rsidRPr="00373331">
              <w:rPr>
                <w:rFonts w:ascii="Georgia" w:eastAsia="Times New Roman" w:hAnsi="Georgia" w:cs="Times New Roman"/>
                <w:kern w:val="0"/>
                <w:sz w:val="22"/>
                <w:lang w:eastAsia="es-ES"/>
              </w:rPr>
              <w:t xml:space="preserve"> Portilla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kern w:val="0"/>
          <w:szCs w:val="24"/>
          <w:lang w:eastAsia="es-ES"/>
        </w:rPr>
      </w:pPr>
      <w:bookmarkStart w:id="133" w:name="108"/>
      <w:bookmarkEnd w:id="133"/>
      <w:r w:rsidRPr="00373331">
        <w:rPr>
          <w:rFonts w:ascii="Georgia" w:eastAsia="Times New Roman" w:hAnsi="Georgia" w:cs="Times New Roman"/>
          <w:color w:val="000080"/>
          <w:kern w:val="0"/>
          <w:szCs w:val="24"/>
          <w:lang w:eastAsia="es-ES"/>
        </w:rPr>
        <w:t>ARTICULO 108. DETERMINACION DEL VALOR DE LAS MEJORAS.</w:t>
      </w:r>
      <w:r w:rsidRPr="00373331">
        <w:rPr>
          <w:rFonts w:ascii="Georgia" w:eastAsia="Times New Roman" w:hAnsi="Georgia" w:cs="Times New Roman"/>
          <w:kern w:val="0"/>
          <w:szCs w:val="24"/>
          <w:lang w:eastAsia="es-ES"/>
        </w:rPr>
        <w:t xml:space="preserve"> Una vez ejecutoriada la sentencia y antes de su ejecución, se avaluará el precio de las mejoras que hubiere en el predio mediante el dictamen de un perito. </w:t>
      </w:r>
    </w:p>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310" w:history="1">
        <w:r w:rsidRPr="00373331">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b/>
                <w:bCs/>
                <w:kern w:val="0"/>
                <w:sz w:val="22"/>
                <w:lang w:eastAsia="es-ES"/>
              </w:rPr>
              <w:t>Corte Suprema de Justicia:</w:t>
            </w: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Artículo declarado EXEQUIBLE por la Corte Suprema de Justicia,  mediante Sentencia No. 019 del 14 de febrero de 1991, Magistrado Ponente, Dr. Fabio Morón Díaz.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kern w:val="0"/>
          <w:szCs w:val="24"/>
          <w:lang w:eastAsia="es-ES"/>
        </w:rPr>
      </w:pPr>
      <w:bookmarkStart w:id="134" w:name="109"/>
      <w:bookmarkEnd w:id="134"/>
      <w:r w:rsidRPr="00373331">
        <w:rPr>
          <w:rFonts w:ascii="Georgia" w:eastAsia="Times New Roman" w:hAnsi="Georgia" w:cs="Times New Roman"/>
          <w:color w:val="000080"/>
          <w:kern w:val="0"/>
          <w:szCs w:val="24"/>
          <w:lang w:eastAsia="es-ES"/>
        </w:rPr>
        <w:t>ARTICULO 109. PAGO DE LAS MEJORAS.</w:t>
      </w:r>
      <w:r w:rsidRPr="00373331">
        <w:rPr>
          <w:rFonts w:ascii="Georgia" w:eastAsia="Times New Roman" w:hAnsi="Georgia" w:cs="Times New Roman"/>
          <w:kern w:val="0"/>
          <w:szCs w:val="24"/>
          <w:lang w:eastAsia="es-ES"/>
        </w:rPr>
        <w:t xml:space="preserve"> En ningún caso podrá llevarse a cabo el lanzamiento sin que se haya realizado el pago de las mejoras. </w:t>
      </w:r>
    </w:p>
    <w:p w:rsidR="00373331" w:rsidRPr="00373331" w:rsidRDefault="00373331" w:rsidP="00373331">
      <w:pPr>
        <w:spacing w:after="0"/>
        <w:rPr>
          <w:rFonts w:ascii="Georgia" w:eastAsia="Times New Roman" w:hAnsi="Georgia" w:cs="Times New Roman"/>
          <w:kern w:val="0"/>
          <w:szCs w:val="24"/>
          <w:lang w:eastAsia="es-ES"/>
        </w:rPr>
      </w:pPr>
      <w:r w:rsidRPr="00373331">
        <w:rPr>
          <w:rFonts w:ascii="Georgia" w:eastAsia="Times New Roman" w:hAnsi="Georgia" w:cs="Times New Roman"/>
          <w:kern w:val="0"/>
          <w:szCs w:val="24"/>
          <w:lang w:eastAsia="es-ES"/>
        </w:rPr>
        <w:t xml:space="preserve">Pero si la parte a cuyo favor se decreta el pago se negare a recibir o no se hallare para efectuarlo, la suma correspondiente se consignará a órdenes del juzgado que tramita el proceso. </w:t>
      </w:r>
    </w:p>
    <w:p w:rsidR="00373331" w:rsidRPr="00373331" w:rsidRDefault="00373331" w:rsidP="00373331">
      <w:pPr>
        <w:spacing w:after="0"/>
        <w:rPr>
          <w:rFonts w:ascii="Georgia" w:eastAsia="Times New Roman" w:hAnsi="Georgia" w:cs="Times New Roman"/>
          <w:color w:val="0000FF"/>
          <w:kern w:val="0"/>
          <w:sz w:val="20"/>
          <w:szCs w:val="20"/>
          <w:lang w:eastAsia="es-ES"/>
        </w:rPr>
      </w:pPr>
      <w:hyperlink r:id="rId311" w:history="1">
        <w:r w:rsidRPr="00373331">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373331" w:rsidRPr="0037333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b/>
                <w:bCs/>
                <w:kern w:val="0"/>
                <w:sz w:val="22"/>
                <w:lang w:eastAsia="es-ES"/>
              </w:rPr>
              <w:t>Corte Suprema de Justicia:</w:t>
            </w: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Artículo declarado EXEQUIBLE por la Corte Suprema de Justicia,  mediante Sentencia No. 019 del 14 de febrero de 1991, Magistrado Ponente, Dr. Fabio Morón Díaz. </w:t>
            </w:r>
          </w:p>
          <w:p w:rsidR="00373331" w:rsidRPr="00373331" w:rsidRDefault="00373331" w:rsidP="00373331">
            <w:pPr>
              <w:spacing w:before="100" w:beforeAutospacing="1" w:after="100" w:afterAutospacing="1"/>
              <w:rPr>
                <w:rFonts w:ascii="Georgia" w:eastAsia="Times New Roman" w:hAnsi="Georgia" w:cs="Times New Roman"/>
                <w:kern w:val="0"/>
                <w:sz w:val="22"/>
                <w:lang w:eastAsia="es-ES"/>
              </w:rPr>
            </w:pPr>
            <w:r w:rsidRPr="00373331">
              <w:rPr>
                <w:rFonts w:ascii="Georgia" w:eastAsia="Times New Roman" w:hAnsi="Georgia" w:cs="Times New Roman"/>
                <w:kern w:val="0"/>
                <w:sz w:val="22"/>
                <w:lang w:eastAsia="es-ES"/>
              </w:rPr>
              <w:t xml:space="preserve">  </w:t>
            </w:r>
          </w:p>
        </w:tc>
      </w:tr>
    </w:tbl>
    <w:p w:rsidR="00373331" w:rsidRPr="00373331" w:rsidRDefault="00373331" w:rsidP="00373331">
      <w:pPr>
        <w:spacing w:after="0"/>
        <w:rPr>
          <w:rFonts w:ascii="Georgia" w:eastAsia="Times New Roman" w:hAnsi="Georgia" w:cs="Times New Roman"/>
          <w:kern w:val="0"/>
          <w:szCs w:val="24"/>
          <w:lang w:eastAsia="es-ES"/>
        </w:rPr>
      </w:pPr>
      <w:bookmarkStart w:id="135" w:name="110"/>
      <w:bookmarkEnd w:id="135"/>
      <w:r w:rsidRPr="00373331">
        <w:rPr>
          <w:rFonts w:ascii="Georgia" w:eastAsia="Times New Roman" w:hAnsi="Georgia" w:cs="Times New Roman"/>
          <w:color w:val="000080"/>
          <w:kern w:val="0"/>
          <w:szCs w:val="24"/>
          <w:lang w:eastAsia="es-ES"/>
        </w:rPr>
        <w:lastRenderedPageBreak/>
        <w:t>ARTICULO 110. INVENTARIO Y DEPOSITO DE BIENES.</w:t>
      </w:r>
      <w:r w:rsidRPr="00373331">
        <w:rPr>
          <w:rFonts w:ascii="Georgia" w:eastAsia="Times New Roman" w:hAnsi="Georgia" w:cs="Times New Roman"/>
          <w:kern w:val="0"/>
          <w:szCs w:val="24"/>
          <w:lang w:eastAsia="es-ES"/>
        </w:rPr>
        <w:t xml:space="preserve"> Si durante la práctica de la diligencia y el lanzamiento no se hallaren los ocupantes de hecho demandados, el juez ordenará levantar un inventario de los bienes que no sean de propiedad del demandante, los cuales se dejarán al cuidado de un depositario que designará el mismo juez. </w:t>
      </w:r>
    </w:p>
    <w:p w:rsidR="00373331" w:rsidRPr="00373331" w:rsidRDefault="00373331" w:rsidP="00373331">
      <w:pPr>
        <w:spacing w:after="0"/>
        <w:rPr>
          <w:rFonts w:ascii="Georgia" w:eastAsia="Times New Roman" w:hAnsi="Georgia" w:cs="Times New Roman"/>
          <w:kern w:val="0"/>
          <w:szCs w:val="24"/>
          <w:lang w:eastAsia="es-ES"/>
        </w:rPr>
      </w:pPr>
      <w:bookmarkStart w:id="136" w:name="111"/>
      <w:bookmarkEnd w:id="136"/>
      <w:r w:rsidRPr="00373331">
        <w:rPr>
          <w:rFonts w:ascii="Georgia" w:eastAsia="Times New Roman" w:hAnsi="Georgia" w:cs="Times New Roman"/>
          <w:color w:val="000080"/>
          <w:kern w:val="0"/>
          <w:szCs w:val="24"/>
          <w:lang w:eastAsia="es-ES"/>
        </w:rPr>
        <w:t>ARTICULO 111. ACTAS.</w:t>
      </w:r>
      <w:r w:rsidRPr="00373331">
        <w:rPr>
          <w:rFonts w:ascii="Georgia" w:eastAsia="Times New Roman" w:hAnsi="Georgia" w:cs="Times New Roman"/>
          <w:kern w:val="0"/>
          <w:szCs w:val="24"/>
          <w:lang w:eastAsia="es-ES"/>
        </w:rPr>
        <w:t xml:space="preserve"> De las diligencias de inspección judicial y de lanzamiento se levantarán las actas respectivas, que serán firmadas por el juez, su secretario y los interesados que hubieren asistido. </w:t>
      </w:r>
    </w:p>
    <w:p w:rsidR="00373331" w:rsidRPr="00373331" w:rsidRDefault="00373331" w:rsidP="00373331">
      <w:pPr>
        <w:spacing w:after="0"/>
        <w:jc w:val="center"/>
        <w:rPr>
          <w:rFonts w:ascii="Georgia" w:eastAsia="Times New Roman" w:hAnsi="Georgia" w:cs="Times New Roman"/>
          <w:kern w:val="0"/>
          <w:szCs w:val="24"/>
          <w:lang w:eastAsia="es-ES"/>
        </w:rPr>
      </w:pPr>
      <w:bookmarkStart w:id="137" w:name="Nivel027"/>
      <w:bookmarkEnd w:id="137"/>
      <w:r w:rsidRPr="00373331">
        <w:rPr>
          <w:rFonts w:ascii="Georgia" w:eastAsia="Times New Roman" w:hAnsi="Georgia" w:cs="Times New Roman"/>
          <w:color w:val="808080"/>
          <w:kern w:val="0"/>
          <w:szCs w:val="24"/>
          <w:lang w:eastAsia="es-ES"/>
        </w:rPr>
        <w:t xml:space="preserve">TITULO VIII. </w:t>
      </w:r>
    </w:p>
    <w:p w:rsidR="00373331" w:rsidRPr="00373331" w:rsidRDefault="00373331" w:rsidP="00373331">
      <w:pPr>
        <w:spacing w:after="0"/>
        <w:jc w:val="center"/>
        <w:rPr>
          <w:rFonts w:ascii="Georgia" w:eastAsia="Times New Roman" w:hAnsi="Georgia" w:cs="Times New Roman"/>
          <w:kern w:val="0"/>
          <w:szCs w:val="24"/>
          <w:lang w:eastAsia="es-ES"/>
        </w:rPr>
      </w:pPr>
      <w:r w:rsidRPr="00373331">
        <w:rPr>
          <w:rFonts w:ascii="Georgia" w:eastAsia="Times New Roman" w:hAnsi="Georgia" w:cs="Times New Roman"/>
          <w:color w:val="808080"/>
          <w:kern w:val="0"/>
          <w:szCs w:val="24"/>
          <w:lang w:eastAsia="es-ES"/>
        </w:rPr>
        <w:t>DESLINDE Y AMOJONAMIENTO</w:t>
      </w:r>
      <w:r w:rsidRPr="00373331">
        <w:rPr>
          <w:rFonts w:ascii="Georgia" w:eastAsia="Times New Roman" w:hAnsi="Georgia" w:cs="Times New Roman"/>
          <w:kern w:val="0"/>
          <w:szCs w:val="24"/>
          <w:lang w:eastAsia="es-ES"/>
        </w:rPr>
        <w:t xml:space="preserve"> </w:t>
      </w:r>
    </w:p>
    <w:p w:rsidR="00373331" w:rsidRPr="00373331" w:rsidRDefault="00373331" w:rsidP="00373331">
      <w:pPr>
        <w:spacing w:after="0"/>
        <w:rPr>
          <w:rFonts w:ascii="Georgia" w:eastAsia="Times New Roman" w:hAnsi="Georgia" w:cs="Times New Roman"/>
          <w:kern w:val="0"/>
          <w:szCs w:val="24"/>
          <w:lang w:eastAsia="es-ES"/>
        </w:rPr>
      </w:pPr>
      <w:bookmarkStart w:id="138" w:name="112"/>
      <w:bookmarkEnd w:id="138"/>
      <w:r w:rsidRPr="00373331">
        <w:rPr>
          <w:rFonts w:ascii="Georgia" w:eastAsia="Times New Roman" w:hAnsi="Georgia" w:cs="Times New Roman"/>
          <w:color w:val="000080"/>
          <w:kern w:val="0"/>
          <w:szCs w:val="24"/>
          <w:lang w:eastAsia="es-ES"/>
        </w:rPr>
        <w:t>ARTICULO 112. PARTES.</w:t>
      </w:r>
      <w:r w:rsidRPr="00373331">
        <w:rPr>
          <w:rFonts w:ascii="Georgia" w:eastAsia="Times New Roman" w:hAnsi="Georgia" w:cs="Times New Roman"/>
          <w:kern w:val="0"/>
          <w:szCs w:val="24"/>
          <w:lang w:eastAsia="es-ES"/>
        </w:rPr>
        <w:t xml:space="preserve"> Pueden demandar el deslinde y amojonamiento el propietario pleno, el nudo propietario, el usufructuario y el comunero del bien que se pretenda deslindar, lo mismo que el poseedor material con más de un (1) año de posesión. </w:t>
      </w:r>
    </w:p>
    <w:p w:rsidR="00373331" w:rsidRPr="00373331" w:rsidRDefault="00373331" w:rsidP="00373331">
      <w:pPr>
        <w:spacing w:after="0"/>
        <w:rPr>
          <w:rFonts w:ascii="Georgia" w:eastAsia="Times New Roman" w:hAnsi="Georgia" w:cs="Times New Roman"/>
          <w:kern w:val="0"/>
          <w:szCs w:val="24"/>
          <w:lang w:eastAsia="es-ES"/>
        </w:rPr>
      </w:pPr>
      <w:r w:rsidRPr="00373331">
        <w:rPr>
          <w:rFonts w:ascii="Georgia" w:eastAsia="Times New Roman" w:hAnsi="Georgia" w:cs="Times New Roman"/>
          <w:kern w:val="0"/>
          <w:szCs w:val="24"/>
          <w:lang w:eastAsia="es-ES"/>
        </w:rPr>
        <w:t xml:space="preserve">Si el dominio del predio contiguo está limitado o se halla en estado de indivisión, la demanda se dirigirá contra los titulares de los correspondientes derechos reales principales. Se dirigirá así mismo contra los poseedores del predio contiguo o de la zona limítrofe, si fueren conocidos. </w:t>
      </w:r>
    </w:p>
    <w:p w:rsidR="00373331" w:rsidRPr="00373331" w:rsidRDefault="00373331" w:rsidP="00373331">
      <w:pPr>
        <w:spacing w:after="0"/>
        <w:rPr>
          <w:rFonts w:ascii="Georgia" w:eastAsia="Times New Roman" w:hAnsi="Georgia" w:cs="Times New Roman"/>
          <w:kern w:val="0"/>
          <w:szCs w:val="24"/>
          <w:lang w:eastAsia="es-ES"/>
        </w:rPr>
      </w:pPr>
      <w:r w:rsidRPr="00373331">
        <w:rPr>
          <w:rFonts w:ascii="Georgia" w:eastAsia="Times New Roman" w:hAnsi="Georgia" w:cs="Times New Roman"/>
          <w:kern w:val="0"/>
          <w:szCs w:val="24"/>
          <w:lang w:eastAsia="es-ES"/>
        </w:rPr>
        <w:t xml:space="preserve">Quien ejerza posesión con más de un (1) año de antigüedad sobre el predio colindante o sobre la zona afectada por la demanda de deslinde y amojonamiento, o tenga el uno o la otra en calidad de arrendatario, aparcero o similar, podrá en cualquier momento intervenir el proceso, si no hubiere sido citado; pero antes de que concluya la diligencia de deslinde. Mas, una vez practicas las pruebas en dicha diligencia, sólo podrá hacer uso del derecho de oponerse al deslinde. </w:t>
      </w:r>
    </w:p>
    <w:p w:rsidR="00373331" w:rsidRPr="00373331" w:rsidRDefault="00373331" w:rsidP="00373331">
      <w:pPr>
        <w:spacing w:after="0"/>
        <w:rPr>
          <w:rFonts w:ascii="Georgia" w:eastAsia="Times New Roman" w:hAnsi="Georgia" w:cs="Times New Roman"/>
          <w:kern w:val="0"/>
          <w:szCs w:val="24"/>
          <w:lang w:eastAsia="es-ES"/>
        </w:rPr>
      </w:pPr>
      <w:r w:rsidRPr="00373331">
        <w:rPr>
          <w:rFonts w:ascii="Georgia" w:eastAsia="Times New Roman" w:hAnsi="Georgia" w:cs="Times New Roman"/>
          <w:kern w:val="0"/>
          <w:szCs w:val="24"/>
          <w:lang w:eastAsia="es-ES"/>
        </w:rPr>
        <w:t xml:space="preserve">Quien sea citado como poseedor o en tal calidad pretenda intervenir en el proceso deberá probar su posesión y </w:t>
      </w:r>
      <w:proofErr w:type="gramStart"/>
      <w:r w:rsidRPr="00373331">
        <w:rPr>
          <w:rFonts w:ascii="Georgia" w:eastAsia="Times New Roman" w:hAnsi="Georgia" w:cs="Times New Roman"/>
          <w:kern w:val="0"/>
          <w:szCs w:val="24"/>
          <w:lang w:eastAsia="es-ES"/>
        </w:rPr>
        <w:t>un</w:t>
      </w:r>
      <w:proofErr w:type="gramEnd"/>
      <w:r w:rsidRPr="00373331">
        <w:rPr>
          <w:rFonts w:ascii="Georgia" w:eastAsia="Times New Roman" w:hAnsi="Georgia" w:cs="Times New Roman"/>
          <w:kern w:val="0"/>
          <w:szCs w:val="24"/>
          <w:lang w:eastAsia="es-ES"/>
        </w:rPr>
        <w:t xml:space="preserve"> antigüedad de ella a un (1) año. </w:t>
      </w:r>
    </w:p>
    <w:p w:rsidR="00373331" w:rsidRPr="00373331" w:rsidRDefault="00373331" w:rsidP="00373331">
      <w:pPr>
        <w:spacing w:after="0"/>
        <w:rPr>
          <w:rFonts w:ascii="Georgia" w:eastAsia="Times New Roman" w:hAnsi="Georgia" w:cs="Times New Roman"/>
          <w:kern w:val="0"/>
          <w:szCs w:val="24"/>
          <w:lang w:eastAsia="es-ES"/>
        </w:rPr>
      </w:pPr>
      <w:r w:rsidRPr="00373331">
        <w:rPr>
          <w:rFonts w:ascii="Georgia" w:eastAsia="Times New Roman" w:hAnsi="Georgia" w:cs="Times New Roman"/>
          <w:kern w:val="0"/>
          <w:szCs w:val="24"/>
          <w:lang w:eastAsia="es-ES"/>
        </w:rPr>
        <w:t xml:space="preserve">El que pretenda intervenir a título de arrendatario, aparcero o similar, deberá presentar prueba del respectivo contrato. </w:t>
      </w:r>
    </w:p>
    <w:p w:rsidR="00373331" w:rsidRPr="00373331" w:rsidRDefault="00373331" w:rsidP="00373331">
      <w:pPr>
        <w:spacing w:after="0"/>
        <w:rPr>
          <w:rFonts w:ascii="Georgia" w:eastAsia="Times New Roman" w:hAnsi="Georgia" w:cs="Times New Roman"/>
          <w:kern w:val="0"/>
          <w:szCs w:val="24"/>
          <w:lang w:eastAsia="es-ES"/>
        </w:rPr>
      </w:pPr>
      <w:bookmarkStart w:id="139" w:name="113"/>
      <w:bookmarkEnd w:id="139"/>
      <w:r w:rsidRPr="00373331">
        <w:rPr>
          <w:rFonts w:ascii="Georgia" w:eastAsia="Times New Roman" w:hAnsi="Georgia" w:cs="Times New Roman"/>
          <w:color w:val="000080"/>
          <w:kern w:val="0"/>
          <w:szCs w:val="24"/>
          <w:lang w:eastAsia="es-ES"/>
        </w:rPr>
        <w:t>ARTICULO 113. NOTIFICACION POR AVISO.</w:t>
      </w:r>
      <w:r w:rsidRPr="00373331">
        <w:rPr>
          <w:rFonts w:ascii="Georgia" w:eastAsia="Times New Roman" w:hAnsi="Georgia" w:cs="Times New Roman"/>
          <w:kern w:val="0"/>
          <w:szCs w:val="24"/>
          <w:lang w:eastAsia="es-ES"/>
        </w:rPr>
        <w:t xml:space="preserve"> Si no fuere posible la notificación personal de quienes habiten en zona rural, se procederá en la forma indicada en el artículo </w:t>
      </w:r>
      <w:hyperlink r:id="rId312" w:anchor="55" w:tgtFrame="_blank" w:history="1">
        <w:r w:rsidRPr="00373331">
          <w:rPr>
            <w:rFonts w:ascii="Georgia" w:eastAsia="Times New Roman" w:hAnsi="Georgia" w:cs="Times New Roman"/>
            <w:color w:val="000000"/>
            <w:kern w:val="0"/>
            <w:szCs w:val="24"/>
            <w:u w:val="single"/>
            <w:lang w:eastAsia="es-ES"/>
          </w:rPr>
          <w:t>55</w:t>
        </w:r>
      </w:hyperlink>
      <w:r w:rsidRPr="00373331">
        <w:rPr>
          <w:rFonts w:ascii="Georgia" w:eastAsia="Times New Roman" w:hAnsi="Georgia" w:cs="Times New Roman"/>
          <w:kern w:val="0"/>
          <w:szCs w:val="24"/>
          <w:lang w:eastAsia="es-ES"/>
        </w:rPr>
        <w:t xml:space="preserve"> de este Decreto. </w:t>
      </w:r>
    </w:p>
    <w:p w:rsidR="00373331" w:rsidRPr="00373331" w:rsidRDefault="00373331" w:rsidP="00373331">
      <w:pPr>
        <w:spacing w:after="0"/>
        <w:rPr>
          <w:rFonts w:ascii="Georgia" w:eastAsia="Times New Roman" w:hAnsi="Georgia" w:cs="Times New Roman"/>
          <w:kern w:val="0"/>
          <w:szCs w:val="24"/>
          <w:lang w:eastAsia="es-ES"/>
        </w:rPr>
      </w:pPr>
      <w:bookmarkStart w:id="140" w:name="114"/>
      <w:bookmarkEnd w:id="140"/>
      <w:r w:rsidRPr="00373331">
        <w:rPr>
          <w:rFonts w:ascii="Georgia" w:eastAsia="Times New Roman" w:hAnsi="Georgia" w:cs="Times New Roman"/>
          <w:color w:val="000080"/>
          <w:kern w:val="0"/>
          <w:szCs w:val="24"/>
          <w:lang w:eastAsia="es-ES"/>
        </w:rPr>
        <w:t>ARTICULO 114. EXCEPCIONES.</w:t>
      </w:r>
      <w:r w:rsidRPr="00373331">
        <w:rPr>
          <w:rFonts w:ascii="Georgia" w:eastAsia="Times New Roman" w:hAnsi="Georgia" w:cs="Times New Roman"/>
          <w:kern w:val="0"/>
          <w:szCs w:val="24"/>
          <w:lang w:eastAsia="es-ES"/>
        </w:rPr>
        <w:t xml:space="preserve"> En este proceso podrán oponerse excepciones previas y las de cosa juzgada y transacción, las que se decidirán en la audiencia de que trata el artículo </w:t>
      </w:r>
      <w:hyperlink r:id="rId313" w:anchor="45" w:tgtFrame="_blank" w:history="1">
        <w:r w:rsidRPr="00373331">
          <w:rPr>
            <w:rFonts w:ascii="Georgia" w:eastAsia="Times New Roman" w:hAnsi="Georgia" w:cs="Times New Roman"/>
            <w:color w:val="000000"/>
            <w:kern w:val="0"/>
            <w:szCs w:val="24"/>
            <w:u w:val="single"/>
            <w:lang w:eastAsia="es-ES"/>
          </w:rPr>
          <w:t>45</w:t>
        </w:r>
      </w:hyperlink>
      <w:r w:rsidRPr="00373331">
        <w:rPr>
          <w:rFonts w:ascii="Georgia" w:eastAsia="Times New Roman" w:hAnsi="Georgia" w:cs="Times New Roman"/>
          <w:kern w:val="0"/>
          <w:szCs w:val="24"/>
          <w:lang w:eastAsia="es-ES"/>
        </w:rPr>
        <w:t xml:space="preserve"> del presente Decreto. </w:t>
      </w:r>
    </w:p>
    <w:p w:rsidR="00373331" w:rsidRPr="00373331" w:rsidRDefault="00373331" w:rsidP="00373331">
      <w:pPr>
        <w:spacing w:after="0"/>
        <w:rPr>
          <w:rFonts w:ascii="Georgia" w:eastAsia="Times New Roman" w:hAnsi="Georgia" w:cs="Times New Roman"/>
          <w:kern w:val="0"/>
          <w:szCs w:val="24"/>
          <w:lang w:eastAsia="es-ES"/>
        </w:rPr>
      </w:pPr>
      <w:bookmarkStart w:id="141" w:name="115"/>
      <w:bookmarkEnd w:id="141"/>
      <w:r w:rsidRPr="00373331">
        <w:rPr>
          <w:rFonts w:ascii="Georgia" w:eastAsia="Times New Roman" w:hAnsi="Georgia" w:cs="Times New Roman"/>
          <w:color w:val="000080"/>
          <w:kern w:val="0"/>
          <w:szCs w:val="24"/>
          <w:lang w:eastAsia="es-ES"/>
        </w:rPr>
        <w:t>ARTICULO 115. CITACION PARA EL DESLINDE Y DECRETO DE PRUEBAS.</w:t>
      </w:r>
      <w:r w:rsidRPr="00373331">
        <w:rPr>
          <w:rFonts w:ascii="Georgia" w:eastAsia="Times New Roman" w:hAnsi="Georgia" w:cs="Times New Roman"/>
          <w:kern w:val="0"/>
          <w:szCs w:val="24"/>
          <w:lang w:eastAsia="es-ES"/>
        </w:rPr>
        <w:t xml:space="preserve"> Antes de que finalice la audiencia a que se refiere el artículo anterior, el juez señalará fecha y hora para el deslinde, el cuan tendrá lugar dentro de los cinco (5) días siguientes. En la misma providencia el juez prevendrá a las partes para que presenten sus títulos a más tardar el día de la diligencia. </w:t>
      </w:r>
    </w:p>
    <w:p w:rsidR="00373331" w:rsidRPr="00373331" w:rsidRDefault="00373331" w:rsidP="00373331">
      <w:pPr>
        <w:spacing w:after="0"/>
        <w:rPr>
          <w:rFonts w:ascii="Georgia" w:eastAsia="Times New Roman" w:hAnsi="Georgia" w:cs="Times New Roman"/>
          <w:kern w:val="0"/>
          <w:szCs w:val="24"/>
          <w:lang w:eastAsia="es-ES"/>
        </w:rPr>
      </w:pPr>
      <w:r w:rsidRPr="00373331">
        <w:rPr>
          <w:rFonts w:ascii="Georgia" w:eastAsia="Times New Roman" w:hAnsi="Georgia" w:cs="Times New Roman"/>
          <w:kern w:val="0"/>
          <w:szCs w:val="24"/>
          <w:lang w:eastAsia="es-ES"/>
        </w:rPr>
        <w:t xml:space="preserve">En caso de que aquéllas lo hubieren solicitado o el juez lo estimare necesario, en el mismo auto se designarán peritos. </w:t>
      </w:r>
    </w:p>
    <w:p w:rsidR="00373331" w:rsidRPr="00373331" w:rsidRDefault="00373331" w:rsidP="00373331">
      <w:pPr>
        <w:spacing w:after="0"/>
        <w:rPr>
          <w:rFonts w:ascii="Georgia" w:eastAsia="Times New Roman" w:hAnsi="Georgia" w:cs="Times New Roman"/>
          <w:kern w:val="0"/>
          <w:szCs w:val="24"/>
          <w:lang w:eastAsia="es-ES"/>
        </w:rPr>
      </w:pPr>
      <w:bookmarkStart w:id="142" w:name="116"/>
      <w:bookmarkEnd w:id="142"/>
      <w:r w:rsidRPr="00373331">
        <w:rPr>
          <w:rFonts w:ascii="Georgia" w:eastAsia="Times New Roman" w:hAnsi="Georgia" w:cs="Times New Roman"/>
          <w:color w:val="000080"/>
          <w:kern w:val="0"/>
          <w:szCs w:val="24"/>
          <w:lang w:eastAsia="es-ES"/>
        </w:rPr>
        <w:t>ARTICULO 116. PLANO O CROQUIS.</w:t>
      </w:r>
      <w:r w:rsidRPr="00373331">
        <w:rPr>
          <w:rFonts w:ascii="Georgia" w:eastAsia="Times New Roman" w:hAnsi="Georgia" w:cs="Times New Roman"/>
          <w:kern w:val="0"/>
          <w:szCs w:val="24"/>
          <w:lang w:eastAsia="es-ES"/>
        </w:rPr>
        <w:t xml:space="preserve"> Deberá levantarse un plano o croquis de las áreas delimitadas, el cual hará parte del respectivo expediente. </w:t>
      </w:r>
    </w:p>
    <w:p w:rsidR="00373331" w:rsidRPr="00373331" w:rsidRDefault="00373331" w:rsidP="00373331">
      <w:pPr>
        <w:spacing w:after="0"/>
        <w:rPr>
          <w:rFonts w:ascii="Georgia" w:eastAsia="Times New Roman" w:hAnsi="Georgia" w:cs="Times New Roman"/>
          <w:kern w:val="0"/>
          <w:szCs w:val="24"/>
          <w:lang w:eastAsia="es-ES"/>
        </w:rPr>
      </w:pPr>
      <w:bookmarkStart w:id="143" w:name="117"/>
      <w:bookmarkEnd w:id="143"/>
      <w:r w:rsidRPr="00373331">
        <w:rPr>
          <w:rFonts w:ascii="Georgia" w:eastAsia="Times New Roman" w:hAnsi="Georgia" w:cs="Times New Roman"/>
          <w:color w:val="000080"/>
          <w:kern w:val="0"/>
          <w:szCs w:val="24"/>
          <w:lang w:eastAsia="es-ES"/>
        </w:rPr>
        <w:t>ARTICULO 117. DILIGENCIA DE DESLINDE.</w:t>
      </w:r>
      <w:r w:rsidRPr="00373331">
        <w:rPr>
          <w:rFonts w:ascii="Georgia" w:eastAsia="Times New Roman" w:hAnsi="Georgia" w:cs="Times New Roman"/>
          <w:kern w:val="0"/>
          <w:szCs w:val="24"/>
          <w:lang w:eastAsia="es-ES"/>
        </w:rPr>
        <w:t xml:space="preserve"> La diligencia de deslinde se verificará en la forma indicada en el artículo </w:t>
      </w:r>
      <w:hyperlink r:id="rId314" w:anchor="464" w:tgtFrame="_blank" w:history="1">
        <w:r w:rsidRPr="00373331">
          <w:rPr>
            <w:rFonts w:ascii="Georgia" w:eastAsia="Times New Roman" w:hAnsi="Georgia" w:cs="Times New Roman"/>
            <w:color w:val="000000"/>
            <w:kern w:val="0"/>
            <w:szCs w:val="24"/>
            <w:u w:val="single"/>
            <w:lang w:eastAsia="es-ES"/>
          </w:rPr>
          <w:t>464</w:t>
        </w:r>
      </w:hyperlink>
      <w:r w:rsidRPr="00373331">
        <w:rPr>
          <w:rFonts w:ascii="Georgia" w:eastAsia="Times New Roman" w:hAnsi="Georgia" w:cs="Times New Roman"/>
          <w:kern w:val="0"/>
          <w:szCs w:val="24"/>
          <w:lang w:eastAsia="es-ES"/>
        </w:rPr>
        <w:t xml:space="preserve"> del Código de Procedimiento Civil. En lo demás se dará aplicación a los artículos </w:t>
      </w:r>
      <w:hyperlink r:id="rId315" w:anchor="461" w:tgtFrame="_blank" w:history="1">
        <w:r w:rsidRPr="00373331">
          <w:rPr>
            <w:rFonts w:ascii="Georgia" w:eastAsia="Times New Roman" w:hAnsi="Georgia" w:cs="Times New Roman"/>
            <w:color w:val="000000"/>
            <w:kern w:val="0"/>
            <w:szCs w:val="24"/>
            <w:u w:val="single"/>
            <w:lang w:eastAsia="es-ES"/>
          </w:rPr>
          <w:t>461</w:t>
        </w:r>
      </w:hyperlink>
      <w:r w:rsidRPr="00373331">
        <w:rPr>
          <w:rFonts w:ascii="Georgia" w:eastAsia="Times New Roman" w:hAnsi="Georgia" w:cs="Times New Roman"/>
          <w:kern w:val="0"/>
          <w:szCs w:val="24"/>
          <w:lang w:eastAsia="es-ES"/>
        </w:rPr>
        <w:t xml:space="preserve">, </w:t>
      </w:r>
      <w:hyperlink r:id="rId316" w:anchor="462" w:tgtFrame="_blank" w:history="1">
        <w:r w:rsidRPr="00373331">
          <w:rPr>
            <w:rFonts w:ascii="Georgia" w:eastAsia="Times New Roman" w:hAnsi="Georgia" w:cs="Times New Roman"/>
            <w:color w:val="000000"/>
            <w:kern w:val="0"/>
            <w:szCs w:val="24"/>
            <w:u w:val="single"/>
            <w:lang w:eastAsia="es-ES"/>
          </w:rPr>
          <w:t>462</w:t>
        </w:r>
      </w:hyperlink>
      <w:r w:rsidRPr="00373331">
        <w:rPr>
          <w:rFonts w:ascii="Georgia" w:eastAsia="Times New Roman" w:hAnsi="Georgia" w:cs="Times New Roman"/>
          <w:kern w:val="0"/>
          <w:szCs w:val="24"/>
          <w:lang w:eastAsia="es-ES"/>
        </w:rPr>
        <w:t xml:space="preserve">, </w:t>
      </w:r>
      <w:hyperlink r:id="rId317" w:anchor="465" w:tgtFrame="_blank" w:history="1">
        <w:r w:rsidRPr="00373331">
          <w:rPr>
            <w:rFonts w:ascii="Georgia" w:eastAsia="Times New Roman" w:hAnsi="Georgia" w:cs="Times New Roman"/>
            <w:color w:val="000000"/>
            <w:kern w:val="0"/>
            <w:szCs w:val="24"/>
            <w:u w:val="single"/>
            <w:lang w:eastAsia="es-ES"/>
          </w:rPr>
          <w:t>465</w:t>
        </w:r>
      </w:hyperlink>
      <w:r w:rsidRPr="00373331">
        <w:rPr>
          <w:rFonts w:ascii="Georgia" w:eastAsia="Times New Roman" w:hAnsi="Georgia" w:cs="Times New Roman"/>
          <w:kern w:val="0"/>
          <w:szCs w:val="24"/>
          <w:lang w:eastAsia="es-ES"/>
        </w:rPr>
        <w:t xml:space="preserve"> y </w:t>
      </w:r>
      <w:hyperlink r:id="rId318" w:anchor="466" w:tgtFrame="_blank" w:history="1">
        <w:r w:rsidRPr="00373331">
          <w:rPr>
            <w:rFonts w:ascii="Georgia" w:eastAsia="Times New Roman" w:hAnsi="Georgia" w:cs="Times New Roman"/>
            <w:color w:val="000000"/>
            <w:kern w:val="0"/>
            <w:szCs w:val="24"/>
            <w:u w:val="single"/>
            <w:lang w:eastAsia="es-ES"/>
          </w:rPr>
          <w:t>466</w:t>
        </w:r>
      </w:hyperlink>
      <w:r w:rsidRPr="00373331">
        <w:rPr>
          <w:rFonts w:ascii="Georgia" w:eastAsia="Times New Roman" w:hAnsi="Georgia" w:cs="Times New Roman"/>
          <w:kern w:val="0"/>
          <w:szCs w:val="24"/>
          <w:lang w:eastAsia="es-ES"/>
        </w:rPr>
        <w:t xml:space="preserve"> del mismo estatuto. </w:t>
      </w:r>
    </w:p>
    <w:p w:rsidR="00373331" w:rsidRPr="00373331" w:rsidRDefault="00373331" w:rsidP="00373331">
      <w:pPr>
        <w:spacing w:after="0"/>
        <w:jc w:val="center"/>
        <w:rPr>
          <w:rFonts w:ascii="Georgia" w:eastAsia="Times New Roman" w:hAnsi="Georgia" w:cs="Times New Roman"/>
          <w:kern w:val="0"/>
          <w:szCs w:val="24"/>
          <w:lang w:eastAsia="es-ES"/>
        </w:rPr>
      </w:pPr>
      <w:bookmarkStart w:id="144" w:name="Nivel028"/>
      <w:bookmarkEnd w:id="144"/>
      <w:r w:rsidRPr="00373331">
        <w:rPr>
          <w:rFonts w:ascii="Georgia" w:eastAsia="Times New Roman" w:hAnsi="Georgia" w:cs="Times New Roman"/>
          <w:color w:val="808080"/>
          <w:kern w:val="0"/>
          <w:szCs w:val="24"/>
          <w:lang w:eastAsia="es-ES"/>
        </w:rPr>
        <w:t xml:space="preserve">TITULO IX. </w:t>
      </w:r>
    </w:p>
    <w:p w:rsidR="00373331" w:rsidRPr="00373331" w:rsidRDefault="00373331" w:rsidP="00373331">
      <w:pPr>
        <w:spacing w:after="0"/>
        <w:jc w:val="center"/>
        <w:rPr>
          <w:rFonts w:ascii="Georgia" w:eastAsia="Times New Roman" w:hAnsi="Georgia" w:cs="Times New Roman"/>
          <w:kern w:val="0"/>
          <w:szCs w:val="24"/>
          <w:lang w:eastAsia="es-ES"/>
        </w:rPr>
      </w:pPr>
      <w:r w:rsidRPr="00373331">
        <w:rPr>
          <w:rFonts w:ascii="Georgia" w:eastAsia="Times New Roman" w:hAnsi="Georgia" w:cs="Times New Roman"/>
          <w:color w:val="808080"/>
          <w:kern w:val="0"/>
          <w:szCs w:val="24"/>
          <w:lang w:eastAsia="es-ES"/>
        </w:rPr>
        <w:t>PRESERVACION DEL AMBIENTE RURAL Y DE LOS RECURSOS NATURALES RENOVABLES</w:t>
      </w:r>
      <w:r w:rsidRPr="00373331">
        <w:rPr>
          <w:rFonts w:ascii="Georgia" w:eastAsia="Times New Roman" w:hAnsi="Georgia" w:cs="Times New Roman"/>
          <w:kern w:val="0"/>
          <w:szCs w:val="24"/>
          <w:lang w:eastAsia="es-ES"/>
        </w:rPr>
        <w:t xml:space="preserve"> </w:t>
      </w:r>
    </w:p>
    <w:p w:rsidR="00373331" w:rsidRPr="00373331" w:rsidRDefault="00373331" w:rsidP="00373331">
      <w:pPr>
        <w:spacing w:after="0"/>
        <w:rPr>
          <w:rFonts w:ascii="Georgia" w:eastAsia="Times New Roman" w:hAnsi="Georgia" w:cs="Times New Roman"/>
          <w:kern w:val="0"/>
          <w:szCs w:val="24"/>
          <w:lang w:eastAsia="es-ES"/>
        </w:rPr>
      </w:pPr>
      <w:bookmarkStart w:id="145" w:name="118"/>
      <w:bookmarkEnd w:id="145"/>
      <w:r w:rsidRPr="00373331">
        <w:rPr>
          <w:rFonts w:ascii="Georgia" w:eastAsia="Times New Roman" w:hAnsi="Georgia" w:cs="Times New Roman"/>
          <w:color w:val="000080"/>
          <w:kern w:val="0"/>
          <w:szCs w:val="24"/>
          <w:lang w:eastAsia="es-ES"/>
        </w:rPr>
        <w:lastRenderedPageBreak/>
        <w:t>ARTICULO 118. ACCION.</w:t>
      </w:r>
      <w:r w:rsidRPr="00373331">
        <w:rPr>
          <w:rFonts w:ascii="Georgia" w:eastAsia="Times New Roman" w:hAnsi="Georgia" w:cs="Times New Roman"/>
          <w:kern w:val="0"/>
          <w:szCs w:val="24"/>
          <w:lang w:eastAsia="es-ES"/>
        </w:rPr>
        <w:t xml:space="preserve"> El ambiente rural y los recursos naturales renovables del dominio público que hacen parte de aquél, podrán ser defendidos judicialmente por cualquier ciudadano contra actos o hechos humanos que les causen o puedan causar deterioro, si el asunto no es de competencia de la administración, mediante la acción popular consagrada en los artículos </w:t>
      </w:r>
      <w:hyperlink r:id="rId319" w:anchor="1005" w:tgtFrame="_blank" w:history="1">
        <w:r w:rsidRPr="00373331">
          <w:rPr>
            <w:rFonts w:ascii="Georgia" w:eastAsia="Times New Roman" w:hAnsi="Georgia" w:cs="Times New Roman"/>
            <w:color w:val="000000"/>
            <w:kern w:val="0"/>
            <w:szCs w:val="24"/>
            <w:u w:val="single"/>
            <w:lang w:eastAsia="es-ES"/>
          </w:rPr>
          <w:t>1005</w:t>
        </w:r>
      </w:hyperlink>
      <w:r w:rsidRPr="00373331">
        <w:rPr>
          <w:rFonts w:ascii="Georgia" w:eastAsia="Times New Roman" w:hAnsi="Georgia" w:cs="Times New Roman"/>
          <w:kern w:val="0"/>
          <w:szCs w:val="24"/>
          <w:lang w:eastAsia="es-ES"/>
        </w:rPr>
        <w:t xml:space="preserve">, </w:t>
      </w:r>
      <w:hyperlink r:id="rId320" w:anchor="2359" w:tgtFrame="_blank" w:history="1">
        <w:r w:rsidRPr="00373331">
          <w:rPr>
            <w:rFonts w:ascii="Georgia" w:eastAsia="Times New Roman" w:hAnsi="Georgia" w:cs="Times New Roman"/>
            <w:color w:val="000000"/>
            <w:kern w:val="0"/>
            <w:szCs w:val="24"/>
            <w:u w:val="single"/>
            <w:lang w:eastAsia="es-ES"/>
          </w:rPr>
          <w:t>2359</w:t>
        </w:r>
      </w:hyperlink>
      <w:r w:rsidRPr="00373331">
        <w:rPr>
          <w:rFonts w:ascii="Georgia" w:eastAsia="Times New Roman" w:hAnsi="Georgia" w:cs="Times New Roman"/>
          <w:kern w:val="0"/>
          <w:szCs w:val="24"/>
          <w:lang w:eastAsia="es-ES"/>
        </w:rPr>
        <w:t xml:space="preserve"> del Código Civil, especialmente en los casos previstos en el inciso segundo del artículo 16 de la Ley 23 de 1973. </w:t>
      </w:r>
    </w:p>
    <w:p w:rsidR="00373331" w:rsidRPr="00373331" w:rsidRDefault="00373331" w:rsidP="00373331">
      <w:pPr>
        <w:spacing w:after="0"/>
        <w:rPr>
          <w:rFonts w:ascii="Georgia" w:eastAsia="Times New Roman" w:hAnsi="Georgia" w:cs="Times New Roman"/>
          <w:kern w:val="0"/>
          <w:szCs w:val="24"/>
          <w:lang w:eastAsia="es-ES"/>
        </w:rPr>
      </w:pPr>
      <w:r w:rsidRPr="00373331">
        <w:rPr>
          <w:rFonts w:ascii="Georgia" w:eastAsia="Times New Roman" w:hAnsi="Georgia" w:cs="Times New Roman"/>
          <w:kern w:val="0"/>
          <w:szCs w:val="24"/>
          <w:lang w:eastAsia="es-ES"/>
        </w:rPr>
        <w:t xml:space="preserve">Esta acción se podrá ejercer en cualquier tiempo y estará encaminada a conseguir la prevención del daño, su reparación física o su resarcimiento, o más de uno de estos objetivos. </w:t>
      </w:r>
    </w:p>
    <w:p w:rsidR="00373331" w:rsidRPr="00373331" w:rsidRDefault="00373331" w:rsidP="00373331">
      <w:pPr>
        <w:spacing w:after="0"/>
        <w:rPr>
          <w:rFonts w:ascii="Georgia" w:eastAsia="Times New Roman" w:hAnsi="Georgia" w:cs="Times New Roman"/>
          <w:kern w:val="0"/>
          <w:szCs w:val="24"/>
          <w:lang w:eastAsia="es-ES"/>
        </w:rPr>
      </w:pPr>
      <w:bookmarkStart w:id="146" w:name="119"/>
      <w:bookmarkEnd w:id="146"/>
      <w:r w:rsidRPr="00373331">
        <w:rPr>
          <w:rFonts w:ascii="Georgia" w:eastAsia="Times New Roman" w:hAnsi="Georgia" w:cs="Times New Roman"/>
          <w:color w:val="000080"/>
          <w:kern w:val="0"/>
          <w:szCs w:val="24"/>
          <w:lang w:eastAsia="es-ES"/>
        </w:rPr>
        <w:t>ARTICULO 119. CONTENIDO DE LA DEMANDA.</w:t>
      </w:r>
      <w:r w:rsidRPr="00373331">
        <w:rPr>
          <w:rFonts w:ascii="Georgia" w:eastAsia="Times New Roman" w:hAnsi="Georgia" w:cs="Times New Roman"/>
          <w:kern w:val="0"/>
          <w:szCs w:val="24"/>
          <w:lang w:eastAsia="es-ES"/>
        </w:rPr>
        <w:t xml:space="preserve"> Por lo menos, la demanda deberá expresar. </w:t>
      </w:r>
    </w:p>
    <w:p w:rsidR="00373331" w:rsidRPr="00373331" w:rsidRDefault="00373331" w:rsidP="00373331">
      <w:pPr>
        <w:spacing w:after="0"/>
        <w:rPr>
          <w:rFonts w:ascii="Georgia" w:eastAsia="Times New Roman" w:hAnsi="Georgia" w:cs="Times New Roman"/>
          <w:kern w:val="0"/>
          <w:szCs w:val="24"/>
          <w:lang w:eastAsia="es-ES"/>
        </w:rPr>
      </w:pPr>
      <w:r w:rsidRPr="00373331">
        <w:rPr>
          <w:rFonts w:ascii="Georgia" w:eastAsia="Times New Roman" w:hAnsi="Georgia" w:cs="Times New Roman"/>
          <w:kern w:val="0"/>
          <w:szCs w:val="24"/>
          <w:lang w:eastAsia="es-ES"/>
        </w:rPr>
        <w:t xml:space="preserve">1o. Nombre, domicilio o residencia del demandante. </w:t>
      </w:r>
    </w:p>
    <w:p w:rsidR="00373331" w:rsidRPr="00373331" w:rsidRDefault="00373331" w:rsidP="00373331">
      <w:pPr>
        <w:spacing w:after="0"/>
        <w:rPr>
          <w:rFonts w:ascii="Georgia" w:eastAsia="Times New Roman" w:hAnsi="Georgia" w:cs="Times New Roman"/>
          <w:kern w:val="0"/>
          <w:szCs w:val="24"/>
          <w:lang w:eastAsia="es-ES"/>
        </w:rPr>
      </w:pPr>
      <w:r w:rsidRPr="00373331">
        <w:rPr>
          <w:rFonts w:ascii="Georgia" w:eastAsia="Times New Roman" w:hAnsi="Georgia" w:cs="Times New Roman"/>
          <w:kern w:val="0"/>
          <w:szCs w:val="24"/>
          <w:lang w:eastAsia="es-ES"/>
        </w:rPr>
        <w:t xml:space="preserve">2o. Nombre, vecindad o residencia del demandado, si fueren conocidos. </w:t>
      </w:r>
    </w:p>
    <w:p w:rsidR="00373331" w:rsidRPr="00373331" w:rsidRDefault="00373331" w:rsidP="00373331">
      <w:pPr>
        <w:spacing w:after="0"/>
        <w:rPr>
          <w:rFonts w:ascii="Georgia" w:eastAsia="Times New Roman" w:hAnsi="Georgia" w:cs="Times New Roman"/>
          <w:kern w:val="0"/>
          <w:szCs w:val="24"/>
          <w:lang w:eastAsia="es-ES"/>
        </w:rPr>
      </w:pPr>
      <w:r w:rsidRPr="00373331">
        <w:rPr>
          <w:rFonts w:ascii="Georgia" w:eastAsia="Times New Roman" w:hAnsi="Georgia" w:cs="Times New Roman"/>
          <w:kern w:val="0"/>
          <w:szCs w:val="24"/>
          <w:lang w:eastAsia="es-ES"/>
        </w:rPr>
        <w:t xml:space="preserve">3o. Nombre del representante del demandado, si lo tuviere y fuere conocido. </w:t>
      </w:r>
    </w:p>
    <w:p w:rsidR="00373331" w:rsidRPr="00373331" w:rsidRDefault="00373331" w:rsidP="00373331">
      <w:pPr>
        <w:spacing w:after="0"/>
        <w:rPr>
          <w:rFonts w:ascii="Georgia" w:eastAsia="Times New Roman" w:hAnsi="Georgia" w:cs="Times New Roman"/>
          <w:kern w:val="0"/>
          <w:szCs w:val="24"/>
          <w:lang w:eastAsia="es-ES"/>
        </w:rPr>
      </w:pPr>
      <w:r w:rsidRPr="00373331">
        <w:rPr>
          <w:rFonts w:ascii="Georgia" w:eastAsia="Times New Roman" w:hAnsi="Georgia" w:cs="Times New Roman"/>
          <w:kern w:val="0"/>
          <w:szCs w:val="24"/>
          <w:lang w:eastAsia="es-ES"/>
        </w:rPr>
        <w:t xml:space="preserve">4o. Lo que se demanda. </w:t>
      </w:r>
    </w:p>
    <w:p w:rsidR="00373331" w:rsidRPr="00373331" w:rsidRDefault="00373331" w:rsidP="00373331">
      <w:pPr>
        <w:spacing w:after="0"/>
        <w:rPr>
          <w:rFonts w:ascii="Georgia" w:eastAsia="Times New Roman" w:hAnsi="Georgia" w:cs="Times New Roman"/>
          <w:kern w:val="0"/>
          <w:szCs w:val="24"/>
          <w:lang w:eastAsia="es-ES"/>
        </w:rPr>
      </w:pPr>
      <w:r w:rsidRPr="00373331">
        <w:rPr>
          <w:rFonts w:ascii="Georgia" w:eastAsia="Times New Roman" w:hAnsi="Georgia" w:cs="Times New Roman"/>
          <w:kern w:val="0"/>
          <w:szCs w:val="24"/>
          <w:lang w:eastAsia="es-ES"/>
        </w:rPr>
        <w:t xml:space="preserve">5o. Los hechos en que se fundamenta la demanda, con determinación del lugar donde se realizan o acaecieron. </w:t>
      </w:r>
    </w:p>
    <w:p w:rsidR="00373331" w:rsidRPr="00373331" w:rsidRDefault="00373331" w:rsidP="00373331">
      <w:pPr>
        <w:spacing w:after="0"/>
        <w:rPr>
          <w:rFonts w:ascii="Georgia" w:eastAsia="Times New Roman" w:hAnsi="Georgia" w:cs="Times New Roman"/>
          <w:kern w:val="0"/>
          <w:szCs w:val="24"/>
          <w:lang w:eastAsia="es-ES"/>
        </w:rPr>
      </w:pPr>
      <w:r w:rsidRPr="00373331">
        <w:rPr>
          <w:rFonts w:ascii="Georgia" w:eastAsia="Times New Roman" w:hAnsi="Georgia" w:cs="Times New Roman"/>
          <w:kern w:val="0"/>
          <w:szCs w:val="24"/>
          <w:lang w:eastAsia="es-ES"/>
        </w:rPr>
        <w:t xml:space="preserve">6o. Pruebas que el demandante pretende hacer valer. </w:t>
      </w:r>
    </w:p>
    <w:p w:rsidR="00373331" w:rsidRPr="00373331" w:rsidRDefault="00373331" w:rsidP="00373331">
      <w:pPr>
        <w:spacing w:after="0"/>
        <w:rPr>
          <w:rFonts w:ascii="Georgia" w:eastAsia="Times New Roman" w:hAnsi="Georgia" w:cs="Times New Roman"/>
          <w:kern w:val="0"/>
          <w:szCs w:val="24"/>
          <w:lang w:eastAsia="es-ES"/>
        </w:rPr>
      </w:pPr>
      <w:bookmarkStart w:id="147" w:name="120"/>
      <w:bookmarkEnd w:id="147"/>
      <w:r w:rsidRPr="00373331">
        <w:rPr>
          <w:rFonts w:ascii="Georgia" w:eastAsia="Times New Roman" w:hAnsi="Georgia" w:cs="Times New Roman"/>
          <w:color w:val="000080"/>
          <w:kern w:val="0"/>
          <w:szCs w:val="24"/>
          <w:lang w:eastAsia="es-ES"/>
        </w:rPr>
        <w:t>ARTICULO 120. PRESENTACION DE LA DEMANDA.</w:t>
      </w:r>
      <w:r w:rsidRPr="00373331">
        <w:rPr>
          <w:rFonts w:ascii="Georgia" w:eastAsia="Times New Roman" w:hAnsi="Georgia" w:cs="Times New Roman"/>
          <w:kern w:val="0"/>
          <w:szCs w:val="24"/>
          <w:lang w:eastAsia="es-ES"/>
        </w:rPr>
        <w:t xml:space="preserve"> La demanda podrá ser presentada por escrito o verbalmente ante el secretario del juzgado, en caso en el cual se extenderá el acta respectiva, que será firmada por dicho empleado y el demandante. </w:t>
      </w:r>
    </w:p>
    <w:p w:rsidR="00373331" w:rsidRPr="00373331" w:rsidRDefault="00373331" w:rsidP="00373331">
      <w:pPr>
        <w:spacing w:after="0"/>
        <w:rPr>
          <w:rFonts w:ascii="Georgia" w:eastAsia="Times New Roman" w:hAnsi="Georgia" w:cs="Times New Roman"/>
          <w:kern w:val="0"/>
          <w:szCs w:val="24"/>
          <w:lang w:eastAsia="es-ES"/>
        </w:rPr>
      </w:pPr>
      <w:bookmarkStart w:id="148" w:name="121"/>
      <w:bookmarkEnd w:id="148"/>
      <w:r w:rsidRPr="00373331">
        <w:rPr>
          <w:rFonts w:ascii="Georgia" w:eastAsia="Times New Roman" w:hAnsi="Georgia" w:cs="Times New Roman"/>
          <w:color w:val="000080"/>
          <w:kern w:val="0"/>
          <w:szCs w:val="24"/>
          <w:lang w:eastAsia="es-ES"/>
        </w:rPr>
        <w:t>ARTICULO 121. MEDIDAS PRECAUTELATIVAS.</w:t>
      </w:r>
      <w:r w:rsidRPr="00373331">
        <w:rPr>
          <w:rFonts w:ascii="Georgia" w:eastAsia="Times New Roman" w:hAnsi="Georgia" w:cs="Times New Roman"/>
          <w:kern w:val="0"/>
          <w:szCs w:val="24"/>
          <w:lang w:eastAsia="es-ES"/>
        </w:rPr>
        <w:t xml:space="preserve"> Desde el momento de la presentación de la demanda y en cualquier etapa del proceso, el juez, de oficio o a petición de parte, si considera que se está causando daño al ambiente o a uno o más recursos naturales renovables, o existe peligro inminente de que se produzca, aunque sea distinto del indicado en la demanda, tomará las medidas del caso, previa realización de una inspección judicial. </w:t>
      </w:r>
    </w:p>
    <w:p w:rsidR="00373331" w:rsidRPr="00373331" w:rsidRDefault="00373331" w:rsidP="00373331">
      <w:pPr>
        <w:spacing w:after="0"/>
        <w:rPr>
          <w:rFonts w:ascii="Georgia" w:eastAsia="Times New Roman" w:hAnsi="Georgia" w:cs="Times New Roman"/>
          <w:kern w:val="0"/>
          <w:szCs w:val="24"/>
          <w:lang w:eastAsia="es-ES"/>
        </w:rPr>
      </w:pPr>
      <w:r w:rsidRPr="00373331">
        <w:rPr>
          <w:rFonts w:ascii="Georgia" w:eastAsia="Times New Roman" w:hAnsi="Georgia" w:cs="Times New Roman"/>
          <w:kern w:val="0"/>
          <w:szCs w:val="24"/>
          <w:lang w:eastAsia="es-ES"/>
        </w:rPr>
        <w:t xml:space="preserve">El juez podrá conminar al demandado, bajo apremio de multas, para que suspenda las obras o actividades constitutivas del riesgo o causante del daño, o realice los trabajos necesarios para conjurar el primero o hacer cesar el último. </w:t>
      </w:r>
    </w:p>
    <w:p w:rsidR="00373331" w:rsidRPr="00373331" w:rsidRDefault="00373331" w:rsidP="00373331">
      <w:pPr>
        <w:spacing w:after="0"/>
        <w:rPr>
          <w:rFonts w:ascii="Georgia" w:eastAsia="Times New Roman" w:hAnsi="Georgia" w:cs="Times New Roman"/>
          <w:kern w:val="0"/>
          <w:szCs w:val="24"/>
          <w:lang w:eastAsia="es-ES"/>
        </w:rPr>
      </w:pPr>
      <w:r w:rsidRPr="00373331">
        <w:rPr>
          <w:rFonts w:ascii="Georgia" w:eastAsia="Times New Roman" w:hAnsi="Georgia" w:cs="Times New Roman"/>
          <w:kern w:val="0"/>
          <w:szCs w:val="24"/>
          <w:lang w:eastAsia="es-ES"/>
        </w:rPr>
        <w:t xml:space="preserve">El juez podrá exigir caución para garantizar el cumplimiento de lo ordenado e imponer multas en caso de </w:t>
      </w:r>
      <w:proofErr w:type="spellStart"/>
      <w:r w:rsidRPr="00373331">
        <w:rPr>
          <w:rFonts w:ascii="Georgia" w:eastAsia="Times New Roman" w:hAnsi="Georgia" w:cs="Times New Roman"/>
          <w:kern w:val="0"/>
          <w:szCs w:val="24"/>
          <w:lang w:eastAsia="es-ES"/>
        </w:rPr>
        <w:t>desobedecimiento</w:t>
      </w:r>
      <w:proofErr w:type="spellEnd"/>
      <w:r w:rsidRPr="00373331">
        <w:rPr>
          <w:rFonts w:ascii="Georgia" w:eastAsia="Times New Roman" w:hAnsi="Georgia" w:cs="Times New Roman"/>
          <w:kern w:val="0"/>
          <w:szCs w:val="24"/>
          <w:lang w:eastAsia="es-ES"/>
        </w:rPr>
        <w:t xml:space="preserve">. </w:t>
      </w:r>
    </w:p>
    <w:p w:rsidR="00373331" w:rsidRPr="00373331" w:rsidRDefault="00373331" w:rsidP="00373331">
      <w:pPr>
        <w:spacing w:after="0"/>
        <w:rPr>
          <w:rFonts w:ascii="Georgia" w:eastAsia="Times New Roman" w:hAnsi="Georgia" w:cs="Times New Roman"/>
          <w:kern w:val="0"/>
          <w:szCs w:val="24"/>
          <w:lang w:eastAsia="es-ES"/>
        </w:rPr>
      </w:pPr>
      <w:bookmarkStart w:id="149" w:name="122"/>
      <w:bookmarkEnd w:id="149"/>
      <w:r w:rsidRPr="00373331">
        <w:rPr>
          <w:rFonts w:ascii="Georgia" w:eastAsia="Times New Roman" w:hAnsi="Georgia" w:cs="Times New Roman"/>
          <w:color w:val="000080"/>
          <w:kern w:val="0"/>
          <w:szCs w:val="24"/>
          <w:lang w:eastAsia="es-ES"/>
        </w:rPr>
        <w:t>ARTICULO 122. NOTIFICACION DEL AUTO ADMISORIO Y CONTESTACION DE LA DEMANDA.</w:t>
      </w:r>
      <w:r w:rsidRPr="00373331">
        <w:rPr>
          <w:rFonts w:ascii="Georgia" w:eastAsia="Times New Roman" w:hAnsi="Georgia" w:cs="Times New Roman"/>
          <w:kern w:val="0"/>
          <w:szCs w:val="24"/>
          <w:lang w:eastAsia="es-ES"/>
        </w:rPr>
        <w:t xml:space="preserve"> Si dentro de los tres (3) días siguientes a su expedición, no hubiere sido posible notificar personalmente el auto </w:t>
      </w:r>
      <w:proofErr w:type="spellStart"/>
      <w:r w:rsidRPr="00373331">
        <w:rPr>
          <w:rFonts w:ascii="Georgia" w:eastAsia="Times New Roman" w:hAnsi="Georgia" w:cs="Times New Roman"/>
          <w:kern w:val="0"/>
          <w:szCs w:val="24"/>
          <w:lang w:eastAsia="es-ES"/>
        </w:rPr>
        <w:t>admisorio</w:t>
      </w:r>
      <w:proofErr w:type="spellEnd"/>
      <w:r w:rsidRPr="00373331">
        <w:rPr>
          <w:rFonts w:ascii="Georgia" w:eastAsia="Times New Roman" w:hAnsi="Georgia" w:cs="Times New Roman"/>
          <w:kern w:val="0"/>
          <w:szCs w:val="24"/>
          <w:lang w:eastAsia="es-ES"/>
        </w:rPr>
        <w:t xml:space="preserve"> de la demanda al demandado que habita en zona rural, se procederá en la forma indicada en el artículo </w:t>
      </w:r>
      <w:hyperlink r:id="rId321" w:anchor="55" w:tgtFrame="_blank" w:history="1">
        <w:r w:rsidRPr="00373331">
          <w:rPr>
            <w:rFonts w:ascii="Georgia" w:eastAsia="Times New Roman" w:hAnsi="Georgia" w:cs="Times New Roman"/>
            <w:color w:val="000000"/>
            <w:kern w:val="0"/>
            <w:szCs w:val="24"/>
            <w:u w:val="single"/>
            <w:lang w:eastAsia="es-ES"/>
          </w:rPr>
          <w:t>55</w:t>
        </w:r>
      </w:hyperlink>
      <w:r w:rsidRPr="00373331">
        <w:rPr>
          <w:rFonts w:ascii="Georgia" w:eastAsia="Times New Roman" w:hAnsi="Georgia" w:cs="Times New Roman"/>
          <w:kern w:val="0"/>
          <w:szCs w:val="24"/>
          <w:lang w:eastAsia="es-ES"/>
        </w:rPr>
        <w:t xml:space="preserve"> de este Decreto. </w:t>
      </w:r>
    </w:p>
    <w:p w:rsidR="00373331" w:rsidRPr="00373331" w:rsidRDefault="00373331" w:rsidP="00373331">
      <w:pPr>
        <w:spacing w:after="0"/>
        <w:rPr>
          <w:rFonts w:ascii="Georgia" w:eastAsia="Times New Roman" w:hAnsi="Georgia" w:cs="Times New Roman"/>
          <w:kern w:val="0"/>
          <w:szCs w:val="24"/>
          <w:lang w:eastAsia="es-ES"/>
        </w:rPr>
      </w:pPr>
      <w:r w:rsidRPr="00373331">
        <w:rPr>
          <w:rFonts w:ascii="Georgia" w:eastAsia="Times New Roman" w:hAnsi="Georgia" w:cs="Times New Roman"/>
          <w:kern w:val="0"/>
          <w:szCs w:val="24"/>
          <w:lang w:eastAsia="es-ES"/>
        </w:rPr>
        <w:t xml:space="preserve">La notificación se considerará efectuada dos días después de la fijación del aviso. </w:t>
      </w:r>
    </w:p>
    <w:p w:rsidR="00373331" w:rsidRPr="00373331" w:rsidRDefault="00373331" w:rsidP="00373331">
      <w:pPr>
        <w:spacing w:after="0"/>
        <w:rPr>
          <w:rFonts w:ascii="Georgia" w:eastAsia="Times New Roman" w:hAnsi="Georgia" w:cs="Times New Roman"/>
          <w:kern w:val="0"/>
          <w:szCs w:val="24"/>
          <w:lang w:eastAsia="es-ES"/>
        </w:rPr>
      </w:pPr>
      <w:r w:rsidRPr="00373331">
        <w:rPr>
          <w:rFonts w:ascii="Georgia" w:eastAsia="Times New Roman" w:hAnsi="Georgia" w:cs="Times New Roman"/>
          <w:kern w:val="0"/>
          <w:szCs w:val="24"/>
          <w:lang w:eastAsia="es-ES"/>
        </w:rPr>
        <w:t>El demandado podrá contestar la demanda y pedir pruebas dentro de los dos (2) día siguientes.</w:t>
      </w:r>
    </w:p>
    <w:p w:rsidR="00373331" w:rsidRDefault="00373331"/>
    <w:p w:rsidR="00025377" w:rsidRPr="00025377" w:rsidRDefault="00025377" w:rsidP="00025377">
      <w:pPr>
        <w:spacing w:after="0"/>
        <w:jc w:val="center"/>
        <w:rPr>
          <w:rFonts w:ascii="Georgia" w:eastAsia="Times New Roman" w:hAnsi="Georgia" w:cs="Times New Roman"/>
          <w:kern w:val="0"/>
          <w:szCs w:val="24"/>
          <w:lang w:eastAsia="es-ES"/>
        </w:rPr>
      </w:pPr>
      <w:hyperlink r:id="rId322" w:history="1">
        <w:r w:rsidRPr="00025377">
          <w:rPr>
            <w:rFonts w:ascii="Georgia" w:eastAsia="Times New Roman" w:hAnsi="Georgia" w:cs="Times New Roman"/>
            <w:color w:val="0000FF"/>
            <w:kern w:val="0"/>
            <w:sz w:val="20"/>
            <w:u w:val="single"/>
            <w:lang w:eastAsia="es-ES"/>
          </w:rPr>
          <w:t>Anterior</w:t>
        </w:r>
      </w:hyperlink>
    </w:p>
    <w:p w:rsidR="00025377" w:rsidRPr="00025377" w:rsidRDefault="00025377" w:rsidP="00025377">
      <w:pPr>
        <w:spacing w:after="0"/>
        <w:rPr>
          <w:rFonts w:ascii="Georgia" w:eastAsia="Times New Roman" w:hAnsi="Georgia" w:cs="Times New Roman"/>
          <w:kern w:val="0"/>
          <w:szCs w:val="24"/>
          <w:lang w:eastAsia="es-ES"/>
        </w:rPr>
      </w:pPr>
      <w:bookmarkStart w:id="150" w:name="123"/>
      <w:bookmarkEnd w:id="150"/>
      <w:r w:rsidRPr="00025377">
        <w:rPr>
          <w:rFonts w:ascii="Georgia" w:eastAsia="Times New Roman" w:hAnsi="Georgia" w:cs="Times New Roman"/>
          <w:color w:val="000080"/>
          <w:kern w:val="0"/>
          <w:szCs w:val="24"/>
          <w:lang w:eastAsia="es-ES"/>
        </w:rPr>
        <w:t>ARTICULO 123. AVISO SOBRE INICIACION DEL PROCESO.</w:t>
      </w:r>
      <w:r w:rsidRPr="00025377">
        <w:rPr>
          <w:rFonts w:ascii="Georgia" w:eastAsia="Times New Roman" w:hAnsi="Georgia" w:cs="Times New Roman"/>
          <w:kern w:val="0"/>
          <w:szCs w:val="24"/>
          <w:lang w:eastAsia="es-ES"/>
        </w:rPr>
        <w:t xml:space="preserve"> Inmediatamente después de admitida la demanda, el juez dará aviso de la misma a la entidad pública u oficial encargada de ejecutar la política de preservación ambiental o de administrar los recursos naturales renovables, con jurisdicción en el respectivo municipio, a fin de que pueda intervenir en el proceso. </w:t>
      </w:r>
    </w:p>
    <w:p w:rsidR="00025377" w:rsidRPr="00025377" w:rsidRDefault="00025377" w:rsidP="00025377">
      <w:pPr>
        <w:spacing w:after="0"/>
        <w:rPr>
          <w:rFonts w:ascii="Georgia" w:eastAsia="Times New Roman" w:hAnsi="Georgia" w:cs="Times New Roman"/>
          <w:kern w:val="0"/>
          <w:szCs w:val="24"/>
          <w:lang w:eastAsia="es-ES"/>
        </w:rPr>
      </w:pPr>
      <w:bookmarkStart w:id="151" w:name="124"/>
      <w:bookmarkEnd w:id="151"/>
      <w:r w:rsidRPr="00025377">
        <w:rPr>
          <w:rFonts w:ascii="Georgia" w:eastAsia="Times New Roman" w:hAnsi="Georgia" w:cs="Times New Roman"/>
          <w:color w:val="000080"/>
          <w:kern w:val="0"/>
          <w:szCs w:val="24"/>
          <w:lang w:eastAsia="es-ES"/>
        </w:rPr>
        <w:lastRenderedPageBreak/>
        <w:t>ARTICULO 124. PRUEBAS.</w:t>
      </w:r>
      <w:r w:rsidRPr="00025377">
        <w:rPr>
          <w:rFonts w:ascii="Georgia" w:eastAsia="Times New Roman" w:hAnsi="Georgia" w:cs="Times New Roman"/>
          <w:kern w:val="0"/>
          <w:szCs w:val="24"/>
          <w:lang w:eastAsia="es-ES"/>
        </w:rPr>
        <w:t xml:space="preserve"> Vencido el término señalado en el inciso final del artículo </w:t>
      </w:r>
      <w:hyperlink r:id="rId323" w:anchor="122" w:tgtFrame="_blank" w:history="1">
        <w:r w:rsidRPr="00025377">
          <w:rPr>
            <w:rFonts w:ascii="Georgia" w:eastAsia="Times New Roman" w:hAnsi="Georgia" w:cs="Times New Roman"/>
            <w:color w:val="000000"/>
            <w:kern w:val="0"/>
            <w:szCs w:val="24"/>
            <w:u w:val="single"/>
            <w:lang w:eastAsia="es-ES"/>
          </w:rPr>
          <w:t>122</w:t>
        </w:r>
      </w:hyperlink>
      <w:r w:rsidRPr="00025377">
        <w:rPr>
          <w:rFonts w:ascii="Georgia" w:eastAsia="Times New Roman" w:hAnsi="Georgia" w:cs="Times New Roman"/>
          <w:kern w:val="0"/>
          <w:szCs w:val="24"/>
          <w:lang w:eastAsia="es-ES"/>
        </w:rPr>
        <w:t xml:space="preserve"> de este Decreto, el juez decretará las pruebas pedidas por las partes y las que él considere necesarias. </w:t>
      </w:r>
    </w:p>
    <w:p w:rsidR="00025377" w:rsidRPr="00025377" w:rsidRDefault="00025377" w:rsidP="00025377">
      <w:pPr>
        <w:spacing w:after="0"/>
        <w:rPr>
          <w:rFonts w:ascii="Georgia" w:eastAsia="Times New Roman" w:hAnsi="Georgia" w:cs="Times New Roman"/>
          <w:kern w:val="0"/>
          <w:szCs w:val="24"/>
          <w:lang w:eastAsia="es-ES"/>
        </w:rPr>
      </w:pPr>
      <w:r w:rsidRPr="00025377">
        <w:rPr>
          <w:rFonts w:ascii="Georgia" w:eastAsia="Times New Roman" w:hAnsi="Georgia" w:cs="Times New Roman"/>
          <w:kern w:val="0"/>
          <w:szCs w:val="24"/>
          <w:lang w:eastAsia="es-ES"/>
        </w:rPr>
        <w:t xml:space="preserve">Se ordenará la práctica de una inspección judicial, si no se hubiere realizado la prevista en el artículo anterior, o no hubiere intervenido en ella el demandado, o el juez la estimase incompleta para efectos de la decisión del proceso. En el mismo auto se designarán los peritos y se citarán tanto a las partes como a aquéllos y a los testigos para que concurran a la diligencia de inspección judicial. </w:t>
      </w:r>
    </w:p>
    <w:p w:rsidR="00025377" w:rsidRPr="00025377" w:rsidRDefault="00025377" w:rsidP="00025377">
      <w:pPr>
        <w:spacing w:after="0"/>
        <w:rPr>
          <w:rFonts w:ascii="Georgia" w:eastAsia="Times New Roman" w:hAnsi="Georgia" w:cs="Times New Roman"/>
          <w:kern w:val="0"/>
          <w:szCs w:val="24"/>
          <w:lang w:eastAsia="es-ES"/>
        </w:rPr>
      </w:pPr>
      <w:bookmarkStart w:id="152" w:name="125"/>
      <w:bookmarkEnd w:id="152"/>
      <w:r w:rsidRPr="00025377">
        <w:rPr>
          <w:rFonts w:ascii="Georgia" w:eastAsia="Times New Roman" w:hAnsi="Georgia" w:cs="Times New Roman"/>
          <w:color w:val="000080"/>
          <w:kern w:val="0"/>
          <w:szCs w:val="24"/>
          <w:lang w:eastAsia="es-ES"/>
        </w:rPr>
        <w:t>ARTICULO 125. INSPECCION JUDICIAL.</w:t>
      </w:r>
      <w:r w:rsidRPr="00025377">
        <w:rPr>
          <w:rFonts w:ascii="Georgia" w:eastAsia="Times New Roman" w:hAnsi="Georgia" w:cs="Times New Roman"/>
          <w:kern w:val="0"/>
          <w:szCs w:val="24"/>
          <w:lang w:eastAsia="es-ES"/>
        </w:rPr>
        <w:t xml:space="preserve"> La inspección judicial se realizará dentro de los tres (3) días siguientes a la notificación del auto que decreta las pruebas, aunque no concurran las partes. Dentro de ella se practicarán, en lo posible, las pruebas pedidas por las partes y las decretadas de oficio por el juez. En la misma diligencia las partes podrán aducir y el juez practicar pruebas no pedidas antes. </w:t>
      </w:r>
    </w:p>
    <w:p w:rsidR="00025377" w:rsidRPr="00025377" w:rsidRDefault="00025377" w:rsidP="00025377">
      <w:pPr>
        <w:spacing w:after="0"/>
        <w:rPr>
          <w:rFonts w:ascii="Georgia" w:eastAsia="Times New Roman" w:hAnsi="Georgia" w:cs="Times New Roman"/>
          <w:kern w:val="0"/>
          <w:szCs w:val="24"/>
          <w:lang w:eastAsia="es-ES"/>
        </w:rPr>
      </w:pPr>
      <w:bookmarkStart w:id="153" w:name="126"/>
      <w:bookmarkEnd w:id="153"/>
      <w:r w:rsidRPr="00025377">
        <w:rPr>
          <w:rFonts w:ascii="Georgia" w:eastAsia="Times New Roman" w:hAnsi="Georgia" w:cs="Times New Roman"/>
          <w:color w:val="000080"/>
          <w:kern w:val="0"/>
          <w:szCs w:val="24"/>
          <w:lang w:eastAsia="es-ES"/>
        </w:rPr>
        <w:t>ARTICULO 126. AUDIENCIA.</w:t>
      </w:r>
      <w:r w:rsidRPr="00025377">
        <w:rPr>
          <w:rFonts w:ascii="Georgia" w:eastAsia="Times New Roman" w:hAnsi="Georgia" w:cs="Times New Roman"/>
          <w:kern w:val="0"/>
          <w:szCs w:val="24"/>
          <w:lang w:eastAsia="es-ES"/>
        </w:rPr>
        <w:t xml:space="preserve"> Dentro de los dos (2) días siguientes a la finalización de la diligencia de inspección judicial, el juez citará para audiencia, la cual se efectuará dentro de los tres [3] días siguientes, aunque no asistan las partes. Si hubiere dictamen pericial pendiente, este término podrá ser ampliado por cinco (5) días. </w:t>
      </w:r>
    </w:p>
    <w:p w:rsidR="00025377" w:rsidRPr="00025377" w:rsidRDefault="00025377" w:rsidP="00025377">
      <w:pPr>
        <w:spacing w:after="0"/>
        <w:rPr>
          <w:rFonts w:ascii="Georgia" w:eastAsia="Times New Roman" w:hAnsi="Georgia" w:cs="Times New Roman"/>
          <w:kern w:val="0"/>
          <w:szCs w:val="24"/>
          <w:lang w:eastAsia="es-ES"/>
        </w:rPr>
      </w:pPr>
      <w:r w:rsidRPr="00025377">
        <w:rPr>
          <w:rFonts w:ascii="Georgia" w:eastAsia="Times New Roman" w:hAnsi="Georgia" w:cs="Times New Roman"/>
          <w:kern w:val="0"/>
          <w:szCs w:val="24"/>
          <w:lang w:eastAsia="es-ES"/>
        </w:rPr>
        <w:t xml:space="preserve">En dicha audiencia el juez oirá el dictamen de los peritos y practicará las pruebas que estuvieren pendientes y aquellas que considere necesarias para el esclarecimiento de los hechos. </w:t>
      </w:r>
    </w:p>
    <w:p w:rsidR="00025377" w:rsidRPr="00025377" w:rsidRDefault="00025377" w:rsidP="00025377">
      <w:pPr>
        <w:spacing w:after="0"/>
        <w:rPr>
          <w:rFonts w:ascii="Georgia" w:eastAsia="Times New Roman" w:hAnsi="Georgia" w:cs="Times New Roman"/>
          <w:kern w:val="0"/>
          <w:szCs w:val="24"/>
          <w:lang w:eastAsia="es-ES"/>
        </w:rPr>
      </w:pPr>
      <w:r w:rsidRPr="00025377">
        <w:rPr>
          <w:rFonts w:ascii="Georgia" w:eastAsia="Times New Roman" w:hAnsi="Georgia" w:cs="Times New Roman"/>
          <w:kern w:val="0"/>
          <w:szCs w:val="24"/>
          <w:lang w:eastAsia="es-ES"/>
        </w:rPr>
        <w:t xml:space="preserve">Terminada la etapa probatoria, se oirán las alegaciones de las partes, y a cada una de ellas se concederá un término no superior a cuarenta minutos. </w:t>
      </w:r>
    </w:p>
    <w:p w:rsidR="00025377" w:rsidRPr="00025377" w:rsidRDefault="00025377" w:rsidP="00025377">
      <w:pPr>
        <w:spacing w:after="0"/>
        <w:rPr>
          <w:rFonts w:ascii="Georgia" w:eastAsia="Times New Roman" w:hAnsi="Georgia" w:cs="Times New Roman"/>
          <w:kern w:val="0"/>
          <w:szCs w:val="24"/>
          <w:lang w:eastAsia="es-ES"/>
        </w:rPr>
      </w:pPr>
      <w:r w:rsidRPr="00025377">
        <w:rPr>
          <w:rFonts w:ascii="Georgia" w:eastAsia="Times New Roman" w:hAnsi="Georgia" w:cs="Times New Roman"/>
          <w:kern w:val="0"/>
          <w:szCs w:val="24"/>
          <w:lang w:eastAsia="es-ES"/>
        </w:rPr>
        <w:t xml:space="preserve">Terminados los alegatos, el juez proferirá sentencia. </w:t>
      </w:r>
    </w:p>
    <w:p w:rsidR="00025377" w:rsidRPr="00025377" w:rsidRDefault="00025377" w:rsidP="00025377">
      <w:pPr>
        <w:spacing w:after="0"/>
        <w:rPr>
          <w:rFonts w:ascii="Georgia" w:eastAsia="Times New Roman" w:hAnsi="Georgia" w:cs="Times New Roman"/>
          <w:kern w:val="0"/>
          <w:szCs w:val="24"/>
          <w:lang w:eastAsia="es-ES"/>
        </w:rPr>
      </w:pPr>
      <w:r w:rsidRPr="00025377">
        <w:rPr>
          <w:rFonts w:ascii="Georgia" w:eastAsia="Times New Roman" w:hAnsi="Georgia" w:cs="Times New Roman"/>
          <w:kern w:val="0"/>
          <w:szCs w:val="24"/>
          <w:lang w:eastAsia="es-ES"/>
        </w:rPr>
        <w:t xml:space="preserve">Si esto último no fuere posible, lo hará en una nueva audiencia, para lo cual citará a las partes. Esta audiencia deberá realizarse dentro de los cinco (5) días siguientes. </w:t>
      </w:r>
    </w:p>
    <w:p w:rsidR="00025377" w:rsidRPr="00025377" w:rsidRDefault="00025377" w:rsidP="00025377">
      <w:pPr>
        <w:spacing w:after="0"/>
        <w:rPr>
          <w:rFonts w:ascii="Georgia" w:eastAsia="Times New Roman" w:hAnsi="Georgia" w:cs="Times New Roman"/>
          <w:kern w:val="0"/>
          <w:szCs w:val="24"/>
          <w:lang w:eastAsia="es-ES"/>
        </w:rPr>
      </w:pPr>
      <w:bookmarkStart w:id="154" w:name="127"/>
      <w:bookmarkEnd w:id="154"/>
      <w:r w:rsidRPr="00025377">
        <w:rPr>
          <w:rFonts w:ascii="Georgia" w:eastAsia="Times New Roman" w:hAnsi="Georgia" w:cs="Times New Roman"/>
          <w:color w:val="000080"/>
          <w:kern w:val="0"/>
          <w:szCs w:val="24"/>
          <w:lang w:eastAsia="es-ES"/>
        </w:rPr>
        <w:t>ARTICULO 127. ACTUACIONES Y MEDIDAS IMPROCEDENTES.</w:t>
      </w:r>
      <w:r w:rsidRPr="00025377">
        <w:rPr>
          <w:rFonts w:ascii="Georgia" w:eastAsia="Times New Roman" w:hAnsi="Georgia" w:cs="Times New Roman"/>
          <w:kern w:val="0"/>
          <w:szCs w:val="24"/>
          <w:lang w:eastAsia="es-ES"/>
        </w:rPr>
        <w:t xml:space="preserve"> No habrá lugar a la conciliación, anterior ni posterior a la presentación de la demanda, ni a la perención del proceso. </w:t>
      </w:r>
    </w:p>
    <w:p w:rsidR="00025377" w:rsidRPr="00025377" w:rsidRDefault="00025377" w:rsidP="00025377">
      <w:pPr>
        <w:spacing w:after="0"/>
        <w:rPr>
          <w:rFonts w:ascii="Georgia" w:eastAsia="Times New Roman" w:hAnsi="Georgia" w:cs="Times New Roman"/>
          <w:kern w:val="0"/>
          <w:szCs w:val="24"/>
          <w:lang w:eastAsia="es-ES"/>
        </w:rPr>
      </w:pPr>
      <w:bookmarkStart w:id="155" w:name="128"/>
      <w:bookmarkEnd w:id="155"/>
      <w:r w:rsidRPr="00025377">
        <w:rPr>
          <w:rFonts w:ascii="Georgia" w:eastAsia="Times New Roman" w:hAnsi="Georgia" w:cs="Times New Roman"/>
          <w:color w:val="000080"/>
          <w:kern w:val="0"/>
          <w:szCs w:val="24"/>
          <w:lang w:eastAsia="es-ES"/>
        </w:rPr>
        <w:t>ARTICULO 128. OBLIGACIONES DE DECIDIR LA CONTROVERSIA.</w:t>
      </w:r>
      <w:r w:rsidRPr="00025377">
        <w:rPr>
          <w:rFonts w:ascii="Georgia" w:eastAsia="Times New Roman" w:hAnsi="Georgia" w:cs="Times New Roman"/>
          <w:kern w:val="0"/>
          <w:szCs w:val="24"/>
          <w:lang w:eastAsia="es-ES"/>
        </w:rPr>
        <w:t xml:space="preserve"> El juez deberá proferir ineludiblemente decisión de fondo. </w:t>
      </w:r>
    </w:p>
    <w:p w:rsidR="00025377" w:rsidRPr="00025377" w:rsidRDefault="00025377" w:rsidP="00025377">
      <w:pPr>
        <w:spacing w:after="0"/>
        <w:rPr>
          <w:rFonts w:ascii="Georgia" w:eastAsia="Times New Roman" w:hAnsi="Georgia" w:cs="Times New Roman"/>
          <w:kern w:val="0"/>
          <w:szCs w:val="24"/>
          <w:lang w:eastAsia="es-ES"/>
        </w:rPr>
      </w:pPr>
      <w:bookmarkStart w:id="156" w:name="129"/>
      <w:bookmarkEnd w:id="156"/>
      <w:r w:rsidRPr="00025377">
        <w:rPr>
          <w:rFonts w:ascii="Georgia" w:eastAsia="Times New Roman" w:hAnsi="Georgia" w:cs="Times New Roman"/>
          <w:color w:val="000080"/>
          <w:kern w:val="0"/>
          <w:szCs w:val="24"/>
          <w:lang w:eastAsia="es-ES"/>
        </w:rPr>
        <w:t>ARTICULO 129. CONTENIDO DE LA SENTENCIA.</w:t>
      </w:r>
      <w:r w:rsidRPr="00025377">
        <w:rPr>
          <w:rFonts w:ascii="Georgia" w:eastAsia="Times New Roman" w:hAnsi="Georgia" w:cs="Times New Roman"/>
          <w:kern w:val="0"/>
          <w:szCs w:val="24"/>
          <w:lang w:eastAsia="es-ES"/>
        </w:rPr>
        <w:t xml:space="preserve"> El juez podrá imponer al demandado, en la sentencia, la suspensión de las obras o trabajos causantes del riesgo o del daño, el retiro o demolición de aquéllas, su modificación, la restauración de los perjuicios causados a la comunidad, y todas aquellas medidas que sean adecuadas para prevenir el daño o repararlo. Se prevendrá igualmente al demandado que si no realiza los actos ordenados, dentro del término prudencial que se le señale, el juez proveerá para que los ejecute el demandante o la entidad a que se refiere el artículo </w:t>
      </w:r>
      <w:hyperlink r:id="rId324" w:anchor="123" w:tgtFrame="_blank" w:history="1">
        <w:r w:rsidRPr="00025377">
          <w:rPr>
            <w:rFonts w:ascii="Georgia" w:eastAsia="Times New Roman" w:hAnsi="Georgia" w:cs="Times New Roman"/>
            <w:color w:val="000000"/>
            <w:kern w:val="0"/>
            <w:szCs w:val="24"/>
            <w:u w:val="single"/>
            <w:lang w:eastAsia="es-ES"/>
          </w:rPr>
          <w:t>123</w:t>
        </w:r>
      </w:hyperlink>
      <w:r w:rsidRPr="00025377">
        <w:rPr>
          <w:rFonts w:ascii="Georgia" w:eastAsia="Times New Roman" w:hAnsi="Georgia" w:cs="Times New Roman"/>
          <w:kern w:val="0"/>
          <w:szCs w:val="24"/>
          <w:lang w:eastAsia="es-ES"/>
        </w:rPr>
        <w:t xml:space="preserve"> de este Decreto, caso en el cual aquél deberá reembolsar los gastos correspondientes, que se liquidarán como se dispone en el inciso cuarto del artículo </w:t>
      </w:r>
      <w:hyperlink r:id="rId325" w:anchor="307" w:tgtFrame="_blank" w:history="1">
        <w:r w:rsidRPr="00025377">
          <w:rPr>
            <w:rFonts w:ascii="Georgia" w:eastAsia="Times New Roman" w:hAnsi="Georgia" w:cs="Times New Roman"/>
            <w:color w:val="000000"/>
            <w:kern w:val="0"/>
            <w:szCs w:val="24"/>
            <w:u w:val="single"/>
            <w:lang w:eastAsia="es-ES"/>
          </w:rPr>
          <w:t>307</w:t>
        </w:r>
      </w:hyperlink>
      <w:r w:rsidRPr="00025377">
        <w:rPr>
          <w:rFonts w:ascii="Georgia" w:eastAsia="Times New Roman" w:hAnsi="Georgia" w:cs="Times New Roman"/>
          <w:kern w:val="0"/>
          <w:szCs w:val="24"/>
          <w:lang w:eastAsia="es-ES"/>
        </w:rPr>
        <w:t xml:space="preserve"> del Código de Procedimiento Civil. </w:t>
      </w:r>
    </w:p>
    <w:p w:rsidR="00025377" w:rsidRPr="00025377" w:rsidRDefault="00025377" w:rsidP="00025377">
      <w:pPr>
        <w:spacing w:after="0"/>
        <w:rPr>
          <w:rFonts w:ascii="Georgia" w:eastAsia="Times New Roman" w:hAnsi="Georgia" w:cs="Times New Roman"/>
          <w:kern w:val="0"/>
          <w:szCs w:val="24"/>
          <w:lang w:eastAsia="es-ES"/>
        </w:rPr>
      </w:pPr>
      <w:bookmarkStart w:id="157" w:name="130"/>
      <w:bookmarkEnd w:id="157"/>
      <w:r w:rsidRPr="00025377">
        <w:rPr>
          <w:rFonts w:ascii="Georgia" w:eastAsia="Times New Roman" w:hAnsi="Georgia" w:cs="Times New Roman"/>
          <w:color w:val="000080"/>
          <w:kern w:val="0"/>
          <w:szCs w:val="24"/>
          <w:lang w:eastAsia="es-ES"/>
        </w:rPr>
        <w:t>ARTICULO 130. APELACIONES.</w:t>
      </w:r>
      <w:r w:rsidRPr="00025377">
        <w:rPr>
          <w:rFonts w:ascii="Georgia" w:eastAsia="Times New Roman" w:hAnsi="Georgia" w:cs="Times New Roman"/>
          <w:kern w:val="0"/>
          <w:szCs w:val="24"/>
          <w:lang w:eastAsia="es-ES"/>
        </w:rPr>
        <w:t xml:space="preserve"> Los autos contra los cuales proceda el recurso ante el superior, serán apelables en el efecto devolutivo; la sentencia en el suspensivo, pero si fuera contraria al demandado, el juez tomará todas las medias necesarias para precaver el daño o hacerlo cesar, si no lo hubiere hecho antes, de conformidad con lo previsto en el artículo </w:t>
      </w:r>
      <w:hyperlink r:id="rId326" w:anchor="121" w:tgtFrame="_blank" w:history="1">
        <w:r w:rsidRPr="00025377">
          <w:rPr>
            <w:rFonts w:ascii="Georgia" w:eastAsia="Times New Roman" w:hAnsi="Georgia" w:cs="Times New Roman"/>
            <w:color w:val="000000"/>
            <w:kern w:val="0"/>
            <w:szCs w:val="24"/>
            <w:u w:val="single"/>
            <w:lang w:eastAsia="es-ES"/>
          </w:rPr>
          <w:t>121</w:t>
        </w:r>
      </w:hyperlink>
      <w:r w:rsidRPr="00025377">
        <w:rPr>
          <w:rFonts w:ascii="Georgia" w:eastAsia="Times New Roman" w:hAnsi="Georgia" w:cs="Times New Roman"/>
          <w:kern w:val="0"/>
          <w:szCs w:val="24"/>
          <w:lang w:eastAsia="es-ES"/>
        </w:rPr>
        <w:t xml:space="preserve"> del presente Decreto. </w:t>
      </w:r>
    </w:p>
    <w:p w:rsidR="00025377" w:rsidRPr="00025377" w:rsidRDefault="00025377" w:rsidP="00025377">
      <w:pPr>
        <w:spacing w:after="0"/>
        <w:rPr>
          <w:rFonts w:ascii="Georgia" w:eastAsia="Times New Roman" w:hAnsi="Georgia" w:cs="Times New Roman"/>
          <w:kern w:val="0"/>
          <w:szCs w:val="24"/>
          <w:lang w:eastAsia="es-ES"/>
        </w:rPr>
      </w:pPr>
      <w:bookmarkStart w:id="158" w:name="131"/>
      <w:bookmarkEnd w:id="158"/>
      <w:r w:rsidRPr="00025377">
        <w:rPr>
          <w:rFonts w:ascii="Georgia" w:eastAsia="Times New Roman" w:hAnsi="Georgia" w:cs="Times New Roman"/>
          <w:color w:val="000080"/>
          <w:kern w:val="0"/>
          <w:szCs w:val="24"/>
          <w:lang w:eastAsia="es-ES"/>
        </w:rPr>
        <w:lastRenderedPageBreak/>
        <w:t>ARTICULO 131. INDEMNIZACIONES.</w:t>
      </w:r>
      <w:r w:rsidRPr="00025377">
        <w:rPr>
          <w:rFonts w:ascii="Georgia" w:eastAsia="Times New Roman" w:hAnsi="Georgia" w:cs="Times New Roman"/>
          <w:kern w:val="0"/>
          <w:szCs w:val="24"/>
          <w:lang w:eastAsia="es-ES"/>
        </w:rPr>
        <w:t xml:space="preserve"> En caso de que el juez condene a pagar indemnización conforme a lo previsto en los artículos 16, inciso segundo, de la Ley 23 de 1973, </w:t>
      </w:r>
      <w:hyperlink r:id="rId327" w:anchor="1005" w:tgtFrame="_blank" w:history="1">
        <w:r w:rsidRPr="00025377">
          <w:rPr>
            <w:rFonts w:ascii="Georgia" w:eastAsia="Times New Roman" w:hAnsi="Georgia" w:cs="Times New Roman"/>
            <w:color w:val="000000"/>
            <w:kern w:val="0"/>
            <w:szCs w:val="24"/>
            <w:u w:val="single"/>
            <w:lang w:eastAsia="es-ES"/>
          </w:rPr>
          <w:t>1005</w:t>
        </w:r>
      </w:hyperlink>
      <w:r w:rsidRPr="00025377">
        <w:rPr>
          <w:rFonts w:ascii="Georgia" w:eastAsia="Times New Roman" w:hAnsi="Georgia" w:cs="Times New Roman"/>
          <w:kern w:val="0"/>
          <w:szCs w:val="24"/>
          <w:lang w:eastAsia="es-ES"/>
        </w:rPr>
        <w:t xml:space="preserve"> del Código Civil, tratándose en este caso de recursos naturales renovables de uso público, y </w:t>
      </w:r>
      <w:hyperlink r:id="rId328" w:anchor="129" w:tgtFrame="_blank" w:history="1">
        <w:r w:rsidRPr="00025377">
          <w:rPr>
            <w:rFonts w:ascii="Georgia" w:eastAsia="Times New Roman" w:hAnsi="Georgia" w:cs="Times New Roman"/>
            <w:color w:val="000000"/>
            <w:kern w:val="0"/>
            <w:szCs w:val="24"/>
            <w:u w:val="single"/>
            <w:lang w:eastAsia="es-ES"/>
          </w:rPr>
          <w:t>129</w:t>
        </w:r>
      </w:hyperlink>
      <w:r w:rsidRPr="00025377">
        <w:rPr>
          <w:rFonts w:ascii="Georgia" w:eastAsia="Times New Roman" w:hAnsi="Georgia" w:cs="Times New Roman"/>
          <w:kern w:val="0"/>
          <w:szCs w:val="24"/>
          <w:lang w:eastAsia="es-ES"/>
        </w:rPr>
        <w:t xml:space="preserve"> de este Decreto, su valor se entregará a la entidad que corresponda según las normas sustanciales. </w:t>
      </w:r>
    </w:p>
    <w:p w:rsidR="00025377" w:rsidRPr="00025377" w:rsidRDefault="00025377" w:rsidP="00025377">
      <w:pPr>
        <w:spacing w:after="0"/>
        <w:rPr>
          <w:rFonts w:ascii="Georgia" w:eastAsia="Times New Roman" w:hAnsi="Georgia" w:cs="Times New Roman"/>
          <w:kern w:val="0"/>
          <w:szCs w:val="24"/>
          <w:lang w:eastAsia="es-ES"/>
        </w:rPr>
      </w:pPr>
      <w:bookmarkStart w:id="159" w:name="132"/>
      <w:bookmarkEnd w:id="159"/>
      <w:r w:rsidRPr="00025377">
        <w:rPr>
          <w:rFonts w:ascii="Georgia" w:eastAsia="Times New Roman" w:hAnsi="Georgia" w:cs="Times New Roman"/>
          <w:color w:val="000080"/>
          <w:kern w:val="0"/>
          <w:szCs w:val="24"/>
          <w:lang w:eastAsia="es-ES"/>
        </w:rPr>
        <w:t>ARTICULO 132. DISPOSICIONES APLICABLES.</w:t>
      </w:r>
      <w:r w:rsidRPr="00025377">
        <w:rPr>
          <w:rFonts w:ascii="Georgia" w:eastAsia="Times New Roman" w:hAnsi="Georgia" w:cs="Times New Roman"/>
          <w:kern w:val="0"/>
          <w:szCs w:val="24"/>
          <w:lang w:eastAsia="es-ES"/>
        </w:rPr>
        <w:t xml:space="preserve"> Se aplicarán en este proceso, en lo pertinente, lo dispuesto en </w:t>
      </w:r>
      <w:proofErr w:type="gramStart"/>
      <w:r w:rsidRPr="00025377">
        <w:rPr>
          <w:rFonts w:ascii="Georgia" w:eastAsia="Times New Roman" w:hAnsi="Georgia" w:cs="Times New Roman"/>
          <w:kern w:val="0"/>
          <w:szCs w:val="24"/>
          <w:lang w:eastAsia="es-ES"/>
        </w:rPr>
        <w:t xml:space="preserve">los artículo </w:t>
      </w:r>
      <w:hyperlink r:id="rId329" w:anchor="1005" w:tgtFrame="_blank" w:history="1">
        <w:r w:rsidRPr="00025377">
          <w:rPr>
            <w:rFonts w:ascii="Georgia" w:eastAsia="Times New Roman" w:hAnsi="Georgia" w:cs="Times New Roman"/>
            <w:color w:val="000000"/>
            <w:kern w:val="0"/>
            <w:szCs w:val="24"/>
            <w:u w:val="single"/>
            <w:lang w:eastAsia="es-ES"/>
          </w:rPr>
          <w:t>1005</w:t>
        </w:r>
        <w:proofErr w:type="gramEnd"/>
      </w:hyperlink>
      <w:r w:rsidRPr="00025377">
        <w:rPr>
          <w:rFonts w:ascii="Georgia" w:eastAsia="Times New Roman" w:hAnsi="Georgia" w:cs="Times New Roman"/>
          <w:kern w:val="0"/>
          <w:szCs w:val="24"/>
          <w:lang w:eastAsia="es-ES"/>
        </w:rPr>
        <w:t xml:space="preserve"> y </w:t>
      </w:r>
      <w:hyperlink r:id="rId330" w:anchor="2360" w:tgtFrame="_blank" w:history="1">
        <w:r w:rsidRPr="00025377">
          <w:rPr>
            <w:rFonts w:ascii="Georgia" w:eastAsia="Times New Roman" w:hAnsi="Georgia" w:cs="Times New Roman"/>
            <w:color w:val="000000"/>
            <w:kern w:val="0"/>
            <w:szCs w:val="24"/>
            <w:u w:val="single"/>
            <w:lang w:eastAsia="es-ES"/>
          </w:rPr>
          <w:t>2360</w:t>
        </w:r>
      </w:hyperlink>
      <w:r w:rsidRPr="00025377">
        <w:rPr>
          <w:rFonts w:ascii="Georgia" w:eastAsia="Times New Roman" w:hAnsi="Georgia" w:cs="Times New Roman"/>
          <w:kern w:val="0"/>
          <w:szCs w:val="24"/>
          <w:lang w:eastAsia="es-ES"/>
        </w:rPr>
        <w:t xml:space="preserve"> del Código Civil, sobre recompensa e indemnización al actor. </w:t>
      </w:r>
    </w:p>
    <w:p w:rsidR="00025377" w:rsidRPr="00025377" w:rsidRDefault="00025377" w:rsidP="00025377">
      <w:pPr>
        <w:spacing w:after="0"/>
        <w:rPr>
          <w:rFonts w:ascii="Georgia" w:eastAsia="Times New Roman" w:hAnsi="Georgia" w:cs="Times New Roman"/>
          <w:kern w:val="0"/>
          <w:szCs w:val="24"/>
          <w:lang w:eastAsia="es-ES"/>
        </w:rPr>
      </w:pPr>
      <w:bookmarkStart w:id="160" w:name="133"/>
      <w:bookmarkEnd w:id="160"/>
      <w:r w:rsidRPr="00025377">
        <w:rPr>
          <w:rFonts w:ascii="Georgia" w:eastAsia="Times New Roman" w:hAnsi="Georgia" w:cs="Times New Roman"/>
          <w:color w:val="000080"/>
          <w:kern w:val="0"/>
          <w:szCs w:val="24"/>
          <w:lang w:eastAsia="es-ES"/>
        </w:rPr>
        <w:t>ARTICULO 133. INDEMNIZACION DE PERJUICIOS AL DEMANDADO.</w:t>
      </w:r>
      <w:r w:rsidRPr="00025377">
        <w:rPr>
          <w:rFonts w:ascii="Georgia" w:eastAsia="Times New Roman" w:hAnsi="Georgia" w:cs="Times New Roman"/>
          <w:kern w:val="0"/>
          <w:szCs w:val="24"/>
          <w:lang w:eastAsia="es-ES"/>
        </w:rPr>
        <w:t xml:space="preserve"> Si el demandado sufriese perjuicios por acción temeraria o de mala fe del actor, el resarcimiento de ellos se hará de acuerdo con las disposiciones pertinentes del Código de Procedimiento Civil. </w:t>
      </w:r>
    </w:p>
    <w:p w:rsidR="00025377" w:rsidRPr="00025377" w:rsidRDefault="00025377" w:rsidP="00025377">
      <w:pPr>
        <w:spacing w:after="0"/>
        <w:rPr>
          <w:rFonts w:ascii="Georgia" w:eastAsia="Times New Roman" w:hAnsi="Georgia" w:cs="Times New Roman"/>
          <w:kern w:val="0"/>
          <w:szCs w:val="24"/>
          <w:lang w:eastAsia="es-ES"/>
        </w:rPr>
      </w:pPr>
      <w:bookmarkStart w:id="161" w:name="134"/>
      <w:bookmarkEnd w:id="161"/>
      <w:r w:rsidRPr="00025377">
        <w:rPr>
          <w:rFonts w:ascii="Georgia" w:eastAsia="Times New Roman" w:hAnsi="Georgia" w:cs="Times New Roman"/>
          <w:color w:val="000080"/>
          <w:kern w:val="0"/>
          <w:szCs w:val="24"/>
          <w:lang w:eastAsia="es-ES"/>
        </w:rPr>
        <w:t>ARTICULO 134. AVISO AL JUEZ PENAL.</w:t>
      </w:r>
      <w:r w:rsidRPr="00025377">
        <w:rPr>
          <w:rFonts w:ascii="Georgia" w:eastAsia="Times New Roman" w:hAnsi="Georgia" w:cs="Times New Roman"/>
          <w:kern w:val="0"/>
          <w:szCs w:val="24"/>
          <w:lang w:eastAsia="es-ES"/>
        </w:rPr>
        <w:t xml:space="preserve"> Si el hecho causante del daño fuere delictuoso o en su realización se hubiere cometido un delito, el funcionario que tramita el proceso dará de inmediato aviso al juez penal competente. </w:t>
      </w:r>
    </w:p>
    <w:p w:rsidR="00025377" w:rsidRPr="00025377" w:rsidRDefault="00025377" w:rsidP="00025377">
      <w:pPr>
        <w:spacing w:after="0"/>
        <w:rPr>
          <w:rFonts w:ascii="Georgia" w:eastAsia="Times New Roman" w:hAnsi="Georgia" w:cs="Times New Roman"/>
          <w:kern w:val="0"/>
          <w:szCs w:val="24"/>
          <w:lang w:eastAsia="es-ES"/>
        </w:rPr>
      </w:pPr>
      <w:bookmarkStart w:id="162" w:name="135"/>
      <w:bookmarkEnd w:id="162"/>
      <w:r w:rsidRPr="00025377">
        <w:rPr>
          <w:rFonts w:ascii="Georgia" w:eastAsia="Times New Roman" w:hAnsi="Georgia" w:cs="Times New Roman"/>
          <w:color w:val="000080"/>
          <w:kern w:val="0"/>
          <w:szCs w:val="24"/>
          <w:lang w:eastAsia="es-ES"/>
        </w:rPr>
        <w:t>ARTICULO 135. ACCIONES PRIVADAS O DE CARACTER SUBJETIVO.</w:t>
      </w:r>
      <w:r w:rsidRPr="00025377">
        <w:rPr>
          <w:rFonts w:ascii="Georgia" w:eastAsia="Times New Roman" w:hAnsi="Georgia" w:cs="Times New Roman"/>
          <w:kern w:val="0"/>
          <w:szCs w:val="24"/>
          <w:lang w:eastAsia="es-ES"/>
        </w:rPr>
        <w:t xml:space="preserve"> La acción que ejerza el propietario de recursos naturales renovables en razón de daños directos a ellos, reales o contingentes, o las personas que hubieren sufrido perjuicios como consecuencia de actos o hechos humanos que hayan causado deterioro al ambiente rural o recursos de domino público o privado, se sujetarán a las disposiciones del proceso verbal que regula este Decreto, en cuanto al asunto no corresponda a la jurisdicción en lo contencioso administrativo. </w:t>
      </w:r>
    </w:p>
    <w:p w:rsidR="00025377" w:rsidRPr="00025377" w:rsidRDefault="00025377" w:rsidP="00025377">
      <w:pPr>
        <w:spacing w:after="0"/>
        <w:jc w:val="center"/>
        <w:rPr>
          <w:rFonts w:ascii="Georgia" w:eastAsia="Times New Roman" w:hAnsi="Georgia" w:cs="Times New Roman"/>
          <w:kern w:val="0"/>
          <w:szCs w:val="24"/>
          <w:lang w:eastAsia="es-ES"/>
        </w:rPr>
      </w:pPr>
      <w:bookmarkStart w:id="163" w:name="Nivel029"/>
      <w:bookmarkEnd w:id="163"/>
      <w:r w:rsidRPr="00025377">
        <w:rPr>
          <w:rFonts w:ascii="Georgia" w:eastAsia="Times New Roman" w:hAnsi="Georgia" w:cs="Times New Roman"/>
          <w:color w:val="808080"/>
          <w:kern w:val="0"/>
          <w:szCs w:val="24"/>
          <w:lang w:eastAsia="es-ES"/>
        </w:rPr>
        <w:t>TITULO X.</w:t>
      </w:r>
      <w:r w:rsidRPr="00025377">
        <w:rPr>
          <w:rFonts w:ascii="Georgia" w:eastAsia="Times New Roman" w:hAnsi="Georgia" w:cs="Times New Roman"/>
          <w:kern w:val="0"/>
          <w:szCs w:val="24"/>
          <w:lang w:eastAsia="es-ES"/>
        </w:rPr>
        <w:t xml:space="preserve"> </w:t>
      </w:r>
    </w:p>
    <w:p w:rsidR="00025377" w:rsidRPr="00025377" w:rsidRDefault="00025377" w:rsidP="00025377">
      <w:pPr>
        <w:spacing w:after="0"/>
        <w:rPr>
          <w:rFonts w:ascii="Georgia" w:eastAsia="Times New Roman" w:hAnsi="Georgia" w:cs="Times New Roman"/>
          <w:kern w:val="0"/>
          <w:szCs w:val="24"/>
          <w:lang w:eastAsia="es-ES"/>
        </w:rPr>
      </w:pPr>
      <w:bookmarkStart w:id="164" w:name="136"/>
      <w:bookmarkEnd w:id="164"/>
      <w:r w:rsidRPr="00025377">
        <w:rPr>
          <w:rFonts w:ascii="Georgia" w:eastAsia="Times New Roman" w:hAnsi="Georgia" w:cs="Times New Roman"/>
          <w:color w:val="000080"/>
          <w:kern w:val="0"/>
          <w:szCs w:val="24"/>
          <w:lang w:eastAsia="es-ES"/>
        </w:rPr>
        <w:t>ARTICULO 136. PROCESOS SOMETIDOS AL CODIGO DE PROCEDIMIENTO CIVIL.</w:t>
      </w:r>
      <w:r w:rsidRPr="00025377">
        <w:rPr>
          <w:rFonts w:ascii="Georgia" w:eastAsia="Times New Roman" w:hAnsi="Georgia" w:cs="Times New Roman"/>
          <w:kern w:val="0"/>
          <w:szCs w:val="24"/>
          <w:lang w:eastAsia="es-ES"/>
        </w:rPr>
        <w:t xml:space="preserve"> Los procesos de expropiación de predios para fines distintos de los previstos en las Leyes sobre reforma social agraria, los divisorios y los de disolución, nulidad y liquidación de sociedades, en cuanto tenga naturaleza agraria, se someterán a las reglas especiales del Código de Procedimiento Civil y las generales de este Decreto. </w:t>
      </w:r>
    </w:p>
    <w:p w:rsidR="00025377" w:rsidRPr="00025377" w:rsidRDefault="00025377" w:rsidP="00025377">
      <w:pPr>
        <w:spacing w:after="0"/>
        <w:rPr>
          <w:rFonts w:ascii="Georgia" w:eastAsia="Times New Roman" w:hAnsi="Georgia" w:cs="Times New Roman"/>
          <w:kern w:val="0"/>
          <w:szCs w:val="24"/>
          <w:lang w:eastAsia="es-ES"/>
        </w:rPr>
      </w:pPr>
      <w:r w:rsidRPr="00025377">
        <w:rPr>
          <w:rFonts w:ascii="Georgia" w:eastAsia="Times New Roman" w:hAnsi="Georgia" w:cs="Times New Roman"/>
          <w:kern w:val="0"/>
          <w:szCs w:val="24"/>
          <w:lang w:eastAsia="es-ES"/>
        </w:rPr>
        <w:t xml:space="preserve">Estos procesos se sujetarán, en materia de competencia, a lo dispuesto en el artículo </w:t>
      </w:r>
      <w:hyperlink r:id="rId331" w:anchor="8" w:tgtFrame="_blank" w:history="1">
        <w:r w:rsidRPr="00025377">
          <w:rPr>
            <w:rFonts w:ascii="Georgia" w:eastAsia="Times New Roman" w:hAnsi="Georgia" w:cs="Times New Roman"/>
            <w:color w:val="000000"/>
            <w:kern w:val="0"/>
            <w:szCs w:val="24"/>
            <w:u w:val="single"/>
            <w:lang w:eastAsia="es-ES"/>
          </w:rPr>
          <w:t>8</w:t>
        </w:r>
      </w:hyperlink>
      <w:r w:rsidRPr="00025377">
        <w:rPr>
          <w:rFonts w:ascii="Georgia" w:eastAsia="Times New Roman" w:hAnsi="Georgia" w:cs="Times New Roman"/>
          <w:kern w:val="0"/>
          <w:szCs w:val="24"/>
          <w:lang w:eastAsia="es-ES"/>
        </w:rPr>
        <w:t xml:space="preserve">o. del presente Decreto. </w:t>
      </w:r>
    </w:p>
    <w:p w:rsidR="00025377" w:rsidRPr="00025377" w:rsidRDefault="00025377" w:rsidP="00025377">
      <w:pPr>
        <w:spacing w:after="0"/>
        <w:rPr>
          <w:rFonts w:ascii="Georgia" w:eastAsia="Times New Roman" w:hAnsi="Georgia" w:cs="Times New Roman"/>
          <w:kern w:val="0"/>
          <w:szCs w:val="24"/>
          <w:lang w:eastAsia="es-ES"/>
        </w:rPr>
      </w:pPr>
      <w:bookmarkStart w:id="165" w:name="137"/>
      <w:bookmarkEnd w:id="165"/>
      <w:r w:rsidRPr="00025377">
        <w:rPr>
          <w:rFonts w:ascii="Georgia" w:eastAsia="Times New Roman" w:hAnsi="Georgia" w:cs="Times New Roman"/>
          <w:color w:val="000080"/>
          <w:kern w:val="0"/>
          <w:szCs w:val="24"/>
          <w:lang w:eastAsia="es-ES"/>
        </w:rPr>
        <w:t>ARTICULO 137. SANEAMIENTO DE LA PEQUEÑA PROPIEDAD AGRARIA.</w:t>
      </w:r>
      <w:r w:rsidRPr="00025377">
        <w:rPr>
          <w:rFonts w:ascii="Georgia" w:eastAsia="Times New Roman" w:hAnsi="Georgia" w:cs="Times New Roman"/>
          <w:kern w:val="0"/>
          <w:szCs w:val="24"/>
          <w:lang w:eastAsia="es-ES"/>
        </w:rPr>
        <w:t xml:space="preserve"> Los asuntos relativos al saneamiento de la pequeña propiedad agraria se tramitarán y decidirán en proceso ordinario conforme a las disposiciones de este Decreto, con aplicación de las adicionales contenidas en el Decreto extraordinario 508 de 1974. </w:t>
      </w:r>
    </w:p>
    <w:p w:rsidR="00025377" w:rsidRPr="00025377" w:rsidRDefault="00025377" w:rsidP="00025377">
      <w:pPr>
        <w:spacing w:after="0"/>
        <w:rPr>
          <w:rFonts w:ascii="Georgia" w:eastAsia="Times New Roman" w:hAnsi="Georgia" w:cs="Times New Roman"/>
          <w:color w:val="0000FF"/>
          <w:kern w:val="0"/>
          <w:sz w:val="20"/>
          <w:szCs w:val="20"/>
          <w:lang w:eastAsia="es-ES"/>
        </w:rPr>
      </w:pPr>
      <w:hyperlink r:id="rId332" w:history="1">
        <w:r w:rsidRPr="00025377">
          <w:rPr>
            <w:rFonts w:ascii="Georgia" w:eastAsia="Times New Roman" w:hAnsi="Georgia" w:cs="Times New Roman"/>
            <w:color w:val="0000FF"/>
            <w:kern w:val="0"/>
            <w:sz w:val="20"/>
            <w:u w:val="single"/>
            <w:lang w:eastAsia="es-ES"/>
          </w:rPr>
          <w:t>&lt;Jurisprudencia Concordante&gt;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025377" w:rsidRPr="000253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025377" w:rsidRPr="00025377" w:rsidRDefault="00025377" w:rsidP="00025377">
            <w:pPr>
              <w:spacing w:before="100" w:beforeAutospacing="1" w:after="100" w:afterAutospacing="1"/>
              <w:rPr>
                <w:rFonts w:ascii="Georgia" w:eastAsia="Times New Roman" w:hAnsi="Georgia" w:cs="Times New Roman"/>
                <w:kern w:val="0"/>
                <w:sz w:val="22"/>
                <w:lang w:eastAsia="es-ES"/>
              </w:rPr>
            </w:pPr>
            <w:r w:rsidRPr="00025377">
              <w:rPr>
                <w:rFonts w:ascii="Georgia" w:eastAsia="Times New Roman" w:hAnsi="Georgia" w:cs="Times New Roman"/>
                <w:kern w:val="0"/>
                <w:sz w:val="22"/>
                <w:lang w:eastAsia="es-ES"/>
              </w:rPr>
              <w:t xml:space="preserve">  </w:t>
            </w:r>
          </w:p>
          <w:p w:rsidR="00025377" w:rsidRPr="00025377" w:rsidRDefault="00025377" w:rsidP="00025377">
            <w:pPr>
              <w:spacing w:before="100" w:beforeAutospacing="1" w:after="100" w:afterAutospacing="1"/>
              <w:rPr>
                <w:rFonts w:ascii="Georgia" w:eastAsia="Times New Roman" w:hAnsi="Georgia" w:cs="Times New Roman"/>
                <w:kern w:val="0"/>
                <w:sz w:val="22"/>
                <w:lang w:eastAsia="es-ES"/>
              </w:rPr>
            </w:pPr>
            <w:r w:rsidRPr="00025377">
              <w:rPr>
                <w:rFonts w:ascii="Georgia" w:eastAsia="Times New Roman" w:hAnsi="Georgia" w:cs="Times New Roman"/>
                <w:kern w:val="0"/>
                <w:sz w:val="22"/>
                <w:lang w:eastAsia="es-ES"/>
              </w:rPr>
              <w:t xml:space="preserve">- Corte Suprema de Justicia, Sala de Casación Civil, Sentencia No. 132 de 5 de octubre de 2006, M.P. Dr. César Julio Valencia Copete </w:t>
            </w:r>
          </w:p>
          <w:p w:rsidR="00025377" w:rsidRPr="00025377" w:rsidRDefault="00025377" w:rsidP="00025377">
            <w:pPr>
              <w:spacing w:before="100" w:beforeAutospacing="1" w:after="100" w:afterAutospacing="1"/>
              <w:rPr>
                <w:rFonts w:ascii="Georgia" w:eastAsia="Times New Roman" w:hAnsi="Georgia" w:cs="Times New Roman"/>
                <w:kern w:val="0"/>
                <w:sz w:val="22"/>
                <w:lang w:eastAsia="es-ES"/>
              </w:rPr>
            </w:pPr>
            <w:r w:rsidRPr="00025377">
              <w:rPr>
                <w:rFonts w:ascii="Georgia" w:eastAsia="Times New Roman" w:hAnsi="Georgia" w:cs="Times New Roman"/>
                <w:kern w:val="0"/>
                <w:sz w:val="22"/>
                <w:lang w:eastAsia="es-ES"/>
              </w:rPr>
              <w:t xml:space="preserve">  </w:t>
            </w:r>
          </w:p>
        </w:tc>
      </w:tr>
    </w:tbl>
    <w:p w:rsidR="00025377" w:rsidRPr="00025377" w:rsidRDefault="00025377" w:rsidP="00025377">
      <w:pPr>
        <w:spacing w:after="0"/>
        <w:jc w:val="center"/>
        <w:rPr>
          <w:rFonts w:ascii="Georgia" w:eastAsia="Times New Roman" w:hAnsi="Georgia" w:cs="Times New Roman"/>
          <w:kern w:val="0"/>
          <w:szCs w:val="24"/>
          <w:lang w:eastAsia="es-ES"/>
        </w:rPr>
      </w:pPr>
      <w:r w:rsidRPr="00025377">
        <w:rPr>
          <w:rFonts w:ascii="Georgia" w:eastAsia="Times New Roman" w:hAnsi="Georgia" w:cs="Times New Roman"/>
          <w:color w:val="808080"/>
          <w:kern w:val="0"/>
          <w:szCs w:val="24"/>
          <w:lang w:eastAsia="es-ES"/>
        </w:rPr>
        <w:t xml:space="preserve">TERCERA PARTE. </w:t>
      </w:r>
    </w:p>
    <w:p w:rsidR="00025377" w:rsidRPr="00025377" w:rsidRDefault="00025377" w:rsidP="00025377">
      <w:pPr>
        <w:spacing w:after="0"/>
        <w:jc w:val="center"/>
        <w:rPr>
          <w:rFonts w:ascii="Georgia" w:eastAsia="Times New Roman" w:hAnsi="Georgia" w:cs="Times New Roman"/>
          <w:kern w:val="0"/>
          <w:szCs w:val="24"/>
          <w:lang w:eastAsia="es-ES"/>
        </w:rPr>
      </w:pPr>
      <w:r w:rsidRPr="00025377">
        <w:rPr>
          <w:rFonts w:ascii="Georgia" w:eastAsia="Times New Roman" w:hAnsi="Georgia" w:cs="Times New Roman"/>
          <w:color w:val="808080"/>
          <w:kern w:val="0"/>
          <w:szCs w:val="24"/>
          <w:lang w:eastAsia="es-ES"/>
        </w:rPr>
        <w:t xml:space="preserve">DISPOSICIONES VARIAS </w:t>
      </w:r>
    </w:p>
    <w:p w:rsidR="00025377" w:rsidRPr="00025377" w:rsidRDefault="00025377" w:rsidP="00025377">
      <w:pPr>
        <w:spacing w:after="0"/>
        <w:rPr>
          <w:rFonts w:ascii="Georgia" w:eastAsia="Times New Roman" w:hAnsi="Georgia" w:cs="Times New Roman"/>
          <w:kern w:val="0"/>
          <w:szCs w:val="24"/>
          <w:lang w:eastAsia="es-ES"/>
        </w:rPr>
      </w:pPr>
      <w:bookmarkStart w:id="166" w:name="138"/>
      <w:bookmarkEnd w:id="166"/>
      <w:r w:rsidRPr="00025377">
        <w:rPr>
          <w:rFonts w:ascii="Georgia" w:eastAsia="Times New Roman" w:hAnsi="Georgia" w:cs="Times New Roman"/>
          <w:color w:val="000080"/>
          <w:kern w:val="0"/>
          <w:szCs w:val="24"/>
          <w:lang w:eastAsia="es-ES"/>
        </w:rPr>
        <w:t>ARTICULO 138. DISPOSICIONES EXCEPTUADAS.</w:t>
      </w:r>
      <w:r w:rsidRPr="00025377">
        <w:rPr>
          <w:rFonts w:ascii="Georgia" w:eastAsia="Times New Roman" w:hAnsi="Georgia" w:cs="Times New Roman"/>
          <w:kern w:val="0"/>
          <w:szCs w:val="24"/>
          <w:lang w:eastAsia="es-ES"/>
        </w:rPr>
        <w:t xml:space="preserve"> No se aplicará lo previsto en este Decreto a los asuntos que conforme a las disposiciones vigentes corresponden a la jurisdicción de lo contencioso administrativo. </w:t>
      </w:r>
    </w:p>
    <w:p w:rsidR="00025377" w:rsidRPr="00025377" w:rsidRDefault="00025377" w:rsidP="00025377">
      <w:pPr>
        <w:spacing w:after="0"/>
        <w:rPr>
          <w:rFonts w:ascii="Georgia" w:eastAsia="Times New Roman" w:hAnsi="Georgia" w:cs="Times New Roman"/>
          <w:kern w:val="0"/>
          <w:szCs w:val="24"/>
          <w:lang w:eastAsia="es-ES"/>
        </w:rPr>
      </w:pPr>
      <w:bookmarkStart w:id="167" w:name="139"/>
      <w:bookmarkEnd w:id="167"/>
      <w:r w:rsidRPr="00025377">
        <w:rPr>
          <w:rFonts w:ascii="Georgia" w:eastAsia="Times New Roman" w:hAnsi="Georgia" w:cs="Times New Roman"/>
          <w:color w:val="000080"/>
          <w:kern w:val="0"/>
          <w:szCs w:val="24"/>
          <w:lang w:eastAsia="es-ES"/>
        </w:rPr>
        <w:t>ARTICULO 139. APLICACION SUPLETORIA.</w:t>
      </w:r>
      <w:r w:rsidRPr="00025377">
        <w:rPr>
          <w:rFonts w:ascii="Georgia" w:eastAsia="Times New Roman" w:hAnsi="Georgia" w:cs="Times New Roman"/>
          <w:kern w:val="0"/>
          <w:szCs w:val="24"/>
          <w:lang w:eastAsia="es-ES"/>
        </w:rPr>
        <w:t xml:space="preserve"> En los aspectos no contemplados en el presente Decreto se aplicarán las disposiciones del Código de </w:t>
      </w:r>
      <w:r w:rsidRPr="00025377">
        <w:rPr>
          <w:rFonts w:ascii="Georgia" w:eastAsia="Times New Roman" w:hAnsi="Georgia" w:cs="Times New Roman"/>
          <w:kern w:val="0"/>
          <w:szCs w:val="24"/>
          <w:lang w:eastAsia="es-ES"/>
        </w:rPr>
        <w:lastRenderedPageBreak/>
        <w:t xml:space="preserve">Procedimiento Civil, en cuanto sean compatibles con la naturaleza de los procesos agrarios, con los objetivos que persigue este estatuto y los principios que lo inspiran. </w:t>
      </w:r>
    </w:p>
    <w:p w:rsidR="00025377" w:rsidRPr="00025377" w:rsidRDefault="00025377" w:rsidP="00025377">
      <w:pPr>
        <w:spacing w:after="0"/>
        <w:rPr>
          <w:rFonts w:ascii="Georgia" w:eastAsia="Times New Roman" w:hAnsi="Georgia" w:cs="Times New Roman"/>
          <w:color w:val="0000FF"/>
          <w:kern w:val="0"/>
          <w:sz w:val="20"/>
          <w:szCs w:val="20"/>
          <w:lang w:eastAsia="es-ES"/>
        </w:rPr>
      </w:pPr>
      <w:hyperlink r:id="rId333" w:history="1">
        <w:r w:rsidRPr="00025377">
          <w:rPr>
            <w:rFonts w:ascii="Georgia" w:eastAsia="Times New Roman" w:hAnsi="Georgia" w:cs="Times New Roman"/>
            <w:color w:val="0000FF"/>
            <w:kern w:val="0"/>
            <w:sz w:val="20"/>
            <w:u w:val="single"/>
            <w:lang w:eastAsia="es-ES"/>
          </w:rPr>
          <w:t>&lt;Jurisprudencia Concordante&gt;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025377" w:rsidRPr="000253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025377" w:rsidRPr="00025377" w:rsidRDefault="00025377" w:rsidP="00025377">
            <w:pPr>
              <w:spacing w:before="100" w:beforeAutospacing="1" w:after="100" w:afterAutospacing="1"/>
              <w:rPr>
                <w:rFonts w:ascii="Georgia" w:eastAsia="Times New Roman" w:hAnsi="Georgia" w:cs="Times New Roman"/>
                <w:kern w:val="0"/>
                <w:sz w:val="22"/>
                <w:lang w:eastAsia="es-ES"/>
              </w:rPr>
            </w:pPr>
            <w:r w:rsidRPr="00025377">
              <w:rPr>
                <w:rFonts w:ascii="Georgia" w:eastAsia="Times New Roman" w:hAnsi="Georgia" w:cs="Times New Roman"/>
                <w:kern w:val="0"/>
                <w:sz w:val="22"/>
                <w:lang w:eastAsia="es-ES"/>
              </w:rPr>
              <w:t xml:space="preserve">  </w:t>
            </w:r>
          </w:p>
          <w:p w:rsidR="00025377" w:rsidRPr="00025377" w:rsidRDefault="00025377" w:rsidP="00025377">
            <w:pPr>
              <w:spacing w:before="100" w:beforeAutospacing="1" w:after="100" w:afterAutospacing="1"/>
              <w:rPr>
                <w:rFonts w:ascii="Georgia" w:eastAsia="Times New Roman" w:hAnsi="Georgia" w:cs="Times New Roman"/>
                <w:kern w:val="0"/>
                <w:sz w:val="22"/>
                <w:lang w:eastAsia="es-ES"/>
              </w:rPr>
            </w:pPr>
            <w:r w:rsidRPr="00025377">
              <w:rPr>
                <w:rFonts w:ascii="Georgia" w:eastAsia="Times New Roman" w:hAnsi="Georgia" w:cs="Times New Roman"/>
                <w:kern w:val="0"/>
                <w:sz w:val="22"/>
                <w:lang w:eastAsia="es-ES"/>
              </w:rPr>
              <w:t xml:space="preserve">- Corte Suprema de Justicia, Sala de Casación Civil, Sentencia No. 132 de 5 de octubre de 2006, M.P. Dr. César Julio Valencia Copete </w:t>
            </w:r>
          </w:p>
          <w:p w:rsidR="00025377" w:rsidRPr="00025377" w:rsidRDefault="00025377" w:rsidP="00025377">
            <w:pPr>
              <w:spacing w:before="100" w:beforeAutospacing="1" w:after="100" w:afterAutospacing="1"/>
              <w:rPr>
                <w:rFonts w:ascii="Georgia" w:eastAsia="Times New Roman" w:hAnsi="Georgia" w:cs="Times New Roman"/>
                <w:kern w:val="0"/>
                <w:sz w:val="22"/>
                <w:lang w:eastAsia="es-ES"/>
              </w:rPr>
            </w:pPr>
            <w:r w:rsidRPr="00025377">
              <w:rPr>
                <w:rFonts w:ascii="Georgia" w:eastAsia="Times New Roman" w:hAnsi="Georgia" w:cs="Times New Roman"/>
                <w:kern w:val="0"/>
                <w:sz w:val="22"/>
                <w:lang w:eastAsia="es-ES"/>
              </w:rPr>
              <w:t xml:space="preserve">  </w:t>
            </w:r>
          </w:p>
        </w:tc>
      </w:tr>
    </w:tbl>
    <w:p w:rsidR="00025377" w:rsidRPr="00025377" w:rsidRDefault="00025377" w:rsidP="00025377">
      <w:pPr>
        <w:spacing w:after="0"/>
        <w:rPr>
          <w:rFonts w:ascii="Georgia" w:eastAsia="Times New Roman" w:hAnsi="Georgia" w:cs="Times New Roman"/>
          <w:kern w:val="0"/>
          <w:szCs w:val="24"/>
          <w:lang w:eastAsia="es-ES"/>
        </w:rPr>
      </w:pPr>
      <w:bookmarkStart w:id="168" w:name="140"/>
      <w:bookmarkEnd w:id="168"/>
      <w:r w:rsidRPr="00025377">
        <w:rPr>
          <w:rFonts w:ascii="Georgia" w:eastAsia="Times New Roman" w:hAnsi="Georgia" w:cs="Times New Roman"/>
          <w:color w:val="000080"/>
          <w:kern w:val="0"/>
          <w:szCs w:val="24"/>
          <w:lang w:eastAsia="es-ES"/>
        </w:rPr>
        <w:t>ARTICULO 140. VIGENCIA.</w:t>
      </w:r>
      <w:r w:rsidRPr="00025377">
        <w:rPr>
          <w:rFonts w:ascii="Georgia" w:eastAsia="Times New Roman" w:hAnsi="Georgia" w:cs="Times New Roman"/>
          <w:kern w:val="0"/>
          <w:szCs w:val="24"/>
          <w:lang w:eastAsia="es-ES"/>
        </w:rPr>
        <w:t xml:space="preserve"> El presente Decreto rige a partir del 1o. de junio de 1990 y deroga las disposiciones que le sean contrarias. </w:t>
      </w:r>
    </w:p>
    <w:p w:rsidR="00025377" w:rsidRPr="00025377" w:rsidRDefault="00025377" w:rsidP="00025377">
      <w:pPr>
        <w:spacing w:after="0"/>
        <w:rPr>
          <w:rFonts w:ascii="Georgia" w:eastAsia="Times New Roman" w:hAnsi="Georgia" w:cs="Times New Roman"/>
          <w:kern w:val="0"/>
          <w:szCs w:val="24"/>
          <w:lang w:eastAsia="es-ES"/>
        </w:rPr>
      </w:pPr>
      <w:r w:rsidRPr="00025377">
        <w:rPr>
          <w:rFonts w:ascii="Georgia" w:eastAsia="Times New Roman" w:hAnsi="Georgia" w:cs="Times New Roman"/>
          <w:kern w:val="0"/>
          <w:szCs w:val="24"/>
          <w:lang w:eastAsia="es-ES"/>
        </w:rPr>
        <w:t xml:space="preserve">Los procesos que cursan en las salas civiles de los tribunales superiores de distrito judicial y en los juzgados civiles, serán enviados a las salas agrarias de aquéllos y a los juzgados agrarios a que correspondan, inmediatamente comiencen a funcionar. </w:t>
      </w:r>
    </w:p>
    <w:p w:rsidR="00025377" w:rsidRPr="00025377" w:rsidRDefault="00025377" w:rsidP="00025377">
      <w:pPr>
        <w:spacing w:after="0"/>
        <w:rPr>
          <w:rFonts w:ascii="Georgia" w:eastAsia="Times New Roman" w:hAnsi="Georgia" w:cs="Times New Roman"/>
          <w:kern w:val="0"/>
          <w:szCs w:val="24"/>
          <w:lang w:eastAsia="es-ES"/>
        </w:rPr>
      </w:pPr>
      <w:r w:rsidRPr="00025377">
        <w:rPr>
          <w:rFonts w:ascii="Georgia" w:eastAsia="Times New Roman" w:hAnsi="Georgia" w:cs="Times New Roman"/>
          <w:kern w:val="0"/>
          <w:szCs w:val="24"/>
          <w:lang w:eastAsia="es-ES"/>
        </w:rPr>
        <w:t xml:space="preserve">En los procesos iniciados antes de que entre en vigencia este Decreto, los recursos interpuestos, la práctica de las pruebas decretadas, los términos que hubiere comenzado a correr, los incidentes en curso, las notificaciones que se estén surtiendo, se regirán por la Ley vigente al tiempo en que se interpuso el recurso, se decretaron las pruebas, empezó a correr el término, se promovió el incidente o principió a surtirse la notificación. </w:t>
      </w:r>
    </w:p>
    <w:p w:rsidR="00025377" w:rsidRPr="00025377" w:rsidRDefault="00025377" w:rsidP="00025377">
      <w:pPr>
        <w:spacing w:after="0"/>
        <w:jc w:val="center"/>
        <w:rPr>
          <w:rFonts w:ascii="Georgia" w:eastAsia="Times New Roman" w:hAnsi="Georgia" w:cs="Times New Roman"/>
          <w:kern w:val="0"/>
          <w:szCs w:val="24"/>
          <w:lang w:eastAsia="es-ES"/>
        </w:rPr>
      </w:pPr>
      <w:r w:rsidRPr="00025377">
        <w:rPr>
          <w:rFonts w:ascii="Georgia" w:eastAsia="Times New Roman" w:hAnsi="Georgia" w:cs="Times New Roman"/>
          <w:kern w:val="0"/>
          <w:szCs w:val="24"/>
          <w:lang w:eastAsia="es-ES"/>
        </w:rPr>
        <w:t xml:space="preserve">Publíquese y cúmplase. </w:t>
      </w:r>
    </w:p>
    <w:p w:rsidR="00025377" w:rsidRPr="00025377" w:rsidRDefault="00025377" w:rsidP="00025377">
      <w:pPr>
        <w:spacing w:after="0"/>
        <w:jc w:val="center"/>
        <w:rPr>
          <w:rFonts w:ascii="Georgia" w:eastAsia="Times New Roman" w:hAnsi="Georgia" w:cs="Times New Roman"/>
          <w:kern w:val="0"/>
          <w:szCs w:val="24"/>
          <w:lang w:eastAsia="es-ES"/>
        </w:rPr>
      </w:pPr>
      <w:r w:rsidRPr="00025377">
        <w:rPr>
          <w:rFonts w:ascii="Georgia" w:eastAsia="Times New Roman" w:hAnsi="Georgia" w:cs="Times New Roman"/>
          <w:kern w:val="0"/>
          <w:szCs w:val="24"/>
          <w:lang w:eastAsia="es-ES"/>
        </w:rPr>
        <w:t xml:space="preserve">Dado en Bogotá, D.E., a 7 de octubre de 1989. </w:t>
      </w:r>
    </w:p>
    <w:p w:rsidR="00025377" w:rsidRPr="00025377" w:rsidRDefault="00025377" w:rsidP="00025377">
      <w:pPr>
        <w:spacing w:after="0"/>
        <w:jc w:val="center"/>
        <w:rPr>
          <w:rFonts w:ascii="Georgia" w:eastAsia="Times New Roman" w:hAnsi="Georgia" w:cs="Times New Roman"/>
          <w:kern w:val="0"/>
          <w:szCs w:val="24"/>
          <w:lang w:eastAsia="es-ES"/>
        </w:rPr>
      </w:pPr>
      <w:r w:rsidRPr="00025377">
        <w:rPr>
          <w:rFonts w:ascii="Georgia" w:eastAsia="Times New Roman" w:hAnsi="Georgia" w:cs="Times New Roman"/>
          <w:color w:val="808080"/>
          <w:kern w:val="0"/>
          <w:szCs w:val="24"/>
          <w:lang w:eastAsia="es-ES"/>
        </w:rPr>
        <w:t xml:space="preserve">VIRGILIO BARCO. </w:t>
      </w:r>
    </w:p>
    <w:p w:rsidR="00025377" w:rsidRPr="00025377" w:rsidRDefault="00025377" w:rsidP="00025377">
      <w:pPr>
        <w:spacing w:after="0"/>
        <w:jc w:val="center"/>
        <w:rPr>
          <w:rFonts w:ascii="Georgia" w:eastAsia="Times New Roman" w:hAnsi="Georgia" w:cs="Times New Roman"/>
          <w:kern w:val="0"/>
          <w:szCs w:val="24"/>
          <w:lang w:eastAsia="es-ES"/>
        </w:rPr>
      </w:pPr>
      <w:r w:rsidRPr="00025377">
        <w:rPr>
          <w:rFonts w:ascii="Georgia" w:eastAsia="Times New Roman" w:hAnsi="Georgia" w:cs="Times New Roman"/>
          <w:kern w:val="0"/>
          <w:szCs w:val="24"/>
          <w:lang w:eastAsia="es-ES"/>
        </w:rPr>
        <w:t xml:space="preserve">El Ministro de Comunicaciones, encargado de las funciones del Despacho del </w:t>
      </w:r>
    </w:p>
    <w:p w:rsidR="00025377" w:rsidRPr="00025377" w:rsidRDefault="00025377" w:rsidP="00025377">
      <w:pPr>
        <w:spacing w:after="0"/>
        <w:jc w:val="center"/>
        <w:rPr>
          <w:rFonts w:ascii="Georgia" w:eastAsia="Times New Roman" w:hAnsi="Georgia" w:cs="Times New Roman"/>
          <w:kern w:val="0"/>
          <w:szCs w:val="24"/>
          <w:lang w:eastAsia="es-ES"/>
        </w:rPr>
      </w:pPr>
      <w:r w:rsidRPr="00025377">
        <w:rPr>
          <w:rFonts w:ascii="Georgia" w:eastAsia="Times New Roman" w:hAnsi="Georgia" w:cs="Times New Roman"/>
          <w:kern w:val="0"/>
          <w:szCs w:val="24"/>
          <w:lang w:eastAsia="es-ES"/>
        </w:rPr>
        <w:t xml:space="preserve">Ministro de Justicia, </w:t>
      </w:r>
    </w:p>
    <w:p w:rsidR="00025377" w:rsidRPr="00025377" w:rsidRDefault="00025377" w:rsidP="00025377">
      <w:pPr>
        <w:spacing w:after="0"/>
        <w:jc w:val="center"/>
        <w:rPr>
          <w:rFonts w:ascii="Georgia" w:eastAsia="Times New Roman" w:hAnsi="Georgia" w:cs="Times New Roman"/>
          <w:kern w:val="0"/>
          <w:szCs w:val="24"/>
          <w:lang w:eastAsia="es-ES"/>
        </w:rPr>
      </w:pPr>
      <w:r w:rsidRPr="00025377">
        <w:rPr>
          <w:rFonts w:ascii="Georgia" w:eastAsia="Times New Roman" w:hAnsi="Georgia" w:cs="Times New Roman"/>
          <w:color w:val="808080"/>
          <w:kern w:val="0"/>
          <w:szCs w:val="24"/>
          <w:lang w:eastAsia="es-ES"/>
        </w:rPr>
        <w:t xml:space="preserve">CARLOS LEMOS SIMMONDS. </w:t>
      </w:r>
    </w:p>
    <w:p w:rsidR="00025377" w:rsidRPr="00025377" w:rsidRDefault="00025377" w:rsidP="00025377">
      <w:pPr>
        <w:spacing w:after="0"/>
        <w:jc w:val="center"/>
        <w:rPr>
          <w:rFonts w:ascii="Georgia" w:eastAsia="Times New Roman" w:hAnsi="Georgia" w:cs="Times New Roman"/>
          <w:kern w:val="0"/>
          <w:szCs w:val="24"/>
          <w:lang w:eastAsia="es-ES"/>
        </w:rPr>
      </w:pPr>
      <w:r w:rsidRPr="00025377">
        <w:rPr>
          <w:rFonts w:ascii="Georgia" w:eastAsia="Times New Roman" w:hAnsi="Georgia" w:cs="Times New Roman"/>
          <w:kern w:val="0"/>
          <w:szCs w:val="24"/>
          <w:lang w:eastAsia="es-ES"/>
        </w:rPr>
        <w:t xml:space="preserve">El Ministro de Hacienda y Crédito Público, </w:t>
      </w:r>
    </w:p>
    <w:p w:rsidR="00025377" w:rsidRPr="00025377" w:rsidRDefault="00025377" w:rsidP="00025377">
      <w:pPr>
        <w:spacing w:after="0"/>
        <w:jc w:val="center"/>
        <w:rPr>
          <w:rFonts w:ascii="Georgia" w:eastAsia="Times New Roman" w:hAnsi="Georgia" w:cs="Times New Roman"/>
          <w:kern w:val="0"/>
          <w:szCs w:val="24"/>
          <w:lang w:eastAsia="es-ES"/>
        </w:rPr>
      </w:pPr>
      <w:r w:rsidRPr="00025377">
        <w:rPr>
          <w:rFonts w:ascii="Georgia" w:eastAsia="Times New Roman" w:hAnsi="Georgia" w:cs="Times New Roman"/>
          <w:color w:val="808080"/>
          <w:kern w:val="0"/>
          <w:szCs w:val="24"/>
          <w:lang w:eastAsia="es-ES"/>
        </w:rPr>
        <w:t xml:space="preserve">LUIS FERNANDO ALARCON MANTILLA. </w:t>
      </w:r>
    </w:p>
    <w:p w:rsidR="00025377" w:rsidRDefault="00025377">
      <w:r w:rsidRPr="00025377">
        <w:t>http://www.cntv.org.co/cntv_bop/basedoc/decreto/1989/decreto_2303_1989_pr003.html</w:t>
      </w:r>
    </w:p>
    <w:sectPr w:rsidR="00025377"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B2FDB"/>
    <w:rsid w:val="00025377"/>
    <w:rsid w:val="00033CD0"/>
    <w:rsid w:val="00034478"/>
    <w:rsid w:val="001B2FDB"/>
    <w:rsid w:val="001F35FF"/>
    <w:rsid w:val="002E4894"/>
    <w:rsid w:val="00373331"/>
    <w:rsid w:val="00622087"/>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34478"/>
    <w:rPr>
      <w:color w:val="0000FF"/>
      <w:u w:val="single"/>
    </w:rPr>
  </w:style>
  <w:style w:type="paragraph" w:customStyle="1" w:styleId="textocaja">
    <w:name w:val="textocaja"/>
    <w:basedOn w:val="Normal"/>
    <w:rsid w:val="00034478"/>
    <w:pPr>
      <w:spacing w:before="100" w:beforeAutospacing="1" w:after="100" w:afterAutospacing="1"/>
    </w:pPr>
    <w:rPr>
      <w:rFonts w:ascii="Georgia" w:eastAsia="Times New Roman" w:hAnsi="Georgia" w:cs="Times New Roman"/>
      <w:kern w:val="0"/>
      <w:sz w:val="22"/>
      <w:lang w:eastAsia="es-ES"/>
    </w:rPr>
  </w:style>
  <w:style w:type="character" w:customStyle="1" w:styleId="textonavy1">
    <w:name w:val="texto_navy1"/>
    <w:basedOn w:val="Fuentedeprrafopredeter"/>
    <w:rsid w:val="00034478"/>
    <w:rPr>
      <w:color w:val="000080"/>
    </w:rPr>
  </w:style>
  <w:style w:type="character" w:styleId="Hipervnculovisitado">
    <w:name w:val="FollowedHyperlink"/>
    <w:basedOn w:val="Fuentedeprrafopredeter"/>
    <w:uiPriority w:val="99"/>
    <w:semiHidden/>
    <w:unhideWhenUsed/>
    <w:rsid w:val="001F35FF"/>
    <w:rPr>
      <w:color w:val="800080"/>
      <w:u w:val="single"/>
    </w:rPr>
  </w:style>
  <w:style w:type="paragraph" w:customStyle="1" w:styleId="onoffaj">
    <w:name w:val="onoff_aj"/>
    <w:basedOn w:val="Normal"/>
    <w:rsid w:val="001F35FF"/>
    <w:pPr>
      <w:spacing w:before="100" w:beforeAutospacing="1" w:after="100" w:afterAutospacing="1"/>
    </w:pPr>
    <w:rPr>
      <w:rFonts w:ascii="Georgia" w:eastAsia="Times New Roman" w:hAnsi="Georgia" w:cs="Times New Roman"/>
      <w:color w:val="0000FF"/>
      <w:kern w:val="0"/>
      <w:sz w:val="20"/>
      <w:szCs w:val="20"/>
      <w:lang w:eastAsia="es-ES"/>
    </w:rPr>
  </w:style>
  <w:style w:type="paragraph" w:customStyle="1" w:styleId="onoffajc">
    <w:name w:val="onoff_aj_c"/>
    <w:basedOn w:val="Normal"/>
    <w:rsid w:val="001F35FF"/>
    <w:pPr>
      <w:spacing w:before="100" w:beforeAutospacing="1" w:after="100" w:afterAutospacing="1"/>
      <w:jc w:val="center"/>
    </w:pPr>
    <w:rPr>
      <w:rFonts w:ascii="Georgia" w:eastAsia="Times New Roman" w:hAnsi="Georgia" w:cs="Times New Roman"/>
      <w:color w:val="0000FF"/>
      <w:kern w:val="0"/>
      <w:sz w:val="20"/>
      <w:szCs w:val="20"/>
      <w:lang w:eastAsia="es-ES"/>
    </w:rPr>
  </w:style>
  <w:style w:type="paragraph" w:customStyle="1" w:styleId="centrado">
    <w:name w:val="centrado"/>
    <w:basedOn w:val="Normal"/>
    <w:rsid w:val="001F35FF"/>
    <w:pPr>
      <w:spacing w:before="100" w:beforeAutospacing="1" w:after="100" w:afterAutospacing="1"/>
      <w:jc w:val="center"/>
    </w:pPr>
    <w:rPr>
      <w:rFonts w:eastAsia="Times New Roman" w:cs="Times New Roman"/>
      <w:kern w:val="0"/>
      <w:szCs w:val="24"/>
      <w:lang w:eastAsia="es-ES"/>
    </w:rPr>
  </w:style>
  <w:style w:type="paragraph" w:customStyle="1" w:styleId="centradogray">
    <w:name w:val="centrado_gray"/>
    <w:basedOn w:val="Normal"/>
    <w:rsid w:val="001F35FF"/>
    <w:pPr>
      <w:spacing w:before="100" w:beforeAutospacing="1" w:after="100" w:afterAutospacing="1"/>
      <w:jc w:val="center"/>
    </w:pPr>
    <w:rPr>
      <w:rFonts w:eastAsia="Times New Roman" w:cs="Times New Roman"/>
      <w:color w:val="808080"/>
      <w:kern w:val="0"/>
      <w:szCs w:val="24"/>
      <w:lang w:eastAsia="es-ES"/>
    </w:rPr>
  </w:style>
  <w:style w:type="paragraph" w:customStyle="1" w:styleId="textonavy">
    <w:name w:val="texto_navy"/>
    <w:basedOn w:val="Normal"/>
    <w:rsid w:val="001F35FF"/>
    <w:pPr>
      <w:spacing w:before="100" w:beforeAutospacing="1" w:after="100" w:afterAutospacing="1"/>
      <w:jc w:val="left"/>
    </w:pPr>
    <w:rPr>
      <w:rFonts w:eastAsia="Times New Roman" w:cs="Times New Roman"/>
      <w:color w:val="000080"/>
      <w:kern w:val="0"/>
      <w:szCs w:val="24"/>
      <w:lang w:eastAsia="es-ES"/>
    </w:rPr>
  </w:style>
  <w:style w:type="paragraph" w:customStyle="1" w:styleId="textored">
    <w:name w:val="texto_red"/>
    <w:basedOn w:val="Normal"/>
    <w:rsid w:val="001F35FF"/>
    <w:pPr>
      <w:spacing w:before="100" w:beforeAutospacing="1" w:after="100" w:afterAutospacing="1"/>
      <w:jc w:val="left"/>
    </w:pPr>
    <w:rPr>
      <w:rFonts w:eastAsia="Times New Roman" w:cs="Times New Roman"/>
      <w:color w:val="FF0000"/>
      <w:kern w:val="0"/>
      <w:szCs w:val="24"/>
      <w:lang w:eastAsia="es-ES"/>
    </w:rPr>
  </w:style>
  <w:style w:type="paragraph" w:customStyle="1" w:styleId="arbolazul">
    <w:name w:val="arbol_azul"/>
    <w:basedOn w:val="Normal"/>
    <w:rsid w:val="001F35FF"/>
    <w:pPr>
      <w:spacing w:before="100" w:beforeAutospacing="1" w:after="100" w:afterAutospacing="1"/>
      <w:jc w:val="left"/>
    </w:pPr>
    <w:rPr>
      <w:rFonts w:ascii="Georgia" w:eastAsia="Times New Roman" w:hAnsi="Georgia" w:cs="Times New Roman"/>
      <w:b/>
      <w:bCs/>
      <w:color w:val="003366"/>
      <w:kern w:val="0"/>
      <w:sz w:val="15"/>
      <w:szCs w:val="15"/>
      <w:lang w:eastAsia="es-ES"/>
    </w:rPr>
  </w:style>
  <w:style w:type="paragraph" w:customStyle="1" w:styleId="arbolrama">
    <w:name w:val="arbol_rama"/>
    <w:basedOn w:val="Normal"/>
    <w:rsid w:val="001F35FF"/>
    <w:pPr>
      <w:spacing w:before="100" w:beforeAutospacing="1" w:after="100" w:afterAutospacing="1"/>
      <w:jc w:val="left"/>
    </w:pPr>
    <w:rPr>
      <w:rFonts w:ascii="Verdana" w:eastAsia="Times New Roman" w:hAnsi="Verdana" w:cs="Times New Roman"/>
      <w:b/>
      <w:bCs/>
      <w:color w:val="000080"/>
      <w:kern w:val="0"/>
      <w:sz w:val="18"/>
      <w:szCs w:val="18"/>
      <w:lang w:eastAsia="es-ES"/>
    </w:rPr>
  </w:style>
  <w:style w:type="paragraph" w:customStyle="1" w:styleId="arboldoc">
    <w:name w:val="arbol_doc"/>
    <w:basedOn w:val="Normal"/>
    <w:rsid w:val="001F35FF"/>
    <w:pPr>
      <w:spacing w:before="100" w:beforeAutospacing="1" w:after="100" w:afterAutospacing="1"/>
      <w:jc w:val="left"/>
    </w:pPr>
    <w:rPr>
      <w:rFonts w:ascii="Verdana" w:eastAsia="Times New Roman" w:hAnsi="Verdana" w:cs="Times New Roman"/>
      <w:kern w:val="0"/>
      <w:sz w:val="15"/>
      <w:szCs w:val="15"/>
      <w:lang w:eastAsia="es-ES"/>
    </w:rPr>
  </w:style>
  <w:style w:type="paragraph" w:customStyle="1" w:styleId="arbollink">
    <w:name w:val="arbol_link"/>
    <w:basedOn w:val="Normal"/>
    <w:rsid w:val="001F35FF"/>
    <w:pPr>
      <w:spacing w:before="100" w:beforeAutospacing="1" w:after="100" w:afterAutospacing="1"/>
      <w:jc w:val="left"/>
    </w:pPr>
    <w:rPr>
      <w:rFonts w:ascii="Verdana" w:eastAsia="Times New Roman" w:hAnsi="Verdana" w:cs="Times New Roman"/>
      <w:color w:val="0000FF"/>
      <w:kern w:val="0"/>
      <w:sz w:val="15"/>
      <w:szCs w:val="15"/>
      <w:lang w:eastAsia="es-ES"/>
    </w:rPr>
  </w:style>
  <w:style w:type="paragraph" w:customStyle="1" w:styleId="arbolrutas">
    <w:name w:val="arbol_rutas"/>
    <w:basedOn w:val="Normal"/>
    <w:rsid w:val="001F35FF"/>
    <w:pPr>
      <w:spacing w:before="100" w:beforeAutospacing="1" w:after="100" w:afterAutospacing="1"/>
      <w:jc w:val="left"/>
    </w:pPr>
    <w:rPr>
      <w:rFonts w:ascii="Verdana" w:eastAsia="Times New Roman" w:hAnsi="Verdana" w:cs="Times New Roman"/>
      <w:kern w:val="0"/>
      <w:sz w:val="11"/>
      <w:szCs w:val="11"/>
      <w:lang w:eastAsia="es-ES"/>
    </w:rPr>
  </w:style>
  <w:style w:type="paragraph" w:customStyle="1" w:styleId="hijonegro">
    <w:name w:val="hijo_negro"/>
    <w:basedOn w:val="Normal"/>
    <w:rsid w:val="001F35FF"/>
    <w:pPr>
      <w:spacing w:before="100" w:beforeAutospacing="1" w:after="100" w:afterAutospacing="1"/>
      <w:jc w:val="left"/>
    </w:pPr>
    <w:rPr>
      <w:rFonts w:ascii="Georgia" w:eastAsia="Times New Roman" w:hAnsi="Georgia" w:cs="Times New Roman"/>
      <w:b/>
      <w:bCs/>
      <w:color w:val="000000"/>
      <w:kern w:val="0"/>
      <w:sz w:val="15"/>
      <w:szCs w:val="15"/>
      <w:lang w:eastAsia="es-ES"/>
    </w:rPr>
  </w:style>
  <w:style w:type="paragraph" w:customStyle="1" w:styleId="tout1">
    <w:name w:val="tout1"/>
    <w:basedOn w:val="Normal"/>
    <w:rsid w:val="001F35FF"/>
    <w:pPr>
      <w:pBdr>
        <w:top w:val="single" w:sz="2" w:space="8" w:color="E5E5E5"/>
        <w:left w:val="single" w:sz="2" w:space="2" w:color="FFFFFF"/>
        <w:right w:val="single" w:sz="2" w:space="2" w:color="E5E5E5"/>
      </w:pBdr>
      <w:shd w:val="clear" w:color="auto" w:fill="FFFFFF"/>
      <w:spacing w:before="100" w:beforeAutospacing="1" w:after="100" w:afterAutospacing="1" w:line="301" w:lineRule="atLeast"/>
      <w:jc w:val="left"/>
    </w:pPr>
    <w:rPr>
      <w:rFonts w:ascii="Georgia" w:eastAsia="Times New Roman" w:hAnsi="Georgia" w:cs="Times New Roman"/>
      <w:kern w:val="0"/>
      <w:sz w:val="19"/>
      <w:szCs w:val="19"/>
      <w:lang w:eastAsia="es-ES"/>
    </w:rPr>
  </w:style>
  <w:style w:type="paragraph" w:customStyle="1" w:styleId="copyright">
    <w:name w:val="copyright"/>
    <w:basedOn w:val="Normal"/>
    <w:rsid w:val="001F35FF"/>
    <w:pPr>
      <w:shd w:val="clear" w:color="auto" w:fill="FFFFFF"/>
      <w:spacing w:before="100" w:beforeAutospacing="1" w:after="100" w:afterAutospacing="1"/>
      <w:jc w:val="center"/>
    </w:pPr>
    <w:rPr>
      <w:rFonts w:ascii="Arial" w:eastAsia="Times New Roman" w:hAnsi="Arial" w:cs="Arial"/>
      <w:color w:val="003366"/>
      <w:kern w:val="0"/>
      <w:sz w:val="18"/>
      <w:szCs w:val="18"/>
      <w:lang w:eastAsia="es-ES"/>
    </w:rPr>
  </w:style>
  <w:style w:type="paragraph" w:customStyle="1" w:styleId="antetitulo">
    <w:name w:val="antetitulo"/>
    <w:basedOn w:val="Normal"/>
    <w:rsid w:val="001F35FF"/>
    <w:pPr>
      <w:spacing w:before="100" w:beforeAutospacing="1" w:after="100" w:afterAutospacing="1"/>
      <w:jc w:val="left"/>
    </w:pPr>
    <w:rPr>
      <w:rFonts w:ascii="Arial" w:eastAsia="Times New Roman" w:hAnsi="Arial" w:cs="Arial"/>
      <w:b/>
      <w:bCs/>
      <w:i/>
      <w:iCs/>
      <w:color w:val="000000"/>
      <w:kern w:val="0"/>
      <w:sz w:val="20"/>
      <w:szCs w:val="20"/>
      <w:lang w:eastAsia="es-ES"/>
    </w:rPr>
  </w:style>
  <w:style w:type="paragraph" w:customStyle="1" w:styleId="titulo">
    <w:name w:val="titulo"/>
    <w:basedOn w:val="Normal"/>
    <w:rsid w:val="001F35FF"/>
    <w:pPr>
      <w:shd w:val="clear" w:color="auto" w:fill="FFFFFF"/>
      <w:spacing w:before="100" w:beforeAutospacing="1" w:after="100" w:afterAutospacing="1"/>
      <w:jc w:val="left"/>
    </w:pPr>
    <w:rPr>
      <w:rFonts w:ascii="Arial" w:eastAsia="Times New Roman" w:hAnsi="Arial" w:cs="Arial"/>
      <w:b/>
      <w:bCs/>
      <w:color w:val="003366"/>
      <w:kern w:val="0"/>
      <w:sz w:val="30"/>
      <w:szCs w:val="30"/>
      <w:lang w:eastAsia="es-ES"/>
    </w:rPr>
  </w:style>
  <w:style w:type="paragraph" w:customStyle="1" w:styleId="parrafosbop">
    <w:name w:val="parrafos_bop"/>
    <w:basedOn w:val="Normal"/>
    <w:rsid w:val="001F35FF"/>
    <w:pPr>
      <w:shd w:val="clear" w:color="auto" w:fill="E9E9E9"/>
      <w:spacing w:before="100" w:beforeAutospacing="1" w:after="100" w:afterAutospacing="1"/>
      <w:jc w:val="center"/>
    </w:pPr>
    <w:rPr>
      <w:rFonts w:ascii="Arial" w:eastAsia="Times New Roman" w:hAnsi="Arial" w:cs="Arial"/>
      <w:b/>
      <w:bCs/>
      <w:color w:val="000000"/>
      <w:kern w:val="0"/>
      <w:sz w:val="15"/>
      <w:szCs w:val="15"/>
      <w:lang w:eastAsia="es-ES"/>
    </w:rPr>
  </w:style>
  <w:style w:type="paragraph" w:customStyle="1" w:styleId="contenidobop">
    <w:name w:val="contenido_bop"/>
    <w:basedOn w:val="Normal"/>
    <w:rsid w:val="001F35FF"/>
    <w:pPr>
      <w:pBdr>
        <w:top w:val="single" w:sz="4" w:space="3" w:color="E5E5E5"/>
      </w:pBdr>
      <w:spacing w:before="100" w:beforeAutospacing="1" w:after="100" w:afterAutospacing="1"/>
      <w:jc w:val="left"/>
    </w:pPr>
    <w:rPr>
      <w:rFonts w:ascii="Verdana" w:eastAsia="Times New Roman" w:hAnsi="Verdana" w:cs="Times New Roman"/>
      <w:b/>
      <w:bCs/>
      <w:color w:val="FFFFFF"/>
      <w:kern w:val="0"/>
      <w:sz w:val="13"/>
      <w:szCs w:val="13"/>
      <w:lang w:eastAsia="es-ES"/>
    </w:rPr>
  </w:style>
  <w:style w:type="paragraph" w:customStyle="1" w:styleId="imprimir">
    <w:name w:val="imprimir"/>
    <w:basedOn w:val="Normal"/>
    <w:rsid w:val="001F35FF"/>
    <w:pPr>
      <w:pBdr>
        <w:top w:val="single" w:sz="4" w:space="3" w:color="E5E5E5"/>
        <w:bottom w:val="single" w:sz="4" w:space="16" w:color="E5E5E5"/>
      </w:pBdr>
      <w:shd w:val="clear" w:color="auto" w:fill="FFFFFF"/>
      <w:spacing w:before="100" w:beforeAutospacing="1" w:after="100" w:afterAutospacing="1"/>
      <w:jc w:val="left"/>
    </w:pPr>
    <w:rPr>
      <w:rFonts w:ascii="Arial" w:eastAsia="Times New Roman" w:hAnsi="Arial" w:cs="Arial"/>
      <w:b/>
      <w:bCs/>
      <w:kern w:val="0"/>
      <w:sz w:val="15"/>
      <w:szCs w:val="15"/>
      <w:lang w:eastAsia="es-ES"/>
    </w:rPr>
  </w:style>
  <w:style w:type="paragraph" w:customStyle="1" w:styleId="bopimag">
    <w:name w:val="bop_imag"/>
    <w:basedOn w:val="Normal"/>
    <w:rsid w:val="001F35FF"/>
    <w:pPr>
      <w:shd w:val="clear" w:color="auto" w:fill="FFFFFF"/>
      <w:spacing w:before="100" w:beforeAutospacing="1" w:after="100" w:afterAutospacing="1"/>
      <w:jc w:val="left"/>
    </w:pPr>
    <w:rPr>
      <w:rFonts w:eastAsia="Times New Roman" w:cs="Times New Roman"/>
      <w:kern w:val="0"/>
      <w:szCs w:val="24"/>
      <w:lang w:eastAsia="es-ES"/>
    </w:rPr>
  </w:style>
  <w:style w:type="paragraph" w:customStyle="1" w:styleId="parrafos">
    <w:name w:val="parrafos"/>
    <w:basedOn w:val="Normal"/>
    <w:rsid w:val="001F35FF"/>
    <w:pPr>
      <w:spacing w:before="100" w:beforeAutospacing="1" w:after="100" w:afterAutospacing="1"/>
      <w:jc w:val="left"/>
    </w:pPr>
    <w:rPr>
      <w:rFonts w:ascii="Georgia" w:eastAsia="Times New Roman" w:hAnsi="Georgia" w:cs="Times New Roman"/>
      <w:color w:val="000000"/>
      <w:kern w:val="0"/>
      <w:sz w:val="16"/>
      <w:szCs w:val="16"/>
      <w:lang w:eastAsia="es-ES"/>
    </w:rPr>
  </w:style>
  <w:style w:type="paragraph" w:customStyle="1" w:styleId="azul">
    <w:name w:val="azul"/>
    <w:basedOn w:val="Normal"/>
    <w:rsid w:val="001F35FF"/>
    <w:pPr>
      <w:spacing w:before="100" w:beforeAutospacing="1" w:after="100" w:afterAutospacing="1"/>
      <w:jc w:val="left"/>
    </w:pPr>
    <w:rPr>
      <w:rFonts w:ascii="Verdana" w:eastAsia="Times New Roman" w:hAnsi="Verdana" w:cs="Times New Roman"/>
      <w:b/>
      <w:bCs/>
      <w:color w:val="003366"/>
      <w:kern w:val="0"/>
      <w:sz w:val="13"/>
      <w:szCs w:val="13"/>
      <w:lang w:eastAsia="es-ES"/>
    </w:rPr>
  </w:style>
  <w:style w:type="paragraph" w:customStyle="1" w:styleId="otrasnotiazul">
    <w:name w:val="otras_noti_azul"/>
    <w:basedOn w:val="Normal"/>
    <w:rsid w:val="001F35FF"/>
    <w:pPr>
      <w:spacing w:before="100" w:beforeAutospacing="1" w:after="100" w:afterAutospacing="1"/>
      <w:jc w:val="left"/>
    </w:pPr>
    <w:rPr>
      <w:rFonts w:ascii="Georgia" w:eastAsia="Times New Roman" w:hAnsi="Georgia" w:cs="Times New Roman"/>
      <w:b/>
      <w:bCs/>
      <w:color w:val="003366"/>
      <w:kern w:val="0"/>
      <w:sz w:val="18"/>
      <w:szCs w:val="18"/>
      <w:lang w:eastAsia="es-ES"/>
    </w:rPr>
  </w:style>
  <w:style w:type="paragraph" w:customStyle="1" w:styleId="sttbcss">
    <w:name w:val="st_tbcss"/>
    <w:basedOn w:val="Normal"/>
    <w:rsid w:val="001F35FF"/>
    <w:pPr>
      <w:spacing w:after="0"/>
      <w:jc w:val="left"/>
    </w:pPr>
    <w:rPr>
      <w:rFonts w:eastAsia="Times New Roman" w:cs="Times New Roman"/>
      <w:kern w:val="0"/>
      <w:szCs w:val="24"/>
      <w:lang w:eastAsia="es-ES"/>
    </w:rPr>
  </w:style>
  <w:style w:type="paragraph" w:customStyle="1" w:styleId="sttdcss">
    <w:name w:val="st_tdcss"/>
    <w:basedOn w:val="Normal"/>
    <w:rsid w:val="001F35FF"/>
    <w:pPr>
      <w:spacing w:after="0"/>
      <w:jc w:val="left"/>
    </w:pPr>
    <w:rPr>
      <w:rFonts w:eastAsia="Times New Roman" w:cs="Times New Roman"/>
      <w:kern w:val="0"/>
      <w:szCs w:val="24"/>
      <w:lang w:eastAsia="es-ES"/>
    </w:rPr>
  </w:style>
  <w:style w:type="paragraph" w:customStyle="1" w:styleId="stdivcss">
    <w:name w:val="st_divcss"/>
    <w:basedOn w:val="Normal"/>
    <w:rsid w:val="001F35FF"/>
    <w:pPr>
      <w:spacing w:after="0"/>
      <w:jc w:val="left"/>
    </w:pPr>
    <w:rPr>
      <w:rFonts w:eastAsia="Times New Roman" w:cs="Times New Roman"/>
      <w:kern w:val="0"/>
      <w:szCs w:val="24"/>
      <w:lang w:eastAsia="es-ES"/>
    </w:rPr>
  </w:style>
  <w:style w:type="paragraph" w:customStyle="1" w:styleId="stftcss">
    <w:name w:val="st_ftcss"/>
    <w:basedOn w:val="Normal"/>
    <w:rsid w:val="001F35FF"/>
    <w:pPr>
      <w:spacing w:after="0"/>
      <w:jc w:val="left"/>
    </w:pPr>
    <w:rPr>
      <w:rFonts w:eastAsia="Times New Roman" w:cs="Times New Roman"/>
      <w:kern w:val="0"/>
      <w:szCs w:val="24"/>
      <w:lang w:eastAsia="es-ES"/>
    </w:rPr>
  </w:style>
  <w:style w:type="paragraph" w:styleId="NormalWeb">
    <w:name w:val="Normal (Web)"/>
    <w:basedOn w:val="Normal"/>
    <w:uiPriority w:val="99"/>
    <w:semiHidden/>
    <w:unhideWhenUsed/>
    <w:rsid w:val="001F35FF"/>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56167071">
      <w:bodyDiv w:val="1"/>
      <w:marLeft w:val="0"/>
      <w:marRight w:val="0"/>
      <w:marTop w:val="0"/>
      <w:marBottom w:val="0"/>
      <w:divBdr>
        <w:top w:val="none" w:sz="0" w:space="0" w:color="auto"/>
        <w:left w:val="none" w:sz="0" w:space="0" w:color="auto"/>
        <w:bottom w:val="none" w:sz="0" w:space="0" w:color="auto"/>
        <w:right w:val="none" w:sz="0" w:space="0" w:color="auto"/>
      </w:divBdr>
      <w:divsChild>
        <w:div w:id="1190920921">
          <w:marLeft w:val="0"/>
          <w:marRight w:val="0"/>
          <w:marTop w:val="0"/>
          <w:marBottom w:val="0"/>
          <w:divBdr>
            <w:top w:val="none" w:sz="0" w:space="0" w:color="auto"/>
            <w:left w:val="none" w:sz="0" w:space="0" w:color="auto"/>
            <w:bottom w:val="none" w:sz="0" w:space="0" w:color="auto"/>
            <w:right w:val="none" w:sz="0" w:space="0" w:color="auto"/>
          </w:divBdr>
        </w:div>
        <w:div w:id="1498691349">
          <w:marLeft w:val="0"/>
          <w:marRight w:val="0"/>
          <w:marTop w:val="0"/>
          <w:marBottom w:val="0"/>
          <w:divBdr>
            <w:top w:val="none" w:sz="0" w:space="0" w:color="auto"/>
            <w:left w:val="none" w:sz="0" w:space="0" w:color="auto"/>
            <w:bottom w:val="none" w:sz="0" w:space="0" w:color="auto"/>
            <w:right w:val="none" w:sz="0" w:space="0" w:color="auto"/>
          </w:divBdr>
        </w:div>
        <w:div w:id="1256327048">
          <w:marLeft w:val="0"/>
          <w:marRight w:val="0"/>
          <w:marTop w:val="0"/>
          <w:marBottom w:val="0"/>
          <w:divBdr>
            <w:top w:val="none" w:sz="0" w:space="0" w:color="auto"/>
            <w:left w:val="none" w:sz="0" w:space="0" w:color="auto"/>
            <w:bottom w:val="none" w:sz="0" w:space="0" w:color="auto"/>
            <w:right w:val="none" w:sz="0" w:space="0" w:color="auto"/>
          </w:divBdr>
        </w:div>
        <w:div w:id="1817187434">
          <w:marLeft w:val="0"/>
          <w:marRight w:val="0"/>
          <w:marTop w:val="0"/>
          <w:marBottom w:val="0"/>
          <w:divBdr>
            <w:top w:val="none" w:sz="0" w:space="0" w:color="auto"/>
            <w:left w:val="none" w:sz="0" w:space="0" w:color="auto"/>
            <w:bottom w:val="none" w:sz="0" w:space="0" w:color="auto"/>
            <w:right w:val="none" w:sz="0" w:space="0" w:color="auto"/>
          </w:divBdr>
        </w:div>
        <w:div w:id="881944651">
          <w:marLeft w:val="0"/>
          <w:marRight w:val="0"/>
          <w:marTop w:val="0"/>
          <w:marBottom w:val="0"/>
          <w:divBdr>
            <w:top w:val="none" w:sz="0" w:space="0" w:color="auto"/>
            <w:left w:val="none" w:sz="0" w:space="0" w:color="auto"/>
            <w:bottom w:val="none" w:sz="0" w:space="0" w:color="auto"/>
            <w:right w:val="none" w:sz="0" w:space="0" w:color="auto"/>
          </w:divBdr>
        </w:div>
        <w:div w:id="978266430">
          <w:marLeft w:val="0"/>
          <w:marRight w:val="0"/>
          <w:marTop w:val="0"/>
          <w:marBottom w:val="0"/>
          <w:divBdr>
            <w:top w:val="none" w:sz="0" w:space="0" w:color="auto"/>
            <w:left w:val="none" w:sz="0" w:space="0" w:color="auto"/>
            <w:bottom w:val="none" w:sz="0" w:space="0" w:color="auto"/>
            <w:right w:val="none" w:sz="0" w:space="0" w:color="auto"/>
          </w:divBdr>
        </w:div>
        <w:div w:id="1105225523">
          <w:marLeft w:val="0"/>
          <w:marRight w:val="0"/>
          <w:marTop w:val="0"/>
          <w:marBottom w:val="0"/>
          <w:divBdr>
            <w:top w:val="none" w:sz="0" w:space="0" w:color="auto"/>
            <w:left w:val="none" w:sz="0" w:space="0" w:color="auto"/>
            <w:bottom w:val="none" w:sz="0" w:space="0" w:color="auto"/>
            <w:right w:val="none" w:sz="0" w:space="0" w:color="auto"/>
          </w:divBdr>
        </w:div>
        <w:div w:id="756094680">
          <w:marLeft w:val="0"/>
          <w:marRight w:val="0"/>
          <w:marTop w:val="0"/>
          <w:marBottom w:val="0"/>
          <w:divBdr>
            <w:top w:val="none" w:sz="0" w:space="0" w:color="auto"/>
            <w:left w:val="none" w:sz="0" w:space="0" w:color="auto"/>
            <w:bottom w:val="none" w:sz="0" w:space="0" w:color="auto"/>
            <w:right w:val="none" w:sz="0" w:space="0" w:color="auto"/>
          </w:divBdr>
        </w:div>
        <w:div w:id="1931967060">
          <w:marLeft w:val="0"/>
          <w:marRight w:val="0"/>
          <w:marTop w:val="0"/>
          <w:marBottom w:val="0"/>
          <w:divBdr>
            <w:top w:val="none" w:sz="0" w:space="0" w:color="auto"/>
            <w:left w:val="none" w:sz="0" w:space="0" w:color="auto"/>
            <w:bottom w:val="none" w:sz="0" w:space="0" w:color="auto"/>
            <w:right w:val="none" w:sz="0" w:space="0" w:color="auto"/>
          </w:divBdr>
        </w:div>
        <w:div w:id="633372288">
          <w:marLeft w:val="0"/>
          <w:marRight w:val="0"/>
          <w:marTop w:val="0"/>
          <w:marBottom w:val="0"/>
          <w:divBdr>
            <w:top w:val="none" w:sz="0" w:space="0" w:color="auto"/>
            <w:left w:val="none" w:sz="0" w:space="0" w:color="auto"/>
            <w:bottom w:val="none" w:sz="0" w:space="0" w:color="auto"/>
            <w:right w:val="none" w:sz="0" w:space="0" w:color="auto"/>
          </w:divBdr>
        </w:div>
        <w:div w:id="529299635">
          <w:marLeft w:val="0"/>
          <w:marRight w:val="0"/>
          <w:marTop w:val="0"/>
          <w:marBottom w:val="0"/>
          <w:divBdr>
            <w:top w:val="none" w:sz="0" w:space="0" w:color="auto"/>
            <w:left w:val="none" w:sz="0" w:space="0" w:color="auto"/>
            <w:bottom w:val="none" w:sz="0" w:space="0" w:color="auto"/>
            <w:right w:val="none" w:sz="0" w:space="0" w:color="auto"/>
          </w:divBdr>
        </w:div>
        <w:div w:id="331956616">
          <w:marLeft w:val="0"/>
          <w:marRight w:val="0"/>
          <w:marTop w:val="0"/>
          <w:marBottom w:val="0"/>
          <w:divBdr>
            <w:top w:val="none" w:sz="0" w:space="0" w:color="auto"/>
            <w:left w:val="none" w:sz="0" w:space="0" w:color="auto"/>
            <w:bottom w:val="none" w:sz="0" w:space="0" w:color="auto"/>
            <w:right w:val="none" w:sz="0" w:space="0" w:color="auto"/>
          </w:divBdr>
        </w:div>
        <w:div w:id="594673692">
          <w:marLeft w:val="0"/>
          <w:marRight w:val="0"/>
          <w:marTop w:val="0"/>
          <w:marBottom w:val="0"/>
          <w:divBdr>
            <w:top w:val="none" w:sz="0" w:space="0" w:color="auto"/>
            <w:left w:val="none" w:sz="0" w:space="0" w:color="auto"/>
            <w:bottom w:val="none" w:sz="0" w:space="0" w:color="auto"/>
            <w:right w:val="none" w:sz="0" w:space="0" w:color="auto"/>
          </w:divBdr>
        </w:div>
        <w:div w:id="818766754">
          <w:marLeft w:val="0"/>
          <w:marRight w:val="0"/>
          <w:marTop w:val="0"/>
          <w:marBottom w:val="0"/>
          <w:divBdr>
            <w:top w:val="none" w:sz="0" w:space="0" w:color="auto"/>
            <w:left w:val="none" w:sz="0" w:space="0" w:color="auto"/>
            <w:bottom w:val="none" w:sz="0" w:space="0" w:color="auto"/>
            <w:right w:val="none" w:sz="0" w:space="0" w:color="auto"/>
          </w:divBdr>
        </w:div>
        <w:div w:id="1739358024">
          <w:marLeft w:val="0"/>
          <w:marRight w:val="0"/>
          <w:marTop w:val="0"/>
          <w:marBottom w:val="0"/>
          <w:divBdr>
            <w:top w:val="none" w:sz="0" w:space="0" w:color="auto"/>
            <w:left w:val="none" w:sz="0" w:space="0" w:color="auto"/>
            <w:bottom w:val="none" w:sz="0" w:space="0" w:color="auto"/>
            <w:right w:val="none" w:sz="0" w:space="0" w:color="auto"/>
          </w:divBdr>
        </w:div>
        <w:div w:id="759571191">
          <w:marLeft w:val="0"/>
          <w:marRight w:val="0"/>
          <w:marTop w:val="0"/>
          <w:marBottom w:val="0"/>
          <w:divBdr>
            <w:top w:val="none" w:sz="0" w:space="0" w:color="auto"/>
            <w:left w:val="none" w:sz="0" w:space="0" w:color="auto"/>
            <w:bottom w:val="none" w:sz="0" w:space="0" w:color="auto"/>
            <w:right w:val="none" w:sz="0" w:space="0" w:color="auto"/>
          </w:divBdr>
        </w:div>
        <w:div w:id="1892423969">
          <w:marLeft w:val="0"/>
          <w:marRight w:val="0"/>
          <w:marTop w:val="0"/>
          <w:marBottom w:val="0"/>
          <w:divBdr>
            <w:top w:val="none" w:sz="0" w:space="0" w:color="auto"/>
            <w:left w:val="none" w:sz="0" w:space="0" w:color="auto"/>
            <w:bottom w:val="none" w:sz="0" w:space="0" w:color="auto"/>
            <w:right w:val="none" w:sz="0" w:space="0" w:color="auto"/>
          </w:divBdr>
        </w:div>
        <w:div w:id="554507053">
          <w:marLeft w:val="0"/>
          <w:marRight w:val="0"/>
          <w:marTop w:val="0"/>
          <w:marBottom w:val="0"/>
          <w:divBdr>
            <w:top w:val="none" w:sz="0" w:space="0" w:color="auto"/>
            <w:left w:val="none" w:sz="0" w:space="0" w:color="auto"/>
            <w:bottom w:val="none" w:sz="0" w:space="0" w:color="auto"/>
            <w:right w:val="none" w:sz="0" w:space="0" w:color="auto"/>
          </w:divBdr>
        </w:div>
        <w:div w:id="228423531">
          <w:marLeft w:val="0"/>
          <w:marRight w:val="0"/>
          <w:marTop w:val="0"/>
          <w:marBottom w:val="0"/>
          <w:divBdr>
            <w:top w:val="none" w:sz="0" w:space="0" w:color="auto"/>
            <w:left w:val="none" w:sz="0" w:space="0" w:color="auto"/>
            <w:bottom w:val="none" w:sz="0" w:space="0" w:color="auto"/>
            <w:right w:val="none" w:sz="0" w:space="0" w:color="auto"/>
          </w:divBdr>
        </w:div>
        <w:div w:id="1584798380">
          <w:marLeft w:val="0"/>
          <w:marRight w:val="0"/>
          <w:marTop w:val="0"/>
          <w:marBottom w:val="0"/>
          <w:divBdr>
            <w:top w:val="none" w:sz="0" w:space="0" w:color="auto"/>
            <w:left w:val="none" w:sz="0" w:space="0" w:color="auto"/>
            <w:bottom w:val="none" w:sz="0" w:space="0" w:color="auto"/>
            <w:right w:val="none" w:sz="0" w:space="0" w:color="auto"/>
          </w:divBdr>
        </w:div>
        <w:div w:id="1148593442">
          <w:marLeft w:val="0"/>
          <w:marRight w:val="0"/>
          <w:marTop w:val="0"/>
          <w:marBottom w:val="0"/>
          <w:divBdr>
            <w:top w:val="none" w:sz="0" w:space="0" w:color="auto"/>
            <w:left w:val="none" w:sz="0" w:space="0" w:color="auto"/>
            <w:bottom w:val="none" w:sz="0" w:space="0" w:color="auto"/>
            <w:right w:val="none" w:sz="0" w:space="0" w:color="auto"/>
          </w:divBdr>
        </w:div>
        <w:div w:id="507410086">
          <w:marLeft w:val="0"/>
          <w:marRight w:val="0"/>
          <w:marTop w:val="0"/>
          <w:marBottom w:val="0"/>
          <w:divBdr>
            <w:top w:val="none" w:sz="0" w:space="0" w:color="auto"/>
            <w:left w:val="none" w:sz="0" w:space="0" w:color="auto"/>
            <w:bottom w:val="none" w:sz="0" w:space="0" w:color="auto"/>
            <w:right w:val="none" w:sz="0" w:space="0" w:color="auto"/>
          </w:divBdr>
        </w:div>
        <w:div w:id="1946033423">
          <w:marLeft w:val="0"/>
          <w:marRight w:val="0"/>
          <w:marTop w:val="0"/>
          <w:marBottom w:val="0"/>
          <w:divBdr>
            <w:top w:val="none" w:sz="0" w:space="0" w:color="auto"/>
            <w:left w:val="none" w:sz="0" w:space="0" w:color="auto"/>
            <w:bottom w:val="none" w:sz="0" w:space="0" w:color="auto"/>
            <w:right w:val="none" w:sz="0" w:space="0" w:color="auto"/>
          </w:divBdr>
        </w:div>
        <w:div w:id="1671327286">
          <w:marLeft w:val="0"/>
          <w:marRight w:val="0"/>
          <w:marTop w:val="0"/>
          <w:marBottom w:val="0"/>
          <w:divBdr>
            <w:top w:val="none" w:sz="0" w:space="0" w:color="auto"/>
            <w:left w:val="none" w:sz="0" w:space="0" w:color="auto"/>
            <w:bottom w:val="none" w:sz="0" w:space="0" w:color="auto"/>
            <w:right w:val="none" w:sz="0" w:space="0" w:color="auto"/>
          </w:divBdr>
        </w:div>
        <w:div w:id="829751786">
          <w:marLeft w:val="0"/>
          <w:marRight w:val="0"/>
          <w:marTop w:val="0"/>
          <w:marBottom w:val="0"/>
          <w:divBdr>
            <w:top w:val="none" w:sz="0" w:space="0" w:color="auto"/>
            <w:left w:val="none" w:sz="0" w:space="0" w:color="auto"/>
            <w:bottom w:val="none" w:sz="0" w:space="0" w:color="auto"/>
            <w:right w:val="none" w:sz="0" w:space="0" w:color="auto"/>
          </w:divBdr>
        </w:div>
        <w:div w:id="2037272285">
          <w:marLeft w:val="0"/>
          <w:marRight w:val="0"/>
          <w:marTop w:val="0"/>
          <w:marBottom w:val="0"/>
          <w:divBdr>
            <w:top w:val="none" w:sz="0" w:space="0" w:color="auto"/>
            <w:left w:val="none" w:sz="0" w:space="0" w:color="auto"/>
            <w:bottom w:val="none" w:sz="0" w:space="0" w:color="auto"/>
            <w:right w:val="none" w:sz="0" w:space="0" w:color="auto"/>
          </w:divBdr>
        </w:div>
      </w:divsChild>
    </w:div>
    <w:div w:id="419720141">
      <w:bodyDiv w:val="1"/>
      <w:marLeft w:val="0"/>
      <w:marRight w:val="0"/>
      <w:marTop w:val="0"/>
      <w:marBottom w:val="0"/>
      <w:divBdr>
        <w:top w:val="none" w:sz="0" w:space="0" w:color="auto"/>
        <w:left w:val="none" w:sz="0" w:space="0" w:color="auto"/>
        <w:bottom w:val="none" w:sz="0" w:space="0" w:color="auto"/>
        <w:right w:val="none" w:sz="0" w:space="0" w:color="auto"/>
      </w:divBdr>
      <w:divsChild>
        <w:div w:id="1896234339">
          <w:marLeft w:val="0"/>
          <w:marRight w:val="0"/>
          <w:marTop w:val="0"/>
          <w:marBottom w:val="0"/>
          <w:divBdr>
            <w:top w:val="none" w:sz="0" w:space="0" w:color="auto"/>
            <w:left w:val="none" w:sz="0" w:space="0" w:color="auto"/>
            <w:bottom w:val="none" w:sz="0" w:space="0" w:color="auto"/>
            <w:right w:val="none" w:sz="0" w:space="0" w:color="auto"/>
          </w:divBdr>
        </w:div>
        <w:div w:id="646741783">
          <w:marLeft w:val="0"/>
          <w:marRight w:val="0"/>
          <w:marTop w:val="0"/>
          <w:marBottom w:val="0"/>
          <w:divBdr>
            <w:top w:val="none" w:sz="0" w:space="0" w:color="auto"/>
            <w:left w:val="none" w:sz="0" w:space="0" w:color="auto"/>
            <w:bottom w:val="none" w:sz="0" w:space="0" w:color="auto"/>
            <w:right w:val="none" w:sz="0" w:space="0" w:color="auto"/>
          </w:divBdr>
        </w:div>
        <w:div w:id="1067609658">
          <w:marLeft w:val="0"/>
          <w:marRight w:val="0"/>
          <w:marTop w:val="0"/>
          <w:marBottom w:val="0"/>
          <w:divBdr>
            <w:top w:val="none" w:sz="0" w:space="0" w:color="auto"/>
            <w:left w:val="none" w:sz="0" w:space="0" w:color="auto"/>
            <w:bottom w:val="none" w:sz="0" w:space="0" w:color="auto"/>
            <w:right w:val="none" w:sz="0" w:space="0" w:color="auto"/>
          </w:divBdr>
        </w:div>
        <w:div w:id="1478767683">
          <w:marLeft w:val="0"/>
          <w:marRight w:val="0"/>
          <w:marTop w:val="0"/>
          <w:marBottom w:val="0"/>
          <w:divBdr>
            <w:top w:val="none" w:sz="0" w:space="0" w:color="auto"/>
            <w:left w:val="none" w:sz="0" w:space="0" w:color="auto"/>
            <w:bottom w:val="none" w:sz="0" w:space="0" w:color="auto"/>
            <w:right w:val="none" w:sz="0" w:space="0" w:color="auto"/>
          </w:divBdr>
        </w:div>
        <w:div w:id="380716887">
          <w:marLeft w:val="0"/>
          <w:marRight w:val="0"/>
          <w:marTop w:val="0"/>
          <w:marBottom w:val="0"/>
          <w:divBdr>
            <w:top w:val="none" w:sz="0" w:space="0" w:color="auto"/>
            <w:left w:val="none" w:sz="0" w:space="0" w:color="auto"/>
            <w:bottom w:val="none" w:sz="0" w:space="0" w:color="auto"/>
            <w:right w:val="none" w:sz="0" w:space="0" w:color="auto"/>
          </w:divBdr>
        </w:div>
        <w:div w:id="2146507160">
          <w:marLeft w:val="0"/>
          <w:marRight w:val="0"/>
          <w:marTop w:val="0"/>
          <w:marBottom w:val="0"/>
          <w:divBdr>
            <w:top w:val="none" w:sz="0" w:space="0" w:color="auto"/>
            <w:left w:val="none" w:sz="0" w:space="0" w:color="auto"/>
            <w:bottom w:val="none" w:sz="0" w:space="0" w:color="auto"/>
            <w:right w:val="none" w:sz="0" w:space="0" w:color="auto"/>
          </w:divBdr>
        </w:div>
        <w:div w:id="1694843169">
          <w:marLeft w:val="0"/>
          <w:marRight w:val="0"/>
          <w:marTop w:val="0"/>
          <w:marBottom w:val="0"/>
          <w:divBdr>
            <w:top w:val="none" w:sz="0" w:space="0" w:color="auto"/>
            <w:left w:val="none" w:sz="0" w:space="0" w:color="auto"/>
            <w:bottom w:val="none" w:sz="0" w:space="0" w:color="auto"/>
            <w:right w:val="none" w:sz="0" w:space="0" w:color="auto"/>
          </w:divBdr>
        </w:div>
        <w:div w:id="748161897">
          <w:marLeft w:val="0"/>
          <w:marRight w:val="0"/>
          <w:marTop w:val="0"/>
          <w:marBottom w:val="0"/>
          <w:divBdr>
            <w:top w:val="none" w:sz="0" w:space="0" w:color="auto"/>
            <w:left w:val="none" w:sz="0" w:space="0" w:color="auto"/>
            <w:bottom w:val="none" w:sz="0" w:space="0" w:color="auto"/>
            <w:right w:val="none" w:sz="0" w:space="0" w:color="auto"/>
          </w:divBdr>
        </w:div>
        <w:div w:id="1144276940">
          <w:marLeft w:val="0"/>
          <w:marRight w:val="0"/>
          <w:marTop w:val="0"/>
          <w:marBottom w:val="0"/>
          <w:divBdr>
            <w:top w:val="none" w:sz="0" w:space="0" w:color="auto"/>
            <w:left w:val="none" w:sz="0" w:space="0" w:color="auto"/>
            <w:bottom w:val="none" w:sz="0" w:space="0" w:color="auto"/>
            <w:right w:val="none" w:sz="0" w:space="0" w:color="auto"/>
          </w:divBdr>
        </w:div>
        <w:div w:id="2005739873">
          <w:marLeft w:val="0"/>
          <w:marRight w:val="0"/>
          <w:marTop w:val="0"/>
          <w:marBottom w:val="0"/>
          <w:divBdr>
            <w:top w:val="none" w:sz="0" w:space="0" w:color="auto"/>
            <w:left w:val="none" w:sz="0" w:space="0" w:color="auto"/>
            <w:bottom w:val="none" w:sz="0" w:space="0" w:color="auto"/>
            <w:right w:val="none" w:sz="0" w:space="0" w:color="auto"/>
          </w:divBdr>
        </w:div>
        <w:div w:id="68233687">
          <w:marLeft w:val="0"/>
          <w:marRight w:val="0"/>
          <w:marTop w:val="0"/>
          <w:marBottom w:val="0"/>
          <w:divBdr>
            <w:top w:val="none" w:sz="0" w:space="0" w:color="auto"/>
            <w:left w:val="none" w:sz="0" w:space="0" w:color="auto"/>
            <w:bottom w:val="none" w:sz="0" w:space="0" w:color="auto"/>
            <w:right w:val="none" w:sz="0" w:space="0" w:color="auto"/>
          </w:divBdr>
        </w:div>
        <w:div w:id="691882254">
          <w:marLeft w:val="0"/>
          <w:marRight w:val="0"/>
          <w:marTop w:val="0"/>
          <w:marBottom w:val="0"/>
          <w:divBdr>
            <w:top w:val="none" w:sz="0" w:space="0" w:color="auto"/>
            <w:left w:val="none" w:sz="0" w:space="0" w:color="auto"/>
            <w:bottom w:val="none" w:sz="0" w:space="0" w:color="auto"/>
            <w:right w:val="none" w:sz="0" w:space="0" w:color="auto"/>
          </w:divBdr>
        </w:div>
        <w:div w:id="1139611964">
          <w:marLeft w:val="0"/>
          <w:marRight w:val="0"/>
          <w:marTop w:val="0"/>
          <w:marBottom w:val="0"/>
          <w:divBdr>
            <w:top w:val="none" w:sz="0" w:space="0" w:color="auto"/>
            <w:left w:val="none" w:sz="0" w:space="0" w:color="auto"/>
            <w:bottom w:val="none" w:sz="0" w:space="0" w:color="auto"/>
            <w:right w:val="none" w:sz="0" w:space="0" w:color="auto"/>
          </w:divBdr>
        </w:div>
        <w:div w:id="341400462">
          <w:marLeft w:val="0"/>
          <w:marRight w:val="0"/>
          <w:marTop w:val="0"/>
          <w:marBottom w:val="0"/>
          <w:divBdr>
            <w:top w:val="none" w:sz="0" w:space="0" w:color="auto"/>
            <w:left w:val="none" w:sz="0" w:space="0" w:color="auto"/>
            <w:bottom w:val="none" w:sz="0" w:space="0" w:color="auto"/>
            <w:right w:val="none" w:sz="0" w:space="0" w:color="auto"/>
          </w:divBdr>
        </w:div>
        <w:div w:id="44063381">
          <w:marLeft w:val="0"/>
          <w:marRight w:val="0"/>
          <w:marTop w:val="0"/>
          <w:marBottom w:val="0"/>
          <w:divBdr>
            <w:top w:val="none" w:sz="0" w:space="0" w:color="auto"/>
            <w:left w:val="none" w:sz="0" w:space="0" w:color="auto"/>
            <w:bottom w:val="none" w:sz="0" w:space="0" w:color="auto"/>
            <w:right w:val="none" w:sz="0" w:space="0" w:color="auto"/>
          </w:divBdr>
        </w:div>
        <w:div w:id="393239621">
          <w:marLeft w:val="0"/>
          <w:marRight w:val="0"/>
          <w:marTop w:val="0"/>
          <w:marBottom w:val="0"/>
          <w:divBdr>
            <w:top w:val="none" w:sz="0" w:space="0" w:color="auto"/>
            <w:left w:val="none" w:sz="0" w:space="0" w:color="auto"/>
            <w:bottom w:val="none" w:sz="0" w:space="0" w:color="auto"/>
            <w:right w:val="none" w:sz="0" w:space="0" w:color="auto"/>
          </w:divBdr>
        </w:div>
        <w:div w:id="1422220926">
          <w:marLeft w:val="0"/>
          <w:marRight w:val="0"/>
          <w:marTop w:val="0"/>
          <w:marBottom w:val="0"/>
          <w:divBdr>
            <w:top w:val="none" w:sz="0" w:space="0" w:color="auto"/>
            <w:left w:val="none" w:sz="0" w:space="0" w:color="auto"/>
            <w:bottom w:val="none" w:sz="0" w:space="0" w:color="auto"/>
            <w:right w:val="none" w:sz="0" w:space="0" w:color="auto"/>
          </w:divBdr>
        </w:div>
        <w:div w:id="546113326">
          <w:marLeft w:val="0"/>
          <w:marRight w:val="0"/>
          <w:marTop w:val="0"/>
          <w:marBottom w:val="0"/>
          <w:divBdr>
            <w:top w:val="none" w:sz="0" w:space="0" w:color="auto"/>
            <w:left w:val="none" w:sz="0" w:space="0" w:color="auto"/>
            <w:bottom w:val="none" w:sz="0" w:space="0" w:color="auto"/>
            <w:right w:val="none" w:sz="0" w:space="0" w:color="auto"/>
          </w:divBdr>
        </w:div>
        <w:div w:id="2062052000">
          <w:marLeft w:val="0"/>
          <w:marRight w:val="0"/>
          <w:marTop w:val="0"/>
          <w:marBottom w:val="0"/>
          <w:divBdr>
            <w:top w:val="none" w:sz="0" w:space="0" w:color="auto"/>
            <w:left w:val="none" w:sz="0" w:space="0" w:color="auto"/>
            <w:bottom w:val="none" w:sz="0" w:space="0" w:color="auto"/>
            <w:right w:val="none" w:sz="0" w:space="0" w:color="auto"/>
          </w:divBdr>
        </w:div>
        <w:div w:id="372850653">
          <w:marLeft w:val="0"/>
          <w:marRight w:val="0"/>
          <w:marTop w:val="0"/>
          <w:marBottom w:val="0"/>
          <w:divBdr>
            <w:top w:val="none" w:sz="0" w:space="0" w:color="auto"/>
            <w:left w:val="none" w:sz="0" w:space="0" w:color="auto"/>
            <w:bottom w:val="none" w:sz="0" w:space="0" w:color="auto"/>
            <w:right w:val="none" w:sz="0" w:space="0" w:color="auto"/>
          </w:divBdr>
        </w:div>
        <w:div w:id="630599234">
          <w:marLeft w:val="0"/>
          <w:marRight w:val="0"/>
          <w:marTop w:val="0"/>
          <w:marBottom w:val="0"/>
          <w:divBdr>
            <w:top w:val="none" w:sz="0" w:space="0" w:color="auto"/>
            <w:left w:val="none" w:sz="0" w:space="0" w:color="auto"/>
            <w:bottom w:val="none" w:sz="0" w:space="0" w:color="auto"/>
            <w:right w:val="none" w:sz="0" w:space="0" w:color="auto"/>
          </w:divBdr>
        </w:div>
        <w:div w:id="998464423">
          <w:marLeft w:val="0"/>
          <w:marRight w:val="0"/>
          <w:marTop w:val="0"/>
          <w:marBottom w:val="0"/>
          <w:divBdr>
            <w:top w:val="none" w:sz="0" w:space="0" w:color="auto"/>
            <w:left w:val="none" w:sz="0" w:space="0" w:color="auto"/>
            <w:bottom w:val="none" w:sz="0" w:space="0" w:color="auto"/>
            <w:right w:val="none" w:sz="0" w:space="0" w:color="auto"/>
          </w:divBdr>
        </w:div>
        <w:div w:id="1171606125">
          <w:marLeft w:val="0"/>
          <w:marRight w:val="0"/>
          <w:marTop w:val="0"/>
          <w:marBottom w:val="0"/>
          <w:divBdr>
            <w:top w:val="none" w:sz="0" w:space="0" w:color="auto"/>
            <w:left w:val="none" w:sz="0" w:space="0" w:color="auto"/>
            <w:bottom w:val="none" w:sz="0" w:space="0" w:color="auto"/>
            <w:right w:val="none" w:sz="0" w:space="0" w:color="auto"/>
          </w:divBdr>
        </w:div>
        <w:div w:id="1588533854">
          <w:marLeft w:val="0"/>
          <w:marRight w:val="0"/>
          <w:marTop w:val="0"/>
          <w:marBottom w:val="0"/>
          <w:divBdr>
            <w:top w:val="none" w:sz="0" w:space="0" w:color="auto"/>
            <w:left w:val="none" w:sz="0" w:space="0" w:color="auto"/>
            <w:bottom w:val="none" w:sz="0" w:space="0" w:color="auto"/>
            <w:right w:val="none" w:sz="0" w:space="0" w:color="auto"/>
          </w:divBdr>
        </w:div>
        <w:div w:id="682636536">
          <w:marLeft w:val="0"/>
          <w:marRight w:val="0"/>
          <w:marTop w:val="0"/>
          <w:marBottom w:val="0"/>
          <w:divBdr>
            <w:top w:val="none" w:sz="0" w:space="0" w:color="auto"/>
            <w:left w:val="none" w:sz="0" w:space="0" w:color="auto"/>
            <w:bottom w:val="none" w:sz="0" w:space="0" w:color="auto"/>
            <w:right w:val="none" w:sz="0" w:space="0" w:color="auto"/>
          </w:divBdr>
        </w:div>
        <w:div w:id="587812338">
          <w:marLeft w:val="0"/>
          <w:marRight w:val="0"/>
          <w:marTop w:val="0"/>
          <w:marBottom w:val="0"/>
          <w:divBdr>
            <w:top w:val="none" w:sz="0" w:space="0" w:color="auto"/>
            <w:left w:val="none" w:sz="0" w:space="0" w:color="auto"/>
            <w:bottom w:val="none" w:sz="0" w:space="0" w:color="auto"/>
            <w:right w:val="none" w:sz="0" w:space="0" w:color="auto"/>
          </w:divBdr>
        </w:div>
        <w:div w:id="1322461608">
          <w:marLeft w:val="0"/>
          <w:marRight w:val="0"/>
          <w:marTop w:val="0"/>
          <w:marBottom w:val="0"/>
          <w:divBdr>
            <w:top w:val="none" w:sz="0" w:space="0" w:color="auto"/>
            <w:left w:val="none" w:sz="0" w:space="0" w:color="auto"/>
            <w:bottom w:val="none" w:sz="0" w:space="0" w:color="auto"/>
            <w:right w:val="none" w:sz="0" w:space="0" w:color="auto"/>
          </w:divBdr>
        </w:div>
        <w:div w:id="932787111">
          <w:marLeft w:val="0"/>
          <w:marRight w:val="0"/>
          <w:marTop w:val="0"/>
          <w:marBottom w:val="0"/>
          <w:divBdr>
            <w:top w:val="none" w:sz="0" w:space="0" w:color="auto"/>
            <w:left w:val="none" w:sz="0" w:space="0" w:color="auto"/>
            <w:bottom w:val="none" w:sz="0" w:space="0" w:color="auto"/>
            <w:right w:val="none" w:sz="0" w:space="0" w:color="auto"/>
          </w:divBdr>
        </w:div>
        <w:div w:id="569268938">
          <w:marLeft w:val="0"/>
          <w:marRight w:val="0"/>
          <w:marTop w:val="0"/>
          <w:marBottom w:val="0"/>
          <w:divBdr>
            <w:top w:val="none" w:sz="0" w:space="0" w:color="auto"/>
            <w:left w:val="none" w:sz="0" w:space="0" w:color="auto"/>
            <w:bottom w:val="none" w:sz="0" w:space="0" w:color="auto"/>
            <w:right w:val="none" w:sz="0" w:space="0" w:color="auto"/>
          </w:divBdr>
        </w:div>
        <w:div w:id="180827782">
          <w:marLeft w:val="0"/>
          <w:marRight w:val="0"/>
          <w:marTop w:val="0"/>
          <w:marBottom w:val="0"/>
          <w:divBdr>
            <w:top w:val="none" w:sz="0" w:space="0" w:color="auto"/>
            <w:left w:val="none" w:sz="0" w:space="0" w:color="auto"/>
            <w:bottom w:val="none" w:sz="0" w:space="0" w:color="auto"/>
            <w:right w:val="none" w:sz="0" w:space="0" w:color="auto"/>
          </w:divBdr>
        </w:div>
        <w:div w:id="1336877366">
          <w:marLeft w:val="0"/>
          <w:marRight w:val="0"/>
          <w:marTop w:val="0"/>
          <w:marBottom w:val="0"/>
          <w:divBdr>
            <w:top w:val="none" w:sz="0" w:space="0" w:color="auto"/>
            <w:left w:val="none" w:sz="0" w:space="0" w:color="auto"/>
            <w:bottom w:val="none" w:sz="0" w:space="0" w:color="auto"/>
            <w:right w:val="none" w:sz="0" w:space="0" w:color="auto"/>
          </w:divBdr>
        </w:div>
        <w:div w:id="454835839">
          <w:marLeft w:val="0"/>
          <w:marRight w:val="0"/>
          <w:marTop w:val="0"/>
          <w:marBottom w:val="0"/>
          <w:divBdr>
            <w:top w:val="none" w:sz="0" w:space="0" w:color="auto"/>
            <w:left w:val="none" w:sz="0" w:space="0" w:color="auto"/>
            <w:bottom w:val="none" w:sz="0" w:space="0" w:color="auto"/>
            <w:right w:val="none" w:sz="0" w:space="0" w:color="auto"/>
          </w:divBdr>
        </w:div>
        <w:div w:id="519972594">
          <w:marLeft w:val="0"/>
          <w:marRight w:val="0"/>
          <w:marTop w:val="0"/>
          <w:marBottom w:val="0"/>
          <w:divBdr>
            <w:top w:val="none" w:sz="0" w:space="0" w:color="auto"/>
            <w:left w:val="none" w:sz="0" w:space="0" w:color="auto"/>
            <w:bottom w:val="none" w:sz="0" w:space="0" w:color="auto"/>
            <w:right w:val="none" w:sz="0" w:space="0" w:color="auto"/>
          </w:divBdr>
        </w:div>
        <w:div w:id="746607596">
          <w:marLeft w:val="0"/>
          <w:marRight w:val="0"/>
          <w:marTop w:val="0"/>
          <w:marBottom w:val="0"/>
          <w:divBdr>
            <w:top w:val="none" w:sz="0" w:space="0" w:color="auto"/>
            <w:left w:val="none" w:sz="0" w:space="0" w:color="auto"/>
            <w:bottom w:val="none" w:sz="0" w:space="0" w:color="auto"/>
            <w:right w:val="none" w:sz="0" w:space="0" w:color="auto"/>
          </w:divBdr>
        </w:div>
        <w:div w:id="925647148">
          <w:marLeft w:val="0"/>
          <w:marRight w:val="0"/>
          <w:marTop w:val="0"/>
          <w:marBottom w:val="0"/>
          <w:divBdr>
            <w:top w:val="none" w:sz="0" w:space="0" w:color="auto"/>
            <w:left w:val="none" w:sz="0" w:space="0" w:color="auto"/>
            <w:bottom w:val="none" w:sz="0" w:space="0" w:color="auto"/>
            <w:right w:val="none" w:sz="0" w:space="0" w:color="auto"/>
          </w:divBdr>
        </w:div>
        <w:div w:id="1482964435">
          <w:marLeft w:val="0"/>
          <w:marRight w:val="0"/>
          <w:marTop w:val="0"/>
          <w:marBottom w:val="0"/>
          <w:divBdr>
            <w:top w:val="none" w:sz="0" w:space="0" w:color="auto"/>
            <w:left w:val="none" w:sz="0" w:space="0" w:color="auto"/>
            <w:bottom w:val="none" w:sz="0" w:space="0" w:color="auto"/>
            <w:right w:val="none" w:sz="0" w:space="0" w:color="auto"/>
          </w:divBdr>
        </w:div>
        <w:div w:id="1893538282">
          <w:marLeft w:val="0"/>
          <w:marRight w:val="0"/>
          <w:marTop w:val="0"/>
          <w:marBottom w:val="0"/>
          <w:divBdr>
            <w:top w:val="none" w:sz="0" w:space="0" w:color="auto"/>
            <w:left w:val="none" w:sz="0" w:space="0" w:color="auto"/>
            <w:bottom w:val="none" w:sz="0" w:space="0" w:color="auto"/>
            <w:right w:val="none" w:sz="0" w:space="0" w:color="auto"/>
          </w:divBdr>
        </w:div>
        <w:div w:id="1216504263">
          <w:marLeft w:val="0"/>
          <w:marRight w:val="0"/>
          <w:marTop w:val="0"/>
          <w:marBottom w:val="0"/>
          <w:divBdr>
            <w:top w:val="none" w:sz="0" w:space="0" w:color="auto"/>
            <w:left w:val="none" w:sz="0" w:space="0" w:color="auto"/>
            <w:bottom w:val="none" w:sz="0" w:space="0" w:color="auto"/>
            <w:right w:val="none" w:sz="0" w:space="0" w:color="auto"/>
          </w:divBdr>
        </w:div>
        <w:div w:id="1059524116">
          <w:marLeft w:val="0"/>
          <w:marRight w:val="0"/>
          <w:marTop w:val="0"/>
          <w:marBottom w:val="0"/>
          <w:divBdr>
            <w:top w:val="none" w:sz="0" w:space="0" w:color="auto"/>
            <w:left w:val="none" w:sz="0" w:space="0" w:color="auto"/>
            <w:bottom w:val="none" w:sz="0" w:space="0" w:color="auto"/>
            <w:right w:val="none" w:sz="0" w:space="0" w:color="auto"/>
          </w:divBdr>
        </w:div>
        <w:div w:id="471220155">
          <w:marLeft w:val="0"/>
          <w:marRight w:val="0"/>
          <w:marTop w:val="0"/>
          <w:marBottom w:val="0"/>
          <w:divBdr>
            <w:top w:val="none" w:sz="0" w:space="0" w:color="auto"/>
            <w:left w:val="none" w:sz="0" w:space="0" w:color="auto"/>
            <w:bottom w:val="none" w:sz="0" w:space="0" w:color="auto"/>
            <w:right w:val="none" w:sz="0" w:space="0" w:color="auto"/>
          </w:divBdr>
        </w:div>
        <w:div w:id="87504228">
          <w:marLeft w:val="0"/>
          <w:marRight w:val="0"/>
          <w:marTop w:val="0"/>
          <w:marBottom w:val="0"/>
          <w:divBdr>
            <w:top w:val="none" w:sz="0" w:space="0" w:color="auto"/>
            <w:left w:val="none" w:sz="0" w:space="0" w:color="auto"/>
            <w:bottom w:val="none" w:sz="0" w:space="0" w:color="auto"/>
            <w:right w:val="none" w:sz="0" w:space="0" w:color="auto"/>
          </w:divBdr>
        </w:div>
        <w:div w:id="1266035320">
          <w:marLeft w:val="0"/>
          <w:marRight w:val="0"/>
          <w:marTop w:val="0"/>
          <w:marBottom w:val="0"/>
          <w:divBdr>
            <w:top w:val="none" w:sz="0" w:space="0" w:color="auto"/>
            <w:left w:val="none" w:sz="0" w:space="0" w:color="auto"/>
            <w:bottom w:val="none" w:sz="0" w:space="0" w:color="auto"/>
            <w:right w:val="none" w:sz="0" w:space="0" w:color="auto"/>
          </w:divBdr>
        </w:div>
        <w:div w:id="1467813102">
          <w:marLeft w:val="0"/>
          <w:marRight w:val="0"/>
          <w:marTop w:val="0"/>
          <w:marBottom w:val="0"/>
          <w:divBdr>
            <w:top w:val="none" w:sz="0" w:space="0" w:color="auto"/>
            <w:left w:val="none" w:sz="0" w:space="0" w:color="auto"/>
            <w:bottom w:val="none" w:sz="0" w:space="0" w:color="auto"/>
            <w:right w:val="none" w:sz="0" w:space="0" w:color="auto"/>
          </w:divBdr>
        </w:div>
        <w:div w:id="576134012">
          <w:marLeft w:val="0"/>
          <w:marRight w:val="0"/>
          <w:marTop w:val="0"/>
          <w:marBottom w:val="0"/>
          <w:divBdr>
            <w:top w:val="none" w:sz="0" w:space="0" w:color="auto"/>
            <w:left w:val="none" w:sz="0" w:space="0" w:color="auto"/>
            <w:bottom w:val="none" w:sz="0" w:space="0" w:color="auto"/>
            <w:right w:val="none" w:sz="0" w:space="0" w:color="auto"/>
          </w:divBdr>
        </w:div>
        <w:div w:id="2071070720">
          <w:marLeft w:val="0"/>
          <w:marRight w:val="0"/>
          <w:marTop w:val="0"/>
          <w:marBottom w:val="0"/>
          <w:divBdr>
            <w:top w:val="none" w:sz="0" w:space="0" w:color="auto"/>
            <w:left w:val="none" w:sz="0" w:space="0" w:color="auto"/>
            <w:bottom w:val="none" w:sz="0" w:space="0" w:color="auto"/>
            <w:right w:val="none" w:sz="0" w:space="0" w:color="auto"/>
          </w:divBdr>
        </w:div>
        <w:div w:id="2098743055">
          <w:marLeft w:val="0"/>
          <w:marRight w:val="0"/>
          <w:marTop w:val="0"/>
          <w:marBottom w:val="0"/>
          <w:divBdr>
            <w:top w:val="none" w:sz="0" w:space="0" w:color="auto"/>
            <w:left w:val="none" w:sz="0" w:space="0" w:color="auto"/>
            <w:bottom w:val="none" w:sz="0" w:space="0" w:color="auto"/>
            <w:right w:val="none" w:sz="0" w:space="0" w:color="auto"/>
          </w:divBdr>
        </w:div>
        <w:div w:id="534584725">
          <w:marLeft w:val="0"/>
          <w:marRight w:val="0"/>
          <w:marTop w:val="0"/>
          <w:marBottom w:val="0"/>
          <w:divBdr>
            <w:top w:val="none" w:sz="0" w:space="0" w:color="auto"/>
            <w:left w:val="none" w:sz="0" w:space="0" w:color="auto"/>
            <w:bottom w:val="none" w:sz="0" w:space="0" w:color="auto"/>
            <w:right w:val="none" w:sz="0" w:space="0" w:color="auto"/>
          </w:divBdr>
        </w:div>
        <w:div w:id="15737215">
          <w:marLeft w:val="0"/>
          <w:marRight w:val="0"/>
          <w:marTop w:val="0"/>
          <w:marBottom w:val="0"/>
          <w:divBdr>
            <w:top w:val="none" w:sz="0" w:space="0" w:color="auto"/>
            <w:left w:val="none" w:sz="0" w:space="0" w:color="auto"/>
            <w:bottom w:val="none" w:sz="0" w:space="0" w:color="auto"/>
            <w:right w:val="none" w:sz="0" w:space="0" w:color="auto"/>
          </w:divBdr>
        </w:div>
        <w:div w:id="214973048">
          <w:marLeft w:val="0"/>
          <w:marRight w:val="0"/>
          <w:marTop w:val="0"/>
          <w:marBottom w:val="0"/>
          <w:divBdr>
            <w:top w:val="none" w:sz="0" w:space="0" w:color="auto"/>
            <w:left w:val="none" w:sz="0" w:space="0" w:color="auto"/>
            <w:bottom w:val="none" w:sz="0" w:space="0" w:color="auto"/>
            <w:right w:val="none" w:sz="0" w:space="0" w:color="auto"/>
          </w:divBdr>
        </w:div>
        <w:div w:id="373849842">
          <w:marLeft w:val="0"/>
          <w:marRight w:val="0"/>
          <w:marTop w:val="0"/>
          <w:marBottom w:val="0"/>
          <w:divBdr>
            <w:top w:val="none" w:sz="0" w:space="0" w:color="auto"/>
            <w:left w:val="none" w:sz="0" w:space="0" w:color="auto"/>
            <w:bottom w:val="none" w:sz="0" w:space="0" w:color="auto"/>
            <w:right w:val="none" w:sz="0" w:space="0" w:color="auto"/>
          </w:divBdr>
        </w:div>
        <w:div w:id="672609348">
          <w:marLeft w:val="0"/>
          <w:marRight w:val="0"/>
          <w:marTop w:val="0"/>
          <w:marBottom w:val="0"/>
          <w:divBdr>
            <w:top w:val="none" w:sz="0" w:space="0" w:color="auto"/>
            <w:left w:val="none" w:sz="0" w:space="0" w:color="auto"/>
            <w:bottom w:val="none" w:sz="0" w:space="0" w:color="auto"/>
            <w:right w:val="none" w:sz="0" w:space="0" w:color="auto"/>
          </w:divBdr>
        </w:div>
        <w:div w:id="916018266">
          <w:marLeft w:val="0"/>
          <w:marRight w:val="0"/>
          <w:marTop w:val="0"/>
          <w:marBottom w:val="0"/>
          <w:divBdr>
            <w:top w:val="none" w:sz="0" w:space="0" w:color="auto"/>
            <w:left w:val="none" w:sz="0" w:space="0" w:color="auto"/>
            <w:bottom w:val="none" w:sz="0" w:space="0" w:color="auto"/>
            <w:right w:val="none" w:sz="0" w:space="0" w:color="auto"/>
          </w:divBdr>
        </w:div>
        <w:div w:id="778987711">
          <w:marLeft w:val="0"/>
          <w:marRight w:val="0"/>
          <w:marTop w:val="0"/>
          <w:marBottom w:val="0"/>
          <w:divBdr>
            <w:top w:val="none" w:sz="0" w:space="0" w:color="auto"/>
            <w:left w:val="none" w:sz="0" w:space="0" w:color="auto"/>
            <w:bottom w:val="none" w:sz="0" w:space="0" w:color="auto"/>
            <w:right w:val="none" w:sz="0" w:space="0" w:color="auto"/>
          </w:divBdr>
        </w:div>
        <w:div w:id="397676452">
          <w:marLeft w:val="0"/>
          <w:marRight w:val="0"/>
          <w:marTop w:val="0"/>
          <w:marBottom w:val="0"/>
          <w:divBdr>
            <w:top w:val="none" w:sz="0" w:space="0" w:color="auto"/>
            <w:left w:val="none" w:sz="0" w:space="0" w:color="auto"/>
            <w:bottom w:val="none" w:sz="0" w:space="0" w:color="auto"/>
            <w:right w:val="none" w:sz="0" w:space="0" w:color="auto"/>
          </w:divBdr>
        </w:div>
        <w:div w:id="62719927">
          <w:marLeft w:val="0"/>
          <w:marRight w:val="0"/>
          <w:marTop w:val="0"/>
          <w:marBottom w:val="0"/>
          <w:divBdr>
            <w:top w:val="none" w:sz="0" w:space="0" w:color="auto"/>
            <w:left w:val="none" w:sz="0" w:space="0" w:color="auto"/>
            <w:bottom w:val="none" w:sz="0" w:space="0" w:color="auto"/>
            <w:right w:val="none" w:sz="0" w:space="0" w:color="auto"/>
          </w:divBdr>
        </w:div>
        <w:div w:id="258683457">
          <w:marLeft w:val="0"/>
          <w:marRight w:val="0"/>
          <w:marTop w:val="0"/>
          <w:marBottom w:val="0"/>
          <w:divBdr>
            <w:top w:val="none" w:sz="0" w:space="0" w:color="auto"/>
            <w:left w:val="none" w:sz="0" w:space="0" w:color="auto"/>
            <w:bottom w:val="none" w:sz="0" w:space="0" w:color="auto"/>
            <w:right w:val="none" w:sz="0" w:space="0" w:color="auto"/>
          </w:divBdr>
        </w:div>
        <w:div w:id="2112620944">
          <w:marLeft w:val="0"/>
          <w:marRight w:val="0"/>
          <w:marTop w:val="0"/>
          <w:marBottom w:val="0"/>
          <w:divBdr>
            <w:top w:val="none" w:sz="0" w:space="0" w:color="auto"/>
            <w:left w:val="none" w:sz="0" w:space="0" w:color="auto"/>
            <w:bottom w:val="none" w:sz="0" w:space="0" w:color="auto"/>
            <w:right w:val="none" w:sz="0" w:space="0" w:color="auto"/>
          </w:divBdr>
        </w:div>
        <w:div w:id="1827739294">
          <w:marLeft w:val="0"/>
          <w:marRight w:val="0"/>
          <w:marTop w:val="0"/>
          <w:marBottom w:val="0"/>
          <w:divBdr>
            <w:top w:val="none" w:sz="0" w:space="0" w:color="auto"/>
            <w:left w:val="none" w:sz="0" w:space="0" w:color="auto"/>
            <w:bottom w:val="none" w:sz="0" w:space="0" w:color="auto"/>
            <w:right w:val="none" w:sz="0" w:space="0" w:color="auto"/>
          </w:divBdr>
        </w:div>
        <w:div w:id="1004015307">
          <w:marLeft w:val="0"/>
          <w:marRight w:val="0"/>
          <w:marTop w:val="0"/>
          <w:marBottom w:val="0"/>
          <w:divBdr>
            <w:top w:val="none" w:sz="0" w:space="0" w:color="auto"/>
            <w:left w:val="none" w:sz="0" w:space="0" w:color="auto"/>
            <w:bottom w:val="none" w:sz="0" w:space="0" w:color="auto"/>
            <w:right w:val="none" w:sz="0" w:space="0" w:color="auto"/>
          </w:divBdr>
        </w:div>
        <w:div w:id="462624629">
          <w:marLeft w:val="0"/>
          <w:marRight w:val="0"/>
          <w:marTop w:val="0"/>
          <w:marBottom w:val="0"/>
          <w:divBdr>
            <w:top w:val="none" w:sz="0" w:space="0" w:color="auto"/>
            <w:left w:val="none" w:sz="0" w:space="0" w:color="auto"/>
            <w:bottom w:val="none" w:sz="0" w:space="0" w:color="auto"/>
            <w:right w:val="none" w:sz="0" w:space="0" w:color="auto"/>
          </w:divBdr>
        </w:div>
        <w:div w:id="2052142512">
          <w:marLeft w:val="0"/>
          <w:marRight w:val="0"/>
          <w:marTop w:val="0"/>
          <w:marBottom w:val="0"/>
          <w:divBdr>
            <w:top w:val="none" w:sz="0" w:space="0" w:color="auto"/>
            <w:left w:val="none" w:sz="0" w:space="0" w:color="auto"/>
            <w:bottom w:val="none" w:sz="0" w:space="0" w:color="auto"/>
            <w:right w:val="none" w:sz="0" w:space="0" w:color="auto"/>
          </w:divBdr>
        </w:div>
        <w:div w:id="1098865018">
          <w:marLeft w:val="0"/>
          <w:marRight w:val="0"/>
          <w:marTop w:val="0"/>
          <w:marBottom w:val="0"/>
          <w:divBdr>
            <w:top w:val="none" w:sz="0" w:space="0" w:color="auto"/>
            <w:left w:val="none" w:sz="0" w:space="0" w:color="auto"/>
            <w:bottom w:val="none" w:sz="0" w:space="0" w:color="auto"/>
            <w:right w:val="none" w:sz="0" w:space="0" w:color="auto"/>
          </w:divBdr>
        </w:div>
        <w:div w:id="831019723">
          <w:marLeft w:val="0"/>
          <w:marRight w:val="0"/>
          <w:marTop w:val="0"/>
          <w:marBottom w:val="0"/>
          <w:divBdr>
            <w:top w:val="none" w:sz="0" w:space="0" w:color="auto"/>
            <w:left w:val="none" w:sz="0" w:space="0" w:color="auto"/>
            <w:bottom w:val="none" w:sz="0" w:space="0" w:color="auto"/>
            <w:right w:val="none" w:sz="0" w:space="0" w:color="auto"/>
          </w:divBdr>
        </w:div>
        <w:div w:id="824593972">
          <w:marLeft w:val="0"/>
          <w:marRight w:val="0"/>
          <w:marTop w:val="0"/>
          <w:marBottom w:val="0"/>
          <w:divBdr>
            <w:top w:val="none" w:sz="0" w:space="0" w:color="auto"/>
            <w:left w:val="none" w:sz="0" w:space="0" w:color="auto"/>
            <w:bottom w:val="none" w:sz="0" w:space="0" w:color="auto"/>
            <w:right w:val="none" w:sz="0" w:space="0" w:color="auto"/>
          </w:divBdr>
        </w:div>
        <w:div w:id="1170681243">
          <w:marLeft w:val="0"/>
          <w:marRight w:val="0"/>
          <w:marTop w:val="0"/>
          <w:marBottom w:val="0"/>
          <w:divBdr>
            <w:top w:val="none" w:sz="0" w:space="0" w:color="auto"/>
            <w:left w:val="none" w:sz="0" w:space="0" w:color="auto"/>
            <w:bottom w:val="none" w:sz="0" w:space="0" w:color="auto"/>
            <w:right w:val="none" w:sz="0" w:space="0" w:color="auto"/>
          </w:divBdr>
        </w:div>
        <w:div w:id="572013736">
          <w:marLeft w:val="0"/>
          <w:marRight w:val="0"/>
          <w:marTop w:val="0"/>
          <w:marBottom w:val="0"/>
          <w:divBdr>
            <w:top w:val="none" w:sz="0" w:space="0" w:color="auto"/>
            <w:left w:val="none" w:sz="0" w:space="0" w:color="auto"/>
            <w:bottom w:val="none" w:sz="0" w:space="0" w:color="auto"/>
            <w:right w:val="none" w:sz="0" w:space="0" w:color="auto"/>
          </w:divBdr>
        </w:div>
      </w:divsChild>
    </w:div>
    <w:div w:id="1246720066">
      <w:bodyDiv w:val="1"/>
      <w:marLeft w:val="0"/>
      <w:marRight w:val="0"/>
      <w:marTop w:val="0"/>
      <w:marBottom w:val="0"/>
      <w:divBdr>
        <w:top w:val="none" w:sz="0" w:space="0" w:color="auto"/>
        <w:left w:val="none" w:sz="0" w:space="0" w:color="auto"/>
        <w:bottom w:val="none" w:sz="0" w:space="0" w:color="auto"/>
        <w:right w:val="none" w:sz="0" w:space="0" w:color="auto"/>
      </w:divBdr>
      <w:divsChild>
        <w:div w:id="1414937594">
          <w:marLeft w:val="0"/>
          <w:marRight w:val="0"/>
          <w:marTop w:val="0"/>
          <w:marBottom w:val="0"/>
          <w:divBdr>
            <w:top w:val="none" w:sz="0" w:space="0" w:color="auto"/>
            <w:left w:val="none" w:sz="0" w:space="0" w:color="auto"/>
            <w:bottom w:val="none" w:sz="0" w:space="0" w:color="auto"/>
            <w:right w:val="none" w:sz="0" w:space="0" w:color="auto"/>
          </w:divBdr>
        </w:div>
        <w:div w:id="1997226088">
          <w:marLeft w:val="0"/>
          <w:marRight w:val="0"/>
          <w:marTop w:val="0"/>
          <w:marBottom w:val="0"/>
          <w:divBdr>
            <w:top w:val="none" w:sz="0" w:space="0" w:color="auto"/>
            <w:left w:val="none" w:sz="0" w:space="0" w:color="auto"/>
            <w:bottom w:val="none" w:sz="0" w:space="0" w:color="auto"/>
            <w:right w:val="none" w:sz="0" w:space="0" w:color="auto"/>
          </w:divBdr>
        </w:div>
        <w:div w:id="2064479679">
          <w:marLeft w:val="0"/>
          <w:marRight w:val="0"/>
          <w:marTop w:val="0"/>
          <w:marBottom w:val="0"/>
          <w:divBdr>
            <w:top w:val="none" w:sz="0" w:space="0" w:color="auto"/>
            <w:left w:val="none" w:sz="0" w:space="0" w:color="auto"/>
            <w:bottom w:val="none" w:sz="0" w:space="0" w:color="auto"/>
            <w:right w:val="none" w:sz="0" w:space="0" w:color="auto"/>
          </w:divBdr>
        </w:div>
        <w:div w:id="1380593278">
          <w:marLeft w:val="0"/>
          <w:marRight w:val="0"/>
          <w:marTop w:val="0"/>
          <w:marBottom w:val="0"/>
          <w:divBdr>
            <w:top w:val="none" w:sz="0" w:space="0" w:color="auto"/>
            <w:left w:val="none" w:sz="0" w:space="0" w:color="auto"/>
            <w:bottom w:val="none" w:sz="0" w:space="0" w:color="auto"/>
            <w:right w:val="none" w:sz="0" w:space="0" w:color="auto"/>
          </w:divBdr>
        </w:div>
        <w:div w:id="702050341">
          <w:marLeft w:val="0"/>
          <w:marRight w:val="0"/>
          <w:marTop w:val="0"/>
          <w:marBottom w:val="0"/>
          <w:divBdr>
            <w:top w:val="none" w:sz="0" w:space="0" w:color="auto"/>
            <w:left w:val="none" w:sz="0" w:space="0" w:color="auto"/>
            <w:bottom w:val="none" w:sz="0" w:space="0" w:color="auto"/>
            <w:right w:val="none" w:sz="0" w:space="0" w:color="auto"/>
          </w:divBdr>
        </w:div>
        <w:div w:id="1778023356">
          <w:marLeft w:val="0"/>
          <w:marRight w:val="0"/>
          <w:marTop w:val="0"/>
          <w:marBottom w:val="0"/>
          <w:divBdr>
            <w:top w:val="none" w:sz="0" w:space="0" w:color="auto"/>
            <w:left w:val="none" w:sz="0" w:space="0" w:color="auto"/>
            <w:bottom w:val="none" w:sz="0" w:space="0" w:color="auto"/>
            <w:right w:val="none" w:sz="0" w:space="0" w:color="auto"/>
          </w:divBdr>
        </w:div>
        <w:div w:id="240258201">
          <w:marLeft w:val="0"/>
          <w:marRight w:val="0"/>
          <w:marTop w:val="0"/>
          <w:marBottom w:val="0"/>
          <w:divBdr>
            <w:top w:val="none" w:sz="0" w:space="0" w:color="auto"/>
            <w:left w:val="none" w:sz="0" w:space="0" w:color="auto"/>
            <w:bottom w:val="none" w:sz="0" w:space="0" w:color="auto"/>
            <w:right w:val="none" w:sz="0" w:space="0" w:color="auto"/>
          </w:divBdr>
        </w:div>
        <w:div w:id="1370568749">
          <w:marLeft w:val="0"/>
          <w:marRight w:val="0"/>
          <w:marTop w:val="0"/>
          <w:marBottom w:val="0"/>
          <w:divBdr>
            <w:top w:val="none" w:sz="0" w:space="0" w:color="auto"/>
            <w:left w:val="none" w:sz="0" w:space="0" w:color="auto"/>
            <w:bottom w:val="none" w:sz="0" w:space="0" w:color="auto"/>
            <w:right w:val="none" w:sz="0" w:space="0" w:color="auto"/>
          </w:divBdr>
        </w:div>
        <w:div w:id="640499659">
          <w:marLeft w:val="0"/>
          <w:marRight w:val="0"/>
          <w:marTop w:val="0"/>
          <w:marBottom w:val="0"/>
          <w:divBdr>
            <w:top w:val="none" w:sz="0" w:space="0" w:color="auto"/>
            <w:left w:val="none" w:sz="0" w:space="0" w:color="auto"/>
            <w:bottom w:val="none" w:sz="0" w:space="0" w:color="auto"/>
            <w:right w:val="none" w:sz="0" w:space="0" w:color="auto"/>
          </w:divBdr>
        </w:div>
        <w:div w:id="1565750314">
          <w:marLeft w:val="0"/>
          <w:marRight w:val="0"/>
          <w:marTop w:val="0"/>
          <w:marBottom w:val="0"/>
          <w:divBdr>
            <w:top w:val="none" w:sz="0" w:space="0" w:color="auto"/>
            <w:left w:val="none" w:sz="0" w:space="0" w:color="auto"/>
            <w:bottom w:val="none" w:sz="0" w:space="0" w:color="auto"/>
            <w:right w:val="none" w:sz="0" w:space="0" w:color="auto"/>
          </w:divBdr>
        </w:div>
        <w:div w:id="432214550">
          <w:marLeft w:val="0"/>
          <w:marRight w:val="0"/>
          <w:marTop w:val="0"/>
          <w:marBottom w:val="0"/>
          <w:divBdr>
            <w:top w:val="none" w:sz="0" w:space="0" w:color="auto"/>
            <w:left w:val="none" w:sz="0" w:space="0" w:color="auto"/>
            <w:bottom w:val="none" w:sz="0" w:space="0" w:color="auto"/>
            <w:right w:val="none" w:sz="0" w:space="0" w:color="auto"/>
          </w:divBdr>
        </w:div>
        <w:div w:id="1637175571">
          <w:marLeft w:val="0"/>
          <w:marRight w:val="0"/>
          <w:marTop w:val="0"/>
          <w:marBottom w:val="0"/>
          <w:divBdr>
            <w:top w:val="none" w:sz="0" w:space="0" w:color="auto"/>
            <w:left w:val="none" w:sz="0" w:space="0" w:color="auto"/>
            <w:bottom w:val="none" w:sz="0" w:space="0" w:color="auto"/>
            <w:right w:val="none" w:sz="0" w:space="0" w:color="auto"/>
          </w:divBdr>
        </w:div>
        <w:div w:id="1669941415">
          <w:marLeft w:val="0"/>
          <w:marRight w:val="0"/>
          <w:marTop w:val="0"/>
          <w:marBottom w:val="0"/>
          <w:divBdr>
            <w:top w:val="none" w:sz="0" w:space="0" w:color="auto"/>
            <w:left w:val="none" w:sz="0" w:space="0" w:color="auto"/>
            <w:bottom w:val="none" w:sz="0" w:space="0" w:color="auto"/>
            <w:right w:val="none" w:sz="0" w:space="0" w:color="auto"/>
          </w:divBdr>
        </w:div>
        <w:div w:id="1235433910">
          <w:marLeft w:val="0"/>
          <w:marRight w:val="0"/>
          <w:marTop w:val="0"/>
          <w:marBottom w:val="0"/>
          <w:divBdr>
            <w:top w:val="none" w:sz="0" w:space="0" w:color="auto"/>
            <w:left w:val="none" w:sz="0" w:space="0" w:color="auto"/>
            <w:bottom w:val="none" w:sz="0" w:space="0" w:color="auto"/>
            <w:right w:val="none" w:sz="0" w:space="0" w:color="auto"/>
          </w:divBdr>
        </w:div>
        <w:div w:id="361708999">
          <w:marLeft w:val="0"/>
          <w:marRight w:val="0"/>
          <w:marTop w:val="0"/>
          <w:marBottom w:val="0"/>
          <w:divBdr>
            <w:top w:val="none" w:sz="0" w:space="0" w:color="auto"/>
            <w:left w:val="none" w:sz="0" w:space="0" w:color="auto"/>
            <w:bottom w:val="none" w:sz="0" w:space="0" w:color="auto"/>
            <w:right w:val="none" w:sz="0" w:space="0" w:color="auto"/>
          </w:divBdr>
        </w:div>
        <w:div w:id="280495031">
          <w:marLeft w:val="0"/>
          <w:marRight w:val="0"/>
          <w:marTop w:val="0"/>
          <w:marBottom w:val="0"/>
          <w:divBdr>
            <w:top w:val="none" w:sz="0" w:space="0" w:color="auto"/>
            <w:left w:val="none" w:sz="0" w:space="0" w:color="auto"/>
            <w:bottom w:val="none" w:sz="0" w:space="0" w:color="auto"/>
            <w:right w:val="none" w:sz="0" w:space="0" w:color="auto"/>
          </w:divBdr>
        </w:div>
        <w:div w:id="132065785">
          <w:marLeft w:val="0"/>
          <w:marRight w:val="0"/>
          <w:marTop w:val="0"/>
          <w:marBottom w:val="0"/>
          <w:divBdr>
            <w:top w:val="none" w:sz="0" w:space="0" w:color="auto"/>
            <w:left w:val="none" w:sz="0" w:space="0" w:color="auto"/>
            <w:bottom w:val="none" w:sz="0" w:space="0" w:color="auto"/>
            <w:right w:val="none" w:sz="0" w:space="0" w:color="auto"/>
          </w:divBdr>
        </w:div>
        <w:div w:id="942684418">
          <w:marLeft w:val="0"/>
          <w:marRight w:val="0"/>
          <w:marTop w:val="0"/>
          <w:marBottom w:val="0"/>
          <w:divBdr>
            <w:top w:val="none" w:sz="0" w:space="0" w:color="auto"/>
            <w:left w:val="none" w:sz="0" w:space="0" w:color="auto"/>
            <w:bottom w:val="none" w:sz="0" w:space="0" w:color="auto"/>
            <w:right w:val="none" w:sz="0" w:space="0" w:color="auto"/>
          </w:divBdr>
        </w:div>
        <w:div w:id="393698428">
          <w:marLeft w:val="0"/>
          <w:marRight w:val="0"/>
          <w:marTop w:val="0"/>
          <w:marBottom w:val="0"/>
          <w:divBdr>
            <w:top w:val="none" w:sz="0" w:space="0" w:color="auto"/>
            <w:left w:val="none" w:sz="0" w:space="0" w:color="auto"/>
            <w:bottom w:val="none" w:sz="0" w:space="0" w:color="auto"/>
            <w:right w:val="none" w:sz="0" w:space="0" w:color="auto"/>
          </w:divBdr>
        </w:div>
        <w:div w:id="514812200">
          <w:marLeft w:val="0"/>
          <w:marRight w:val="0"/>
          <w:marTop w:val="0"/>
          <w:marBottom w:val="0"/>
          <w:divBdr>
            <w:top w:val="none" w:sz="0" w:space="0" w:color="auto"/>
            <w:left w:val="none" w:sz="0" w:space="0" w:color="auto"/>
            <w:bottom w:val="none" w:sz="0" w:space="0" w:color="auto"/>
            <w:right w:val="none" w:sz="0" w:space="0" w:color="auto"/>
          </w:divBdr>
        </w:div>
        <w:div w:id="1394505213">
          <w:marLeft w:val="0"/>
          <w:marRight w:val="0"/>
          <w:marTop w:val="0"/>
          <w:marBottom w:val="0"/>
          <w:divBdr>
            <w:top w:val="none" w:sz="0" w:space="0" w:color="auto"/>
            <w:left w:val="none" w:sz="0" w:space="0" w:color="auto"/>
            <w:bottom w:val="none" w:sz="0" w:space="0" w:color="auto"/>
            <w:right w:val="none" w:sz="0" w:space="0" w:color="auto"/>
          </w:divBdr>
        </w:div>
        <w:div w:id="128476466">
          <w:marLeft w:val="0"/>
          <w:marRight w:val="0"/>
          <w:marTop w:val="0"/>
          <w:marBottom w:val="0"/>
          <w:divBdr>
            <w:top w:val="none" w:sz="0" w:space="0" w:color="auto"/>
            <w:left w:val="none" w:sz="0" w:space="0" w:color="auto"/>
            <w:bottom w:val="none" w:sz="0" w:space="0" w:color="auto"/>
            <w:right w:val="none" w:sz="0" w:space="0" w:color="auto"/>
          </w:divBdr>
        </w:div>
        <w:div w:id="1143086816">
          <w:marLeft w:val="0"/>
          <w:marRight w:val="0"/>
          <w:marTop w:val="0"/>
          <w:marBottom w:val="0"/>
          <w:divBdr>
            <w:top w:val="none" w:sz="0" w:space="0" w:color="auto"/>
            <w:left w:val="none" w:sz="0" w:space="0" w:color="auto"/>
            <w:bottom w:val="none" w:sz="0" w:space="0" w:color="auto"/>
            <w:right w:val="none" w:sz="0" w:space="0" w:color="auto"/>
          </w:divBdr>
        </w:div>
        <w:div w:id="384329960">
          <w:marLeft w:val="0"/>
          <w:marRight w:val="0"/>
          <w:marTop w:val="0"/>
          <w:marBottom w:val="0"/>
          <w:divBdr>
            <w:top w:val="none" w:sz="0" w:space="0" w:color="auto"/>
            <w:left w:val="none" w:sz="0" w:space="0" w:color="auto"/>
            <w:bottom w:val="none" w:sz="0" w:space="0" w:color="auto"/>
            <w:right w:val="none" w:sz="0" w:space="0" w:color="auto"/>
          </w:divBdr>
        </w:div>
        <w:div w:id="1142843534">
          <w:marLeft w:val="0"/>
          <w:marRight w:val="0"/>
          <w:marTop w:val="0"/>
          <w:marBottom w:val="0"/>
          <w:divBdr>
            <w:top w:val="none" w:sz="0" w:space="0" w:color="auto"/>
            <w:left w:val="none" w:sz="0" w:space="0" w:color="auto"/>
            <w:bottom w:val="none" w:sz="0" w:space="0" w:color="auto"/>
            <w:right w:val="none" w:sz="0" w:space="0" w:color="auto"/>
          </w:divBdr>
        </w:div>
        <w:div w:id="1153792104">
          <w:marLeft w:val="0"/>
          <w:marRight w:val="0"/>
          <w:marTop w:val="0"/>
          <w:marBottom w:val="0"/>
          <w:divBdr>
            <w:top w:val="none" w:sz="0" w:space="0" w:color="auto"/>
            <w:left w:val="none" w:sz="0" w:space="0" w:color="auto"/>
            <w:bottom w:val="none" w:sz="0" w:space="0" w:color="auto"/>
            <w:right w:val="none" w:sz="0" w:space="0" w:color="auto"/>
          </w:divBdr>
        </w:div>
        <w:div w:id="1201939385">
          <w:marLeft w:val="0"/>
          <w:marRight w:val="0"/>
          <w:marTop w:val="0"/>
          <w:marBottom w:val="0"/>
          <w:divBdr>
            <w:top w:val="none" w:sz="0" w:space="0" w:color="auto"/>
            <w:left w:val="none" w:sz="0" w:space="0" w:color="auto"/>
            <w:bottom w:val="none" w:sz="0" w:space="0" w:color="auto"/>
            <w:right w:val="none" w:sz="0" w:space="0" w:color="auto"/>
          </w:divBdr>
        </w:div>
        <w:div w:id="42944987">
          <w:marLeft w:val="0"/>
          <w:marRight w:val="0"/>
          <w:marTop w:val="0"/>
          <w:marBottom w:val="0"/>
          <w:divBdr>
            <w:top w:val="none" w:sz="0" w:space="0" w:color="auto"/>
            <w:left w:val="none" w:sz="0" w:space="0" w:color="auto"/>
            <w:bottom w:val="none" w:sz="0" w:space="0" w:color="auto"/>
            <w:right w:val="none" w:sz="0" w:space="0" w:color="auto"/>
          </w:divBdr>
        </w:div>
        <w:div w:id="2048214743">
          <w:marLeft w:val="0"/>
          <w:marRight w:val="0"/>
          <w:marTop w:val="0"/>
          <w:marBottom w:val="0"/>
          <w:divBdr>
            <w:top w:val="none" w:sz="0" w:space="0" w:color="auto"/>
            <w:left w:val="none" w:sz="0" w:space="0" w:color="auto"/>
            <w:bottom w:val="none" w:sz="0" w:space="0" w:color="auto"/>
            <w:right w:val="none" w:sz="0" w:space="0" w:color="auto"/>
          </w:divBdr>
        </w:div>
        <w:div w:id="1445226371">
          <w:marLeft w:val="0"/>
          <w:marRight w:val="0"/>
          <w:marTop w:val="0"/>
          <w:marBottom w:val="0"/>
          <w:divBdr>
            <w:top w:val="none" w:sz="0" w:space="0" w:color="auto"/>
            <w:left w:val="none" w:sz="0" w:space="0" w:color="auto"/>
            <w:bottom w:val="none" w:sz="0" w:space="0" w:color="auto"/>
            <w:right w:val="none" w:sz="0" w:space="0" w:color="auto"/>
          </w:divBdr>
        </w:div>
        <w:div w:id="796415831">
          <w:marLeft w:val="0"/>
          <w:marRight w:val="0"/>
          <w:marTop w:val="0"/>
          <w:marBottom w:val="0"/>
          <w:divBdr>
            <w:top w:val="none" w:sz="0" w:space="0" w:color="auto"/>
            <w:left w:val="none" w:sz="0" w:space="0" w:color="auto"/>
            <w:bottom w:val="none" w:sz="0" w:space="0" w:color="auto"/>
            <w:right w:val="none" w:sz="0" w:space="0" w:color="auto"/>
          </w:divBdr>
        </w:div>
        <w:div w:id="1011566741">
          <w:marLeft w:val="0"/>
          <w:marRight w:val="0"/>
          <w:marTop w:val="0"/>
          <w:marBottom w:val="0"/>
          <w:divBdr>
            <w:top w:val="none" w:sz="0" w:space="0" w:color="auto"/>
            <w:left w:val="none" w:sz="0" w:space="0" w:color="auto"/>
            <w:bottom w:val="none" w:sz="0" w:space="0" w:color="auto"/>
            <w:right w:val="none" w:sz="0" w:space="0" w:color="auto"/>
          </w:divBdr>
        </w:div>
        <w:div w:id="429006565">
          <w:marLeft w:val="0"/>
          <w:marRight w:val="0"/>
          <w:marTop w:val="0"/>
          <w:marBottom w:val="0"/>
          <w:divBdr>
            <w:top w:val="none" w:sz="0" w:space="0" w:color="auto"/>
            <w:left w:val="none" w:sz="0" w:space="0" w:color="auto"/>
            <w:bottom w:val="none" w:sz="0" w:space="0" w:color="auto"/>
            <w:right w:val="none" w:sz="0" w:space="0" w:color="auto"/>
          </w:divBdr>
        </w:div>
        <w:div w:id="1014653241">
          <w:marLeft w:val="0"/>
          <w:marRight w:val="0"/>
          <w:marTop w:val="0"/>
          <w:marBottom w:val="0"/>
          <w:divBdr>
            <w:top w:val="none" w:sz="0" w:space="0" w:color="auto"/>
            <w:left w:val="none" w:sz="0" w:space="0" w:color="auto"/>
            <w:bottom w:val="none" w:sz="0" w:space="0" w:color="auto"/>
            <w:right w:val="none" w:sz="0" w:space="0" w:color="auto"/>
          </w:divBdr>
        </w:div>
        <w:div w:id="1731420092">
          <w:marLeft w:val="0"/>
          <w:marRight w:val="0"/>
          <w:marTop w:val="0"/>
          <w:marBottom w:val="0"/>
          <w:divBdr>
            <w:top w:val="none" w:sz="0" w:space="0" w:color="auto"/>
            <w:left w:val="none" w:sz="0" w:space="0" w:color="auto"/>
            <w:bottom w:val="none" w:sz="0" w:space="0" w:color="auto"/>
            <w:right w:val="none" w:sz="0" w:space="0" w:color="auto"/>
          </w:divBdr>
        </w:div>
        <w:div w:id="1256746044">
          <w:marLeft w:val="0"/>
          <w:marRight w:val="0"/>
          <w:marTop w:val="0"/>
          <w:marBottom w:val="0"/>
          <w:divBdr>
            <w:top w:val="none" w:sz="0" w:space="0" w:color="auto"/>
            <w:left w:val="none" w:sz="0" w:space="0" w:color="auto"/>
            <w:bottom w:val="none" w:sz="0" w:space="0" w:color="auto"/>
            <w:right w:val="none" w:sz="0" w:space="0" w:color="auto"/>
          </w:divBdr>
        </w:div>
        <w:div w:id="1336803942">
          <w:marLeft w:val="0"/>
          <w:marRight w:val="0"/>
          <w:marTop w:val="0"/>
          <w:marBottom w:val="0"/>
          <w:divBdr>
            <w:top w:val="none" w:sz="0" w:space="0" w:color="auto"/>
            <w:left w:val="none" w:sz="0" w:space="0" w:color="auto"/>
            <w:bottom w:val="none" w:sz="0" w:space="0" w:color="auto"/>
            <w:right w:val="none" w:sz="0" w:space="0" w:color="auto"/>
          </w:divBdr>
        </w:div>
        <w:div w:id="95905190">
          <w:marLeft w:val="0"/>
          <w:marRight w:val="0"/>
          <w:marTop w:val="0"/>
          <w:marBottom w:val="0"/>
          <w:divBdr>
            <w:top w:val="none" w:sz="0" w:space="0" w:color="auto"/>
            <w:left w:val="none" w:sz="0" w:space="0" w:color="auto"/>
            <w:bottom w:val="none" w:sz="0" w:space="0" w:color="auto"/>
            <w:right w:val="none" w:sz="0" w:space="0" w:color="auto"/>
          </w:divBdr>
        </w:div>
        <w:div w:id="752165042">
          <w:marLeft w:val="0"/>
          <w:marRight w:val="0"/>
          <w:marTop w:val="0"/>
          <w:marBottom w:val="0"/>
          <w:divBdr>
            <w:top w:val="none" w:sz="0" w:space="0" w:color="auto"/>
            <w:left w:val="none" w:sz="0" w:space="0" w:color="auto"/>
            <w:bottom w:val="none" w:sz="0" w:space="0" w:color="auto"/>
            <w:right w:val="none" w:sz="0" w:space="0" w:color="auto"/>
          </w:divBdr>
        </w:div>
        <w:div w:id="1463494917">
          <w:marLeft w:val="0"/>
          <w:marRight w:val="0"/>
          <w:marTop w:val="0"/>
          <w:marBottom w:val="0"/>
          <w:divBdr>
            <w:top w:val="none" w:sz="0" w:space="0" w:color="auto"/>
            <w:left w:val="none" w:sz="0" w:space="0" w:color="auto"/>
            <w:bottom w:val="none" w:sz="0" w:space="0" w:color="auto"/>
            <w:right w:val="none" w:sz="0" w:space="0" w:color="auto"/>
          </w:divBdr>
        </w:div>
        <w:div w:id="797530510">
          <w:marLeft w:val="0"/>
          <w:marRight w:val="0"/>
          <w:marTop w:val="0"/>
          <w:marBottom w:val="0"/>
          <w:divBdr>
            <w:top w:val="none" w:sz="0" w:space="0" w:color="auto"/>
            <w:left w:val="none" w:sz="0" w:space="0" w:color="auto"/>
            <w:bottom w:val="none" w:sz="0" w:space="0" w:color="auto"/>
            <w:right w:val="none" w:sz="0" w:space="0" w:color="auto"/>
          </w:divBdr>
        </w:div>
        <w:div w:id="1346247424">
          <w:marLeft w:val="0"/>
          <w:marRight w:val="0"/>
          <w:marTop w:val="0"/>
          <w:marBottom w:val="0"/>
          <w:divBdr>
            <w:top w:val="none" w:sz="0" w:space="0" w:color="auto"/>
            <w:left w:val="none" w:sz="0" w:space="0" w:color="auto"/>
            <w:bottom w:val="none" w:sz="0" w:space="0" w:color="auto"/>
            <w:right w:val="none" w:sz="0" w:space="0" w:color="auto"/>
          </w:divBdr>
        </w:div>
        <w:div w:id="1704868287">
          <w:marLeft w:val="0"/>
          <w:marRight w:val="0"/>
          <w:marTop w:val="0"/>
          <w:marBottom w:val="0"/>
          <w:divBdr>
            <w:top w:val="none" w:sz="0" w:space="0" w:color="auto"/>
            <w:left w:val="none" w:sz="0" w:space="0" w:color="auto"/>
            <w:bottom w:val="none" w:sz="0" w:space="0" w:color="auto"/>
            <w:right w:val="none" w:sz="0" w:space="0" w:color="auto"/>
          </w:divBdr>
        </w:div>
        <w:div w:id="1531602875">
          <w:marLeft w:val="0"/>
          <w:marRight w:val="0"/>
          <w:marTop w:val="0"/>
          <w:marBottom w:val="0"/>
          <w:divBdr>
            <w:top w:val="none" w:sz="0" w:space="0" w:color="auto"/>
            <w:left w:val="none" w:sz="0" w:space="0" w:color="auto"/>
            <w:bottom w:val="none" w:sz="0" w:space="0" w:color="auto"/>
            <w:right w:val="none" w:sz="0" w:space="0" w:color="auto"/>
          </w:divBdr>
        </w:div>
        <w:div w:id="233980105">
          <w:marLeft w:val="0"/>
          <w:marRight w:val="0"/>
          <w:marTop w:val="0"/>
          <w:marBottom w:val="0"/>
          <w:divBdr>
            <w:top w:val="none" w:sz="0" w:space="0" w:color="auto"/>
            <w:left w:val="none" w:sz="0" w:space="0" w:color="auto"/>
            <w:bottom w:val="none" w:sz="0" w:space="0" w:color="auto"/>
            <w:right w:val="none" w:sz="0" w:space="0" w:color="auto"/>
          </w:divBdr>
        </w:div>
        <w:div w:id="1775518002">
          <w:marLeft w:val="0"/>
          <w:marRight w:val="0"/>
          <w:marTop w:val="0"/>
          <w:marBottom w:val="0"/>
          <w:divBdr>
            <w:top w:val="none" w:sz="0" w:space="0" w:color="auto"/>
            <w:left w:val="none" w:sz="0" w:space="0" w:color="auto"/>
            <w:bottom w:val="none" w:sz="0" w:space="0" w:color="auto"/>
            <w:right w:val="none" w:sz="0" w:space="0" w:color="auto"/>
          </w:divBdr>
        </w:div>
        <w:div w:id="649673903">
          <w:marLeft w:val="0"/>
          <w:marRight w:val="0"/>
          <w:marTop w:val="0"/>
          <w:marBottom w:val="0"/>
          <w:divBdr>
            <w:top w:val="none" w:sz="0" w:space="0" w:color="auto"/>
            <w:left w:val="none" w:sz="0" w:space="0" w:color="auto"/>
            <w:bottom w:val="none" w:sz="0" w:space="0" w:color="auto"/>
            <w:right w:val="none" w:sz="0" w:space="0" w:color="auto"/>
          </w:divBdr>
        </w:div>
        <w:div w:id="850681280">
          <w:marLeft w:val="0"/>
          <w:marRight w:val="0"/>
          <w:marTop w:val="0"/>
          <w:marBottom w:val="0"/>
          <w:divBdr>
            <w:top w:val="none" w:sz="0" w:space="0" w:color="auto"/>
            <w:left w:val="none" w:sz="0" w:space="0" w:color="auto"/>
            <w:bottom w:val="none" w:sz="0" w:space="0" w:color="auto"/>
            <w:right w:val="none" w:sz="0" w:space="0" w:color="auto"/>
          </w:divBdr>
        </w:div>
        <w:div w:id="571240640">
          <w:marLeft w:val="0"/>
          <w:marRight w:val="0"/>
          <w:marTop w:val="0"/>
          <w:marBottom w:val="0"/>
          <w:divBdr>
            <w:top w:val="none" w:sz="0" w:space="0" w:color="auto"/>
            <w:left w:val="none" w:sz="0" w:space="0" w:color="auto"/>
            <w:bottom w:val="none" w:sz="0" w:space="0" w:color="auto"/>
            <w:right w:val="none" w:sz="0" w:space="0" w:color="auto"/>
          </w:divBdr>
        </w:div>
        <w:div w:id="818378919">
          <w:marLeft w:val="0"/>
          <w:marRight w:val="0"/>
          <w:marTop w:val="0"/>
          <w:marBottom w:val="0"/>
          <w:divBdr>
            <w:top w:val="none" w:sz="0" w:space="0" w:color="auto"/>
            <w:left w:val="none" w:sz="0" w:space="0" w:color="auto"/>
            <w:bottom w:val="none" w:sz="0" w:space="0" w:color="auto"/>
            <w:right w:val="none" w:sz="0" w:space="0" w:color="auto"/>
          </w:divBdr>
        </w:div>
        <w:div w:id="1217278326">
          <w:marLeft w:val="0"/>
          <w:marRight w:val="0"/>
          <w:marTop w:val="0"/>
          <w:marBottom w:val="0"/>
          <w:divBdr>
            <w:top w:val="none" w:sz="0" w:space="0" w:color="auto"/>
            <w:left w:val="none" w:sz="0" w:space="0" w:color="auto"/>
            <w:bottom w:val="none" w:sz="0" w:space="0" w:color="auto"/>
            <w:right w:val="none" w:sz="0" w:space="0" w:color="auto"/>
          </w:divBdr>
        </w:div>
        <w:div w:id="166675760">
          <w:marLeft w:val="0"/>
          <w:marRight w:val="0"/>
          <w:marTop w:val="0"/>
          <w:marBottom w:val="0"/>
          <w:divBdr>
            <w:top w:val="none" w:sz="0" w:space="0" w:color="auto"/>
            <w:left w:val="none" w:sz="0" w:space="0" w:color="auto"/>
            <w:bottom w:val="none" w:sz="0" w:space="0" w:color="auto"/>
            <w:right w:val="none" w:sz="0" w:space="0" w:color="auto"/>
          </w:divBdr>
        </w:div>
        <w:div w:id="1911037182">
          <w:marLeft w:val="0"/>
          <w:marRight w:val="0"/>
          <w:marTop w:val="0"/>
          <w:marBottom w:val="0"/>
          <w:divBdr>
            <w:top w:val="none" w:sz="0" w:space="0" w:color="auto"/>
            <w:left w:val="none" w:sz="0" w:space="0" w:color="auto"/>
            <w:bottom w:val="none" w:sz="0" w:space="0" w:color="auto"/>
            <w:right w:val="none" w:sz="0" w:space="0" w:color="auto"/>
          </w:divBdr>
        </w:div>
        <w:div w:id="1478572275">
          <w:marLeft w:val="0"/>
          <w:marRight w:val="0"/>
          <w:marTop w:val="0"/>
          <w:marBottom w:val="0"/>
          <w:divBdr>
            <w:top w:val="none" w:sz="0" w:space="0" w:color="auto"/>
            <w:left w:val="none" w:sz="0" w:space="0" w:color="auto"/>
            <w:bottom w:val="none" w:sz="0" w:space="0" w:color="auto"/>
            <w:right w:val="none" w:sz="0" w:space="0" w:color="auto"/>
          </w:divBdr>
        </w:div>
        <w:div w:id="1387099885">
          <w:marLeft w:val="0"/>
          <w:marRight w:val="0"/>
          <w:marTop w:val="0"/>
          <w:marBottom w:val="0"/>
          <w:divBdr>
            <w:top w:val="none" w:sz="0" w:space="0" w:color="auto"/>
            <w:left w:val="none" w:sz="0" w:space="0" w:color="auto"/>
            <w:bottom w:val="none" w:sz="0" w:space="0" w:color="auto"/>
            <w:right w:val="none" w:sz="0" w:space="0" w:color="auto"/>
          </w:divBdr>
        </w:div>
        <w:div w:id="265040131">
          <w:marLeft w:val="0"/>
          <w:marRight w:val="0"/>
          <w:marTop w:val="0"/>
          <w:marBottom w:val="0"/>
          <w:divBdr>
            <w:top w:val="none" w:sz="0" w:space="0" w:color="auto"/>
            <w:left w:val="none" w:sz="0" w:space="0" w:color="auto"/>
            <w:bottom w:val="none" w:sz="0" w:space="0" w:color="auto"/>
            <w:right w:val="none" w:sz="0" w:space="0" w:color="auto"/>
          </w:divBdr>
        </w:div>
        <w:div w:id="1177303175">
          <w:marLeft w:val="0"/>
          <w:marRight w:val="0"/>
          <w:marTop w:val="0"/>
          <w:marBottom w:val="0"/>
          <w:divBdr>
            <w:top w:val="none" w:sz="0" w:space="0" w:color="auto"/>
            <w:left w:val="none" w:sz="0" w:space="0" w:color="auto"/>
            <w:bottom w:val="none" w:sz="0" w:space="0" w:color="auto"/>
            <w:right w:val="none" w:sz="0" w:space="0" w:color="auto"/>
          </w:divBdr>
        </w:div>
        <w:div w:id="981690439">
          <w:marLeft w:val="0"/>
          <w:marRight w:val="0"/>
          <w:marTop w:val="0"/>
          <w:marBottom w:val="0"/>
          <w:divBdr>
            <w:top w:val="none" w:sz="0" w:space="0" w:color="auto"/>
            <w:left w:val="none" w:sz="0" w:space="0" w:color="auto"/>
            <w:bottom w:val="none" w:sz="0" w:space="0" w:color="auto"/>
            <w:right w:val="none" w:sz="0" w:space="0" w:color="auto"/>
          </w:divBdr>
        </w:div>
        <w:div w:id="47460494">
          <w:marLeft w:val="0"/>
          <w:marRight w:val="0"/>
          <w:marTop w:val="0"/>
          <w:marBottom w:val="0"/>
          <w:divBdr>
            <w:top w:val="none" w:sz="0" w:space="0" w:color="auto"/>
            <w:left w:val="none" w:sz="0" w:space="0" w:color="auto"/>
            <w:bottom w:val="none" w:sz="0" w:space="0" w:color="auto"/>
            <w:right w:val="none" w:sz="0" w:space="0" w:color="auto"/>
          </w:divBdr>
        </w:div>
        <w:div w:id="1418093220">
          <w:marLeft w:val="0"/>
          <w:marRight w:val="0"/>
          <w:marTop w:val="0"/>
          <w:marBottom w:val="0"/>
          <w:divBdr>
            <w:top w:val="none" w:sz="0" w:space="0" w:color="auto"/>
            <w:left w:val="none" w:sz="0" w:space="0" w:color="auto"/>
            <w:bottom w:val="none" w:sz="0" w:space="0" w:color="auto"/>
            <w:right w:val="none" w:sz="0" w:space="0" w:color="auto"/>
          </w:divBdr>
        </w:div>
        <w:div w:id="1097139298">
          <w:marLeft w:val="0"/>
          <w:marRight w:val="0"/>
          <w:marTop w:val="0"/>
          <w:marBottom w:val="0"/>
          <w:divBdr>
            <w:top w:val="none" w:sz="0" w:space="0" w:color="auto"/>
            <w:left w:val="none" w:sz="0" w:space="0" w:color="auto"/>
            <w:bottom w:val="none" w:sz="0" w:space="0" w:color="auto"/>
            <w:right w:val="none" w:sz="0" w:space="0" w:color="auto"/>
          </w:divBdr>
        </w:div>
        <w:div w:id="1072194006">
          <w:marLeft w:val="0"/>
          <w:marRight w:val="0"/>
          <w:marTop w:val="0"/>
          <w:marBottom w:val="0"/>
          <w:divBdr>
            <w:top w:val="none" w:sz="0" w:space="0" w:color="auto"/>
            <w:left w:val="none" w:sz="0" w:space="0" w:color="auto"/>
            <w:bottom w:val="none" w:sz="0" w:space="0" w:color="auto"/>
            <w:right w:val="none" w:sz="0" w:space="0" w:color="auto"/>
          </w:divBdr>
        </w:div>
        <w:div w:id="46342048">
          <w:marLeft w:val="0"/>
          <w:marRight w:val="0"/>
          <w:marTop w:val="0"/>
          <w:marBottom w:val="0"/>
          <w:divBdr>
            <w:top w:val="none" w:sz="0" w:space="0" w:color="auto"/>
            <w:left w:val="none" w:sz="0" w:space="0" w:color="auto"/>
            <w:bottom w:val="none" w:sz="0" w:space="0" w:color="auto"/>
            <w:right w:val="none" w:sz="0" w:space="0" w:color="auto"/>
          </w:divBdr>
        </w:div>
        <w:div w:id="1159424707">
          <w:marLeft w:val="0"/>
          <w:marRight w:val="0"/>
          <w:marTop w:val="0"/>
          <w:marBottom w:val="0"/>
          <w:divBdr>
            <w:top w:val="none" w:sz="0" w:space="0" w:color="auto"/>
            <w:left w:val="none" w:sz="0" w:space="0" w:color="auto"/>
            <w:bottom w:val="none" w:sz="0" w:space="0" w:color="auto"/>
            <w:right w:val="none" w:sz="0" w:space="0" w:color="auto"/>
          </w:divBdr>
        </w:div>
        <w:div w:id="1905407505">
          <w:marLeft w:val="0"/>
          <w:marRight w:val="0"/>
          <w:marTop w:val="0"/>
          <w:marBottom w:val="0"/>
          <w:divBdr>
            <w:top w:val="none" w:sz="0" w:space="0" w:color="auto"/>
            <w:left w:val="none" w:sz="0" w:space="0" w:color="auto"/>
            <w:bottom w:val="none" w:sz="0" w:space="0" w:color="auto"/>
            <w:right w:val="none" w:sz="0" w:space="0" w:color="auto"/>
          </w:divBdr>
        </w:div>
        <w:div w:id="1200975813">
          <w:marLeft w:val="0"/>
          <w:marRight w:val="0"/>
          <w:marTop w:val="0"/>
          <w:marBottom w:val="0"/>
          <w:divBdr>
            <w:top w:val="none" w:sz="0" w:space="0" w:color="auto"/>
            <w:left w:val="none" w:sz="0" w:space="0" w:color="auto"/>
            <w:bottom w:val="none" w:sz="0" w:space="0" w:color="auto"/>
            <w:right w:val="none" w:sz="0" w:space="0" w:color="auto"/>
          </w:divBdr>
        </w:div>
        <w:div w:id="1892493154">
          <w:marLeft w:val="0"/>
          <w:marRight w:val="0"/>
          <w:marTop w:val="0"/>
          <w:marBottom w:val="0"/>
          <w:divBdr>
            <w:top w:val="none" w:sz="0" w:space="0" w:color="auto"/>
            <w:left w:val="none" w:sz="0" w:space="0" w:color="auto"/>
            <w:bottom w:val="none" w:sz="0" w:space="0" w:color="auto"/>
            <w:right w:val="none" w:sz="0" w:space="0" w:color="auto"/>
          </w:divBdr>
        </w:div>
        <w:div w:id="1775901559">
          <w:marLeft w:val="0"/>
          <w:marRight w:val="0"/>
          <w:marTop w:val="0"/>
          <w:marBottom w:val="0"/>
          <w:divBdr>
            <w:top w:val="none" w:sz="0" w:space="0" w:color="auto"/>
            <w:left w:val="none" w:sz="0" w:space="0" w:color="auto"/>
            <w:bottom w:val="none" w:sz="0" w:space="0" w:color="auto"/>
            <w:right w:val="none" w:sz="0" w:space="0" w:color="auto"/>
          </w:divBdr>
        </w:div>
        <w:div w:id="1013607746">
          <w:marLeft w:val="0"/>
          <w:marRight w:val="0"/>
          <w:marTop w:val="0"/>
          <w:marBottom w:val="0"/>
          <w:divBdr>
            <w:top w:val="none" w:sz="0" w:space="0" w:color="auto"/>
            <w:left w:val="none" w:sz="0" w:space="0" w:color="auto"/>
            <w:bottom w:val="none" w:sz="0" w:space="0" w:color="auto"/>
            <w:right w:val="none" w:sz="0" w:space="0" w:color="auto"/>
          </w:divBdr>
        </w:div>
        <w:div w:id="330567928">
          <w:marLeft w:val="0"/>
          <w:marRight w:val="0"/>
          <w:marTop w:val="0"/>
          <w:marBottom w:val="0"/>
          <w:divBdr>
            <w:top w:val="none" w:sz="0" w:space="0" w:color="auto"/>
            <w:left w:val="none" w:sz="0" w:space="0" w:color="auto"/>
            <w:bottom w:val="none" w:sz="0" w:space="0" w:color="auto"/>
            <w:right w:val="none" w:sz="0" w:space="0" w:color="auto"/>
          </w:divBdr>
        </w:div>
        <w:div w:id="400716301">
          <w:marLeft w:val="0"/>
          <w:marRight w:val="0"/>
          <w:marTop w:val="0"/>
          <w:marBottom w:val="0"/>
          <w:divBdr>
            <w:top w:val="none" w:sz="0" w:space="0" w:color="auto"/>
            <w:left w:val="none" w:sz="0" w:space="0" w:color="auto"/>
            <w:bottom w:val="none" w:sz="0" w:space="0" w:color="auto"/>
            <w:right w:val="none" w:sz="0" w:space="0" w:color="auto"/>
          </w:divBdr>
        </w:div>
        <w:div w:id="3556482">
          <w:marLeft w:val="0"/>
          <w:marRight w:val="0"/>
          <w:marTop w:val="0"/>
          <w:marBottom w:val="0"/>
          <w:divBdr>
            <w:top w:val="none" w:sz="0" w:space="0" w:color="auto"/>
            <w:left w:val="none" w:sz="0" w:space="0" w:color="auto"/>
            <w:bottom w:val="none" w:sz="0" w:space="0" w:color="auto"/>
            <w:right w:val="none" w:sz="0" w:space="0" w:color="auto"/>
          </w:divBdr>
        </w:div>
        <w:div w:id="1430154468">
          <w:marLeft w:val="0"/>
          <w:marRight w:val="0"/>
          <w:marTop w:val="0"/>
          <w:marBottom w:val="0"/>
          <w:divBdr>
            <w:top w:val="none" w:sz="0" w:space="0" w:color="auto"/>
            <w:left w:val="none" w:sz="0" w:space="0" w:color="auto"/>
            <w:bottom w:val="none" w:sz="0" w:space="0" w:color="auto"/>
            <w:right w:val="none" w:sz="0" w:space="0" w:color="auto"/>
          </w:divBdr>
        </w:div>
        <w:div w:id="161119415">
          <w:marLeft w:val="0"/>
          <w:marRight w:val="0"/>
          <w:marTop w:val="0"/>
          <w:marBottom w:val="0"/>
          <w:divBdr>
            <w:top w:val="none" w:sz="0" w:space="0" w:color="auto"/>
            <w:left w:val="none" w:sz="0" w:space="0" w:color="auto"/>
            <w:bottom w:val="none" w:sz="0" w:space="0" w:color="auto"/>
            <w:right w:val="none" w:sz="0" w:space="0" w:color="auto"/>
          </w:divBdr>
        </w:div>
        <w:div w:id="844321822">
          <w:marLeft w:val="0"/>
          <w:marRight w:val="0"/>
          <w:marTop w:val="0"/>
          <w:marBottom w:val="0"/>
          <w:divBdr>
            <w:top w:val="none" w:sz="0" w:space="0" w:color="auto"/>
            <w:left w:val="none" w:sz="0" w:space="0" w:color="auto"/>
            <w:bottom w:val="none" w:sz="0" w:space="0" w:color="auto"/>
            <w:right w:val="none" w:sz="0" w:space="0" w:color="auto"/>
          </w:divBdr>
        </w:div>
        <w:div w:id="390812994">
          <w:marLeft w:val="0"/>
          <w:marRight w:val="0"/>
          <w:marTop w:val="0"/>
          <w:marBottom w:val="0"/>
          <w:divBdr>
            <w:top w:val="none" w:sz="0" w:space="0" w:color="auto"/>
            <w:left w:val="none" w:sz="0" w:space="0" w:color="auto"/>
            <w:bottom w:val="none" w:sz="0" w:space="0" w:color="auto"/>
            <w:right w:val="none" w:sz="0" w:space="0" w:color="auto"/>
          </w:divBdr>
        </w:div>
        <w:div w:id="1807894345">
          <w:marLeft w:val="0"/>
          <w:marRight w:val="0"/>
          <w:marTop w:val="0"/>
          <w:marBottom w:val="0"/>
          <w:divBdr>
            <w:top w:val="none" w:sz="0" w:space="0" w:color="auto"/>
            <w:left w:val="none" w:sz="0" w:space="0" w:color="auto"/>
            <w:bottom w:val="none" w:sz="0" w:space="0" w:color="auto"/>
            <w:right w:val="none" w:sz="0" w:space="0" w:color="auto"/>
          </w:divBdr>
        </w:div>
      </w:divsChild>
    </w:div>
    <w:div w:id="1879464874">
      <w:bodyDiv w:val="1"/>
      <w:marLeft w:val="0"/>
      <w:marRight w:val="0"/>
      <w:marTop w:val="0"/>
      <w:marBottom w:val="0"/>
      <w:divBdr>
        <w:top w:val="none" w:sz="0" w:space="0" w:color="auto"/>
        <w:left w:val="none" w:sz="0" w:space="0" w:color="auto"/>
        <w:bottom w:val="none" w:sz="0" w:space="0" w:color="auto"/>
        <w:right w:val="none" w:sz="0" w:space="0" w:color="auto"/>
      </w:divBdr>
      <w:divsChild>
        <w:div w:id="291787560">
          <w:marLeft w:val="0"/>
          <w:marRight w:val="0"/>
          <w:marTop w:val="0"/>
          <w:marBottom w:val="0"/>
          <w:divBdr>
            <w:top w:val="none" w:sz="0" w:space="0" w:color="auto"/>
            <w:left w:val="none" w:sz="0" w:space="0" w:color="auto"/>
            <w:bottom w:val="none" w:sz="0" w:space="0" w:color="auto"/>
            <w:right w:val="none" w:sz="0" w:space="0" w:color="auto"/>
          </w:divBdr>
        </w:div>
        <w:div w:id="1352534866">
          <w:marLeft w:val="0"/>
          <w:marRight w:val="0"/>
          <w:marTop w:val="0"/>
          <w:marBottom w:val="0"/>
          <w:divBdr>
            <w:top w:val="none" w:sz="0" w:space="0" w:color="auto"/>
            <w:left w:val="none" w:sz="0" w:space="0" w:color="auto"/>
            <w:bottom w:val="none" w:sz="0" w:space="0" w:color="auto"/>
            <w:right w:val="none" w:sz="0" w:space="0" w:color="auto"/>
          </w:divBdr>
        </w:div>
        <w:div w:id="1104423028">
          <w:marLeft w:val="0"/>
          <w:marRight w:val="0"/>
          <w:marTop w:val="0"/>
          <w:marBottom w:val="0"/>
          <w:divBdr>
            <w:top w:val="none" w:sz="0" w:space="0" w:color="auto"/>
            <w:left w:val="none" w:sz="0" w:space="0" w:color="auto"/>
            <w:bottom w:val="none" w:sz="0" w:space="0" w:color="auto"/>
            <w:right w:val="none" w:sz="0" w:space="0" w:color="auto"/>
          </w:divBdr>
        </w:div>
        <w:div w:id="2010667336">
          <w:marLeft w:val="0"/>
          <w:marRight w:val="0"/>
          <w:marTop w:val="0"/>
          <w:marBottom w:val="0"/>
          <w:divBdr>
            <w:top w:val="none" w:sz="0" w:space="0" w:color="auto"/>
            <w:left w:val="none" w:sz="0" w:space="0" w:color="auto"/>
            <w:bottom w:val="none" w:sz="0" w:space="0" w:color="auto"/>
            <w:right w:val="none" w:sz="0" w:space="0" w:color="auto"/>
          </w:divBdr>
        </w:div>
        <w:div w:id="1095517438">
          <w:marLeft w:val="0"/>
          <w:marRight w:val="0"/>
          <w:marTop w:val="0"/>
          <w:marBottom w:val="0"/>
          <w:divBdr>
            <w:top w:val="none" w:sz="0" w:space="0" w:color="auto"/>
            <w:left w:val="none" w:sz="0" w:space="0" w:color="auto"/>
            <w:bottom w:val="none" w:sz="0" w:space="0" w:color="auto"/>
            <w:right w:val="none" w:sz="0" w:space="0" w:color="auto"/>
          </w:divBdr>
        </w:div>
        <w:div w:id="1645429256">
          <w:marLeft w:val="0"/>
          <w:marRight w:val="0"/>
          <w:marTop w:val="0"/>
          <w:marBottom w:val="0"/>
          <w:divBdr>
            <w:top w:val="none" w:sz="0" w:space="0" w:color="auto"/>
            <w:left w:val="none" w:sz="0" w:space="0" w:color="auto"/>
            <w:bottom w:val="none" w:sz="0" w:space="0" w:color="auto"/>
            <w:right w:val="none" w:sz="0" w:space="0" w:color="auto"/>
          </w:divBdr>
        </w:div>
        <w:div w:id="1155147434">
          <w:marLeft w:val="0"/>
          <w:marRight w:val="0"/>
          <w:marTop w:val="0"/>
          <w:marBottom w:val="0"/>
          <w:divBdr>
            <w:top w:val="none" w:sz="0" w:space="0" w:color="auto"/>
            <w:left w:val="none" w:sz="0" w:space="0" w:color="auto"/>
            <w:bottom w:val="none" w:sz="0" w:space="0" w:color="auto"/>
            <w:right w:val="none" w:sz="0" w:space="0" w:color="auto"/>
          </w:divBdr>
        </w:div>
        <w:div w:id="1838374990">
          <w:marLeft w:val="0"/>
          <w:marRight w:val="0"/>
          <w:marTop w:val="0"/>
          <w:marBottom w:val="0"/>
          <w:divBdr>
            <w:top w:val="none" w:sz="0" w:space="0" w:color="auto"/>
            <w:left w:val="none" w:sz="0" w:space="0" w:color="auto"/>
            <w:bottom w:val="none" w:sz="0" w:space="0" w:color="auto"/>
            <w:right w:val="none" w:sz="0" w:space="0" w:color="auto"/>
          </w:divBdr>
        </w:div>
        <w:div w:id="960723453">
          <w:marLeft w:val="0"/>
          <w:marRight w:val="0"/>
          <w:marTop w:val="0"/>
          <w:marBottom w:val="0"/>
          <w:divBdr>
            <w:top w:val="none" w:sz="0" w:space="0" w:color="auto"/>
            <w:left w:val="none" w:sz="0" w:space="0" w:color="auto"/>
            <w:bottom w:val="none" w:sz="0" w:space="0" w:color="auto"/>
            <w:right w:val="none" w:sz="0" w:space="0" w:color="auto"/>
          </w:divBdr>
        </w:div>
        <w:div w:id="192041224">
          <w:marLeft w:val="0"/>
          <w:marRight w:val="0"/>
          <w:marTop w:val="0"/>
          <w:marBottom w:val="0"/>
          <w:divBdr>
            <w:top w:val="none" w:sz="0" w:space="0" w:color="auto"/>
            <w:left w:val="none" w:sz="0" w:space="0" w:color="auto"/>
            <w:bottom w:val="none" w:sz="0" w:space="0" w:color="auto"/>
            <w:right w:val="none" w:sz="0" w:space="0" w:color="auto"/>
          </w:divBdr>
        </w:div>
        <w:div w:id="1180850704">
          <w:marLeft w:val="0"/>
          <w:marRight w:val="0"/>
          <w:marTop w:val="0"/>
          <w:marBottom w:val="0"/>
          <w:divBdr>
            <w:top w:val="none" w:sz="0" w:space="0" w:color="auto"/>
            <w:left w:val="none" w:sz="0" w:space="0" w:color="auto"/>
            <w:bottom w:val="none" w:sz="0" w:space="0" w:color="auto"/>
            <w:right w:val="none" w:sz="0" w:space="0" w:color="auto"/>
          </w:divBdr>
        </w:div>
        <w:div w:id="1141851200">
          <w:marLeft w:val="0"/>
          <w:marRight w:val="0"/>
          <w:marTop w:val="0"/>
          <w:marBottom w:val="0"/>
          <w:divBdr>
            <w:top w:val="none" w:sz="0" w:space="0" w:color="auto"/>
            <w:left w:val="none" w:sz="0" w:space="0" w:color="auto"/>
            <w:bottom w:val="none" w:sz="0" w:space="0" w:color="auto"/>
            <w:right w:val="none" w:sz="0" w:space="0" w:color="auto"/>
          </w:divBdr>
        </w:div>
        <w:div w:id="1708682051">
          <w:marLeft w:val="0"/>
          <w:marRight w:val="0"/>
          <w:marTop w:val="0"/>
          <w:marBottom w:val="0"/>
          <w:divBdr>
            <w:top w:val="none" w:sz="0" w:space="0" w:color="auto"/>
            <w:left w:val="none" w:sz="0" w:space="0" w:color="auto"/>
            <w:bottom w:val="none" w:sz="0" w:space="0" w:color="auto"/>
            <w:right w:val="none" w:sz="0" w:space="0" w:color="auto"/>
          </w:divBdr>
        </w:div>
        <w:div w:id="84304648">
          <w:marLeft w:val="0"/>
          <w:marRight w:val="0"/>
          <w:marTop w:val="0"/>
          <w:marBottom w:val="0"/>
          <w:divBdr>
            <w:top w:val="none" w:sz="0" w:space="0" w:color="auto"/>
            <w:left w:val="none" w:sz="0" w:space="0" w:color="auto"/>
            <w:bottom w:val="none" w:sz="0" w:space="0" w:color="auto"/>
            <w:right w:val="none" w:sz="0" w:space="0" w:color="auto"/>
          </w:divBdr>
        </w:div>
        <w:div w:id="1395816566">
          <w:marLeft w:val="0"/>
          <w:marRight w:val="0"/>
          <w:marTop w:val="0"/>
          <w:marBottom w:val="0"/>
          <w:divBdr>
            <w:top w:val="none" w:sz="0" w:space="0" w:color="auto"/>
            <w:left w:val="none" w:sz="0" w:space="0" w:color="auto"/>
            <w:bottom w:val="none" w:sz="0" w:space="0" w:color="auto"/>
            <w:right w:val="none" w:sz="0" w:space="0" w:color="auto"/>
          </w:divBdr>
        </w:div>
        <w:div w:id="1935161169">
          <w:marLeft w:val="0"/>
          <w:marRight w:val="0"/>
          <w:marTop w:val="0"/>
          <w:marBottom w:val="0"/>
          <w:divBdr>
            <w:top w:val="none" w:sz="0" w:space="0" w:color="auto"/>
            <w:left w:val="none" w:sz="0" w:space="0" w:color="auto"/>
            <w:bottom w:val="none" w:sz="0" w:space="0" w:color="auto"/>
            <w:right w:val="none" w:sz="0" w:space="0" w:color="auto"/>
          </w:divBdr>
        </w:div>
        <w:div w:id="735666762">
          <w:marLeft w:val="0"/>
          <w:marRight w:val="0"/>
          <w:marTop w:val="0"/>
          <w:marBottom w:val="0"/>
          <w:divBdr>
            <w:top w:val="none" w:sz="0" w:space="0" w:color="auto"/>
            <w:left w:val="none" w:sz="0" w:space="0" w:color="auto"/>
            <w:bottom w:val="none" w:sz="0" w:space="0" w:color="auto"/>
            <w:right w:val="none" w:sz="0" w:space="0" w:color="auto"/>
          </w:divBdr>
        </w:div>
        <w:div w:id="1285230468">
          <w:marLeft w:val="0"/>
          <w:marRight w:val="0"/>
          <w:marTop w:val="0"/>
          <w:marBottom w:val="0"/>
          <w:divBdr>
            <w:top w:val="none" w:sz="0" w:space="0" w:color="auto"/>
            <w:left w:val="none" w:sz="0" w:space="0" w:color="auto"/>
            <w:bottom w:val="none" w:sz="0" w:space="0" w:color="auto"/>
            <w:right w:val="none" w:sz="0" w:space="0" w:color="auto"/>
          </w:divBdr>
        </w:div>
        <w:div w:id="886183401">
          <w:marLeft w:val="0"/>
          <w:marRight w:val="0"/>
          <w:marTop w:val="0"/>
          <w:marBottom w:val="0"/>
          <w:divBdr>
            <w:top w:val="none" w:sz="0" w:space="0" w:color="auto"/>
            <w:left w:val="none" w:sz="0" w:space="0" w:color="auto"/>
            <w:bottom w:val="none" w:sz="0" w:space="0" w:color="auto"/>
            <w:right w:val="none" w:sz="0" w:space="0" w:color="auto"/>
          </w:divBdr>
        </w:div>
        <w:div w:id="692731032">
          <w:marLeft w:val="0"/>
          <w:marRight w:val="0"/>
          <w:marTop w:val="0"/>
          <w:marBottom w:val="0"/>
          <w:divBdr>
            <w:top w:val="none" w:sz="0" w:space="0" w:color="auto"/>
            <w:left w:val="none" w:sz="0" w:space="0" w:color="auto"/>
            <w:bottom w:val="none" w:sz="0" w:space="0" w:color="auto"/>
            <w:right w:val="none" w:sz="0" w:space="0" w:color="auto"/>
          </w:divBdr>
        </w:div>
        <w:div w:id="845483364">
          <w:marLeft w:val="0"/>
          <w:marRight w:val="0"/>
          <w:marTop w:val="0"/>
          <w:marBottom w:val="0"/>
          <w:divBdr>
            <w:top w:val="none" w:sz="0" w:space="0" w:color="auto"/>
            <w:left w:val="none" w:sz="0" w:space="0" w:color="auto"/>
            <w:bottom w:val="none" w:sz="0" w:space="0" w:color="auto"/>
            <w:right w:val="none" w:sz="0" w:space="0" w:color="auto"/>
          </w:divBdr>
        </w:div>
        <w:div w:id="877401797">
          <w:marLeft w:val="0"/>
          <w:marRight w:val="0"/>
          <w:marTop w:val="0"/>
          <w:marBottom w:val="0"/>
          <w:divBdr>
            <w:top w:val="none" w:sz="0" w:space="0" w:color="auto"/>
            <w:left w:val="none" w:sz="0" w:space="0" w:color="auto"/>
            <w:bottom w:val="none" w:sz="0" w:space="0" w:color="auto"/>
            <w:right w:val="none" w:sz="0" w:space="0" w:color="auto"/>
          </w:divBdr>
        </w:div>
        <w:div w:id="2145465063">
          <w:marLeft w:val="0"/>
          <w:marRight w:val="0"/>
          <w:marTop w:val="0"/>
          <w:marBottom w:val="0"/>
          <w:divBdr>
            <w:top w:val="none" w:sz="0" w:space="0" w:color="auto"/>
            <w:left w:val="none" w:sz="0" w:space="0" w:color="auto"/>
            <w:bottom w:val="none" w:sz="0" w:space="0" w:color="auto"/>
            <w:right w:val="none" w:sz="0" w:space="0" w:color="auto"/>
          </w:divBdr>
        </w:div>
        <w:div w:id="1802261973">
          <w:marLeft w:val="0"/>
          <w:marRight w:val="0"/>
          <w:marTop w:val="0"/>
          <w:marBottom w:val="0"/>
          <w:divBdr>
            <w:top w:val="none" w:sz="0" w:space="0" w:color="auto"/>
            <w:left w:val="none" w:sz="0" w:space="0" w:color="auto"/>
            <w:bottom w:val="none" w:sz="0" w:space="0" w:color="auto"/>
            <w:right w:val="none" w:sz="0" w:space="0" w:color="auto"/>
          </w:divBdr>
        </w:div>
        <w:div w:id="2092265045">
          <w:marLeft w:val="0"/>
          <w:marRight w:val="0"/>
          <w:marTop w:val="0"/>
          <w:marBottom w:val="0"/>
          <w:divBdr>
            <w:top w:val="none" w:sz="0" w:space="0" w:color="auto"/>
            <w:left w:val="none" w:sz="0" w:space="0" w:color="auto"/>
            <w:bottom w:val="none" w:sz="0" w:space="0" w:color="auto"/>
            <w:right w:val="none" w:sz="0" w:space="0" w:color="auto"/>
          </w:divBdr>
        </w:div>
        <w:div w:id="1846699998">
          <w:marLeft w:val="0"/>
          <w:marRight w:val="0"/>
          <w:marTop w:val="0"/>
          <w:marBottom w:val="0"/>
          <w:divBdr>
            <w:top w:val="none" w:sz="0" w:space="0" w:color="auto"/>
            <w:left w:val="none" w:sz="0" w:space="0" w:color="auto"/>
            <w:bottom w:val="none" w:sz="0" w:space="0" w:color="auto"/>
            <w:right w:val="none" w:sz="0" w:space="0" w:color="auto"/>
          </w:divBdr>
        </w:div>
        <w:div w:id="1569532309">
          <w:marLeft w:val="0"/>
          <w:marRight w:val="0"/>
          <w:marTop w:val="0"/>
          <w:marBottom w:val="0"/>
          <w:divBdr>
            <w:top w:val="none" w:sz="0" w:space="0" w:color="auto"/>
            <w:left w:val="none" w:sz="0" w:space="0" w:color="auto"/>
            <w:bottom w:val="none" w:sz="0" w:space="0" w:color="auto"/>
            <w:right w:val="none" w:sz="0" w:space="0" w:color="auto"/>
          </w:divBdr>
        </w:div>
        <w:div w:id="978462653">
          <w:marLeft w:val="0"/>
          <w:marRight w:val="0"/>
          <w:marTop w:val="0"/>
          <w:marBottom w:val="0"/>
          <w:divBdr>
            <w:top w:val="none" w:sz="0" w:space="0" w:color="auto"/>
            <w:left w:val="none" w:sz="0" w:space="0" w:color="auto"/>
            <w:bottom w:val="none" w:sz="0" w:space="0" w:color="auto"/>
            <w:right w:val="none" w:sz="0" w:space="0" w:color="auto"/>
          </w:divBdr>
        </w:div>
        <w:div w:id="576669293">
          <w:marLeft w:val="0"/>
          <w:marRight w:val="0"/>
          <w:marTop w:val="0"/>
          <w:marBottom w:val="0"/>
          <w:divBdr>
            <w:top w:val="none" w:sz="0" w:space="0" w:color="auto"/>
            <w:left w:val="none" w:sz="0" w:space="0" w:color="auto"/>
            <w:bottom w:val="none" w:sz="0" w:space="0" w:color="auto"/>
            <w:right w:val="none" w:sz="0" w:space="0" w:color="auto"/>
          </w:divBdr>
        </w:div>
        <w:div w:id="1451321825">
          <w:marLeft w:val="0"/>
          <w:marRight w:val="0"/>
          <w:marTop w:val="0"/>
          <w:marBottom w:val="0"/>
          <w:divBdr>
            <w:top w:val="none" w:sz="0" w:space="0" w:color="auto"/>
            <w:left w:val="none" w:sz="0" w:space="0" w:color="auto"/>
            <w:bottom w:val="none" w:sz="0" w:space="0" w:color="auto"/>
            <w:right w:val="none" w:sz="0" w:space="0" w:color="auto"/>
          </w:divBdr>
        </w:div>
        <w:div w:id="1922979717">
          <w:marLeft w:val="0"/>
          <w:marRight w:val="0"/>
          <w:marTop w:val="0"/>
          <w:marBottom w:val="0"/>
          <w:divBdr>
            <w:top w:val="none" w:sz="0" w:space="0" w:color="auto"/>
            <w:left w:val="none" w:sz="0" w:space="0" w:color="auto"/>
            <w:bottom w:val="none" w:sz="0" w:space="0" w:color="auto"/>
            <w:right w:val="none" w:sz="0" w:space="0" w:color="auto"/>
          </w:divBdr>
        </w:div>
        <w:div w:id="714894881">
          <w:marLeft w:val="0"/>
          <w:marRight w:val="0"/>
          <w:marTop w:val="0"/>
          <w:marBottom w:val="0"/>
          <w:divBdr>
            <w:top w:val="none" w:sz="0" w:space="0" w:color="auto"/>
            <w:left w:val="none" w:sz="0" w:space="0" w:color="auto"/>
            <w:bottom w:val="none" w:sz="0" w:space="0" w:color="auto"/>
            <w:right w:val="none" w:sz="0" w:space="0" w:color="auto"/>
          </w:divBdr>
        </w:div>
        <w:div w:id="562256279">
          <w:marLeft w:val="0"/>
          <w:marRight w:val="0"/>
          <w:marTop w:val="0"/>
          <w:marBottom w:val="0"/>
          <w:divBdr>
            <w:top w:val="none" w:sz="0" w:space="0" w:color="auto"/>
            <w:left w:val="none" w:sz="0" w:space="0" w:color="auto"/>
            <w:bottom w:val="none" w:sz="0" w:space="0" w:color="auto"/>
            <w:right w:val="none" w:sz="0" w:space="0" w:color="auto"/>
          </w:divBdr>
        </w:div>
        <w:div w:id="242644298">
          <w:marLeft w:val="0"/>
          <w:marRight w:val="0"/>
          <w:marTop w:val="0"/>
          <w:marBottom w:val="0"/>
          <w:divBdr>
            <w:top w:val="none" w:sz="0" w:space="0" w:color="auto"/>
            <w:left w:val="none" w:sz="0" w:space="0" w:color="auto"/>
            <w:bottom w:val="none" w:sz="0" w:space="0" w:color="auto"/>
            <w:right w:val="none" w:sz="0" w:space="0" w:color="auto"/>
          </w:divBdr>
        </w:div>
        <w:div w:id="1175848983">
          <w:marLeft w:val="0"/>
          <w:marRight w:val="0"/>
          <w:marTop w:val="0"/>
          <w:marBottom w:val="0"/>
          <w:divBdr>
            <w:top w:val="none" w:sz="0" w:space="0" w:color="auto"/>
            <w:left w:val="none" w:sz="0" w:space="0" w:color="auto"/>
            <w:bottom w:val="none" w:sz="0" w:space="0" w:color="auto"/>
            <w:right w:val="none" w:sz="0" w:space="0" w:color="auto"/>
          </w:divBdr>
        </w:div>
        <w:div w:id="1896816922">
          <w:marLeft w:val="0"/>
          <w:marRight w:val="0"/>
          <w:marTop w:val="0"/>
          <w:marBottom w:val="0"/>
          <w:divBdr>
            <w:top w:val="none" w:sz="0" w:space="0" w:color="auto"/>
            <w:left w:val="none" w:sz="0" w:space="0" w:color="auto"/>
            <w:bottom w:val="none" w:sz="0" w:space="0" w:color="auto"/>
            <w:right w:val="none" w:sz="0" w:space="0" w:color="auto"/>
          </w:divBdr>
        </w:div>
        <w:div w:id="1898932338">
          <w:marLeft w:val="0"/>
          <w:marRight w:val="0"/>
          <w:marTop w:val="0"/>
          <w:marBottom w:val="0"/>
          <w:divBdr>
            <w:top w:val="none" w:sz="0" w:space="0" w:color="auto"/>
            <w:left w:val="none" w:sz="0" w:space="0" w:color="auto"/>
            <w:bottom w:val="none" w:sz="0" w:space="0" w:color="auto"/>
            <w:right w:val="none" w:sz="0" w:space="0" w:color="auto"/>
          </w:divBdr>
        </w:div>
        <w:div w:id="389185162">
          <w:marLeft w:val="0"/>
          <w:marRight w:val="0"/>
          <w:marTop w:val="0"/>
          <w:marBottom w:val="0"/>
          <w:divBdr>
            <w:top w:val="none" w:sz="0" w:space="0" w:color="auto"/>
            <w:left w:val="none" w:sz="0" w:space="0" w:color="auto"/>
            <w:bottom w:val="none" w:sz="0" w:space="0" w:color="auto"/>
            <w:right w:val="none" w:sz="0" w:space="0" w:color="auto"/>
          </w:divBdr>
        </w:div>
        <w:div w:id="732972568">
          <w:marLeft w:val="0"/>
          <w:marRight w:val="0"/>
          <w:marTop w:val="0"/>
          <w:marBottom w:val="0"/>
          <w:divBdr>
            <w:top w:val="none" w:sz="0" w:space="0" w:color="auto"/>
            <w:left w:val="none" w:sz="0" w:space="0" w:color="auto"/>
            <w:bottom w:val="none" w:sz="0" w:space="0" w:color="auto"/>
            <w:right w:val="none" w:sz="0" w:space="0" w:color="auto"/>
          </w:divBdr>
        </w:div>
        <w:div w:id="432020624">
          <w:marLeft w:val="0"/>
          <w:marRight w:val="0"/>
          <w:marTop w:val="0"/>
          <w:marBottom w:val="0"/>
          <w:divBdr>
            <w:top w:val="none" w:sz="0" w:space="0" w:color="auto"/>
            <w:left w:val="none" w:sz="0" w:space="0" w:color="auto"/>
            <w:bottom w:val="none" w:sz="0" w:space="0" w:color="auto"/>
            <w:right w:val="none" w:sz="0" w:space="0" w:color="auto"/>
          </w:divBdr>
        </w:div>
        <w:div w:id="1669403842">
          <w:marLeft w:val="0"/>
          <w:marRight w:val="0"/>
          <w:marTop w:val="0"/>
          <w:marBottom w:val="0"/>
          <w:divBdr>
            <w:top w:val="none" w:sz="0" w:space="0" w:color="auto"/>
            <w:left w:val="none" w:sz="0" w:space="0" w:color="auto"/>
            <w:bottom w:val="none" w:sz="0" w:space="0" w:color="auto"/>
            <w:right w:val="none" w:sz="0" w:space="0" w:color="auto"/>
          </w:divBdr>
        </w:div>
        <w:div w:id="1390499025">
          <w:marLeft w:val="0"/>
          <w:marRight w:val="0"/>
          <w:marTop w:val="0"/>
          <w:marBottom w:val="0"/>
          <w:divBdr>
            <w:top w:val="none" w:sz="0" w:space="0" w:color="auto"/>
            <w:left w:val="none" w:sz="0" w:space="0" w:color="auto"/>
            <w:bottom w:val="none" w:sz="0" w:space="0" w:color="auto"/>
            <w:right w:val="none" w:sz="0" w:space="0" w:color="auto"/>
          </w:divBdr>
        </w:div>
        <w:div w:id="151062918">
          <w:marLeft w:val="0"/>
          <w:marRight w:val="0"/>
          <w:marTop w:val="0"/>
          <w:marBottom w:val="0"/>
          <w:divBdr>
            <w:top w:val="none" w:sz="0" w:space="0" w:color="auto"/>
            <w:left w:val="none" w:sz="0" w:space="0" w:color="auto"/>
            <w:bottom w:val="none" w:sz="0" w:space="0" w:color="auto"/>
            <w:right w:val="none" w:sz="0" w:space="0" w:color="auto"/>
          </w:divBdr>
        </w:div>
        <w:div w:id="1958901429">
          <w:marLeft w:val="0"/>
          <w:marRight w:val="0"/>
          <w:marTop w:val="0"/>
          <w:marBottom w:val="0"/>
          <w:divBdr>
            <w:top w:val="none" w:sz="0" w:space="0" w:color="auto"/>
            <w:left w:val="none" w:sz="0" w:space="0" w:color="auto"/>
            <w:bottom w:val="none" w:sz="0" w:space="0" w:color="auto"/>
            <w:right w:val="none" w:sz="0" w:space="0" w:color="auto"/>
          </w:divBdr>
        </w:div>
        <w:div w:id="887885721">
          <w:marLeft w:val="0"/>
          <w:marRight w:val="0"/>
          <w:marTop w:val="0"/>
          <w:marBottom w:val="0"/>
          <w:divBdr>
            <w:top w:val="none" w:sz="0" w:space="0" w:color="auto"/>
            <w:left w:val="none" w:sz="0" w:space="0" w:color="auto"/>
            <w:bottom w:val="none" w:sz="0" w:space="0" w:color="auto"/>
            <w:right w:val="none" w:sz="0" w:space="0" w:color="auto"/>
          </w:divBdr>
        </w:div>
        <w:div w:id="2146701006">
          <w:marLeft w:val="0"/>
          <w:marRight w:val="0"/>
          <w:marTop w:val="0"/>
          <w:marBottom w:val="0"/>
          <w:divBdr>
            <w:top w:val="none" w:sz="0" w:space="0" w:color="auto"/>
            <w:left w:val="none" w:sz="0" w:space="0" w:color="auto"/>
            <w:bottom w:val="none" w:sz="0" w:space="0" w:color="auto"/>
            <w:right w:val="none" w:sz="0" w:space="0" w:color="auto"/>
          </w:divBdr>
        </w:div>
        <w:div w:id="2029483374">
          <w:marLeft w:val="0"/>
          <w:marRight w:val="0"/>
          <w:marTop w:val="0"/>
          <w:marBottom w:val="0"/>
          <w:divBdr>
            <w:top w:val="none" w:sz="0" w:space="0" w:color="auto"/>
            <w:left w:val="none" w:sz="0" w:space="0" w:color="auto"/>
            <w:bottom w:val="none" w:sz="0" w:space="0" w:color="auto"/>
            <w:right w:val="none" w:sz="0" w:space="0" w:color="auto"/>
          </w:divBdr>
        </w:div>
        <w:div w:id="521745998">
          <w:marLeft w:val="0"/>
          <w:marRight w:val="0"/>
          <w:marTop w:val="0"/>
          <w:marBottom w:val="0"/>
          <w:divBdr>
            <w:top w:val="none" w:sz="0" w:space="0" w:color="auto"/>
            <w:left w:val="none" w:sz="0" w:space="0" w:color="auto"/>
            <w:bottom w:val="none" w:sz="0" w:space="0" w:color="auto"/>
            <w:right w:val="none" w:sz="0" w:space="0" w:color="auto"/>
          </w:divBdr>
        </w:div>
        <w:div w:id="1462461891">
          <w:marLeft w:val="0"/>
          <w:marRight w:val="0"/>
          <w:marTop w:val="0"/>
          <w:marBottom w:val="0"/>
          <w:divBdr>
            <w:top w:val="none" w:sz="0" w:space="0" w:color="auto"/>
            <w:left w:val="none" w:sz="0" w:space="0" w:color="auto"/>
            <w:bottom w:val="none" w:sz="0" w:space="0" w:color="auto"/>
            <w:right w:val="none" w:sz="0" w:space="0" w:color="auto"/>
          </w:divBdr>
        </w:div>
        <w:div w:id="73431356">
          <w:marLeft w:val="0"/>
          <w:marRight w:val="0"/>
          <w:marTop w:val="0"/>
          <w:marBottom w:val="0"/>
          <w:divBdr>
            <w:top w:val="none" w:sz="0" w:space="0" w:color="auto"/>
            <w:left w:val="none" w:sz="0" w:space="0" w:color="auto"/>
            <w:bottom w:val="none" w:sz="0" w:space="0" w:color="auto"/>
            <w:right w:val="none" w:sz="0" w:space="0" w:color="auto"/>
          </w:divBdr>
        </w:div>
        <w:div w:id="226184689">
          <w:marLeft w:val="0"/>
          <w:marRight w:val="0"/>
          <w:marTop w:val="0"/>
          <w:marBottom w:val="0"/>
          <w:divBdr>
            <w:top w:val="none" w:sz="0" w:space="0" w:color="auto"/>
            <w:left w:val="none" w:sz="0" w:space="0" w:color="auto"/>
            <w:bottom w:val="none" w:sz="0" w:space="0" w:color="auto"/>
            <w:right w:val="none" w:sz="0" w:space="0" w:color="auto"/>
          </w:divBdr>
        </w:div>
        <w:div w:id="817847086">
          <w:marLeft w:val="0"/>
          <w:marRight w:val="0"/>
          <w:marTop w:val="0"/>
          <w:marBottom w:val="0"/>
          <w:divBdr>
            <w:top w:val="none" w:sz="0" w:space="0" w:color="auto"/>
            <w:left w:val="none" w:sz="0" w:space="0" w:color="auto"/>
            <w:bottom w:val="none" w:sz="0" w:space="0" w:color="auto"/>
            <w:right w:val="none" w:sz="0" w:space="0" w:color="auto"/>
          </w:divBdr>
        </w:div>
        <w:div w:id="593785702">
          <w:marLeft w:val="0"/>
          <w:marRight w:val="0"/>
          <w:marTop w:val="0"/>
          <w:marBottom w:val="0"/>
          <w:divBdr>
            <w:top w:val="none" w:sz="0" w:space="0" w:color="auto"/>
            <w:left w:val="none" w:sz="0" w:space="0" w:color="auto"/>
            <w:bottom w:val="none" w:sz="0" w:space="0" w:color="auto"/>
            <w:right w:val="none" w:sz="0" w:space="0" w:color="auto"/>
          </w:divBdr>
        </w:div>
        <w:div w:id="1264413826">
          <w:marLeft w:val="0"/>
          <w:marRight w:val="0"/>
          <w:marTop w:val="0"/>
          <w:marBottom w:val="0"/>
          <w:divBdr>
            <w:top w:val="none" w:sz="0" w:space="0" w:color="auto"/>
            <w:left w:val="none" w:sz="0" w:space="0" w:color="auto"/>
            <w:bottom w:val="none" w:sz="0" w:space="0" w:color="auto"/>
            <w:right w:val="none" w:sz="0" w:space="0" w:color="auto"/>
          </w:divBdr>
        </w:div>
        <w:div w:id="1643657888">
          <w:marLeft w:val="0"/>
          <w:marRight w:val="0"/>
          <w:marTop w:val="0"/>
          <w:marBottom w:val="0"/>
          <w:divBdr>
            <w:top w:val="none" w:sz="0" w:space="0" w:color="auto"/>
            <w:left w:val="none" w:sz="0" w:space="0" w:color="auto"/>
            <w:bottom w:val="none" w:sz="0" w:space="0" w:color="auto"/>
            <w:right w:val="none" w:sz="0" w:space="0" w:color="auto"/>
          </w:divBdr>
        </w:div>
        <w:div w:id="576283864">
          <w:marLeft w:val="0"/>
          <w:marRight w:val="0"/>
          <w:marTop w:val="0"/>
          <w:marBottom w:val="0"/>
          <w:divBdr>
            <w:top w:val="none" w:sz="0" w:space="0" w:color="auto"/>
            <w:left w:val="none" w:sz="0" w:space="0" w:color="auto"/>
            <w:bottom w:val="none" w:sz="0" w:space="0" w:color="auto"/>
            <w:right w:val="none" w:sz="0" w:space="0" w:color="auto"/>
          </w:divBdr>
        </w:div>
        <w:div w:id="1572428414">
          <w:marLeft w:val="0"/>
          <w:marRight w:val="0"/>
          <w:marTop w:val="0"/>
          <w:marBottom w:val="0"/>
          <w:divBdr>
            <w:top w:val="none" w:sz="0" w:space="0" w:color="auto"/>
            <w:left w:val="none" w:sz="0" w:space="0" w:color="auto"/>
            <w:bottom w:val="none" w:sz="0" w:space="0" w:color="auto"/>
            <w:right w:val="none" w:sz="0" w:space="0" w:color="auto"/>
          </w:divBdr>
        </w:div>
        <w:div w:id="659621420">
          <w:marLeft w:val="0"/>
          <w:marRight w:val="0"/>
          <w:marTop w:val="0"/>
          <w:marBottom w:val="0"/>
          <w:divBdr>
            <w:top w:val="none" w:sz="0" w:space="0" w:color="auto"/>
            <w:left w:val="none" w:sz="0" w:space="0" w:color="auto"/>
            <w:bottom w:val="none" w:sz="0" w:space="0" w:color="auto"/>
            <w:right w:val="none" w:sz="0" w:space="0" w:color="auto"/>
          </w:divBdr>
        </w:div>
        <w:div w:id="1505585716">
          <w:marLeft w:val="0"/>
          <w:marRight w:val="0"/>
          <w:marTop w:val="0"/>
          <w:marBottom w:val="0"/>
          <w:divBdr>
            <w:top w:val="none" w:sz="0" w:space="0" w:color="auto"/>
            <w:left w:val="none" w:sz="0" w:space="0" w:color="auto"/>
            <w:bottom w:val="none" w:sz="0" w:space="0" w:color="auto"/>
            <w:right w:val="none" w:sz="0" w:space="0" w:color="auto"/>
          </w:divBdr>
        </w:div>
        <w:div w:id="1660379152">
          <w:marLeft w:val="0"/>
          <w:marRight w:val="0"/>
          <w:marTop w:val="0"/>
          <w:marBottom w:val="0"/>
          <w:divBdr>
            <w:top w:val="none" w:sz="0" w:space="0" w:color="auto"/>
            <w:left w:val="none" w:sz="0" w:space="0" w:color="auto"/>
            <w:bottom w:val="none" w:sz="0" w:space="0" w:color="auto"/>
            <w:right w:val="none" w:sz="0" w:space="0" w:color="auto"/>
          </w:divBdr>
        </w:div>
        <w:div w:id="1875146448">
          <w:marLeft w:val="0"/>
          <w:marRight w:val="0"/>
          <w:marTop w:val="0"/>
          <w:marBottom w:val="0"/>
          <w:divBdr>
            <w:top w:val="none" w:sz="0" w:space="0" w:color="auto"/>
            <w:left w:val="none" w:sz="0" w:space="0" w:color="auto"/>
            <w:bottom w:val="none" w:sz="0" w:space="0" w:color="auto"/>
            <w:right w:val="none" w:sz="0" w:space="0" w:color="auto"/>
          </w:divBdr>
        </w:div>
        <w:div w:id="901251401">
          <w:marLeft w:val="0"/>
          <w:marRight w:val="0"/>
          <w:marTop w:val="0"/>
          <w:marBottom w:val="0"/>
          <w:divBdr>
            <w:top w:val="none" w:sz="0" w:space="0" w:color="auto"/>
            <w:left w:val="none" w:sz="0" w:space="0" w:color="auto"/>
            <w:bottom w:val="none" w:sz="0" w:space="0" w:color="auto"/>
            <w:right w:val="none" w:sz="0" w:space="0" w:color="auto"/>
          </w:divBdr>
        </w:div>
        <w:div w:id="1530600800">
          <w:marLeft w:val="0"/>
          <w:marRight w:val="0"/>
          <w:marTop w:val="0"/>
          <w:marBottom w:val="0"/>
          <w:divBdr>
            <w:top w:val="none" w:sz="0" w:space="0" w:color="auto"/>
            <w:left w:val="none" w:sz="0" w:space="0" w:color="auto"/>
            <w:bottom w:val="none" w:sz="0" w:space="0" w:color="auto"/>
            <w:right w:val="none" w:sz="0" w:space="0" w:color="auto"/>
          </w:divBdr>
        </w:div>
        <w:div w:id="2107267582">
          <w:marLeft w:val="0"/>
          <w:marRight w:val="0"/>
          <w:marTop w:val="0"/>
          <w:marBottom w:val="0"/>
          <w:divBdr>
            <w:top w:val="none" w:sz="0" w:space="0" w:color="auto"/>
            <w:left w:val="none" w:sz="0" w:space="0" w:color="auto"/>
            <w:bottom w:val="none" w:sz="0" w:space="0" w:color="auto"/>
            <w:right w:val="none" w:sz="0" w:space="0" w:color="auto"/>
          </w:divBdr>
        </w:div>
        <w:div w:id="227112645">
          <w:marLeft w:val="0"/>
          <w:marRight w:val="0"/>
          <w:marTop w:val="0"/>
          <w:marBottom w:val="0"/>
          <w:divBdr>
            <w:top w:val="none" w:sz="0" w:space="0" w:color="auto"/>
            <w:left w:val="none" w:sz="0" w:space="0" w:color="auto"/>
            <w:bottom w:val="none" w:sz="0" w:space="0" w:color="auto"/>
            <w:right w:val="none" w:sz="0" w:space="0" w:color="auto"/>
          </w:divBdr>
        </w:div>
        <w:div w:id="352734200">
          <w:marLeft w:val="0"/>
          <w:marRight w:val="0"/>
          <w:marTop w:val="0"/>
          <w:marBottom w:val="0"/>
          <w:divBdr>
            <w:top w:val="none" w:sz="0" w:space="0" w:color="auto"/>
            <w:left w:val="none" w:sz="0" w:space="0" w:color="auto"/>
            <w:bottom w:val="none" w:sz="0" w:space="0" w:color="auto"/>
            <w:right w:val="none" w:sz="0" w:space="0" w:color="auto"/>
          </w:divBdr>
        </w:div>
        <w:div w:id="2008557733">
          <w:marLeft w:val="0"/>
          <w:marRight w:val="0"/>
          <w:marTop w:val="0"/>
          <w:marBottom w:val="0"/>
          <w:divBdr>
            <w:top w:val="none" w:sz="0" w:space="0" w:color="auto"/>
            <w:left w:val="none" w:sz="0" w:space="0" w:color="auto"/>
            <w:bottom w:val="none" w:sz="0" w:space="0" w:color="auto"/>
            <w:right w:val="none" w:sz="0" w:space="0" w:color="auto"/>
          </w:divBdr>
        </w:div>
        <w:div w:id="1245333889">
          <w:marLeft w:val="0"/>
          <w:marRight w:val="0"/>
          <w:marTop w:val="0"/>
          <w:marBottom w:val="0"/>
          <w:divBdr>
            <w:top w:val="none" w:sz="0" w:space="0" w:color="auto"/>
            <w:left w:val="none" w:sz="0" w:space="0" w:color="auto"/>
            <w:bottom w:val="none" w:sz="0" w:space="0" w:color="auto"/>
            <w:right w:val="none" w:sz="0" w:space="0" w:color="auto"/>
          </w:divBdr>
        </w:div>
        <w:div w:id="2001545480">
          <w:marLeft w:val="0"/>
          <w:marRight w:val="0"/>
          <w:marTop w:val="0"/>
          <w:marBottom w:val="0"/>
          <w:divBdr>
            <w:top w:val="none" w:sz="0" w:space="0" w:color="auto"/>
            <w:left w:val="none" w:sz="0" w:space="0" w:color="auto"/>
            <w:bottom w:val="none" w:sz="0" w:space="0" w:color="auto"/>
            <w:right w:val="none" w:sz="0" w:space="0" w:color="auto"/>
          </w:divBdr>
        </w:div>
        <w:div w:id="529956650">
          <w:marLeft w:val="0"/>
          <w:marRight w:val="0"/>
          <w:marTop w:val="0"/>
          <w:marBottom w:val="0"/>
          <w:divBdr>
            <w:top w:val="none" w:sz="0" w:space="0" w:color="auto"/>
            <w:left w:val="none" w:sz="0" w:space="0" w:color="auto"/>
            <w:bottom w:val="none" w:sz="0" w:space="0" w:color="auto"/>
            <w:right w:val="none" w:sz="0" w:space="0" w:color="auto"/>
          </w:divBdr>
        </w:div>
        <w:div w:id="533273645">
          <w:marLeft w:val="0"/>
          <w:marRight w:val="0"/>
          <w:marTop w:val="0"/>
          <w:marBottom w:val="0"/>
          <w:divBdr>
            <w:top w:val="none" w:sz="0" w:space="0" w:color="auto"/>
            <w:left w:val="none" w:sz="0" w:space="0" w:color="auto"/>
            <w:bottom w:val="none" w:sz="0" w:space="0" w:color="auto"/>
            <w:right w:val="none" w:sz="0" w:space="0" w:color="auto"/>
          </w:divBdr>
        </w:div>
        <w:div w:id="146358420">
          <w:marLeft w:val="0"/>
          <w:marRight w:val="0"/>
          <w:marTop w:val="0"/>
          <w:marBottom w:val="0"/>
          <w:divBdr>
            <w:top w:val="none" w:sz="0" w:space="0" w:color="auto"/>
            <w:left w:val="none" w:sz="0" w:space="0" w:color="auto"/>
            <w:bottom w:val="none" w:sz="0" w:space="0" w:color="auto"/>
            <w:right w:val="none" w:sz="0" w:space="0" w:color="auto"/>
          </w:divBdr>
        </w:div>
        <w:div w:id="129591132">
          <w:marLeft w:val="0"/>
          <w:marRight w:val="0"/>
          <w:marTop w:val="0"/>
          <w:marBottom w:val="0"/>
          <w:divBdr>
            <w:top w:val="none" w:sz="0" w:space="0" w:color="auto"/>
            <w:left w:val="none" w:sz="0" w:space="0" w:color="auto"/>
            <w:bottom w:val="none" w:sz="0" w:space="0" w:color="auto"/>
            <w:right w:val="none" w:sz="0" w:space="0" w:color="auto"/>
          </w:divBdr>
        </w:div>
        <w:div w:id="1752922365">
          <w:marLeft w:val="0"/>
          <w:marRight w:val="0"/>
          <w:marTop w:val="0"/>
          <w:marBottom w:val="0"/>
          <w:divBdr>
            <w:top w:val="none" w:sz="0" w:space="0" w:color="auto"/>
            <w:left w:val="none" w:sz="0" w:space="0" w:color="auto"/>
            <w:bottom w:val="none" w:sz="0" w:space="0" w:color="auto"/>
            <w:right w:val="none" w:sz="0" w:space="0" w:color="auto"/>
          </w:divBdr>
        </w:div>
        <w:div w:id="1064907894">
          <w:marLeft w:val="0"/>
          <w:marRight w:val="0"/>
          <w:marTop w:val="0"/>
          <w:marBottom w:val="0"/>
          <w:divBdr>
            <w:top w:val="none" w:sz="0" w:space="0" w:color="auto"/>
            <w:left w:val="none" w:sz="0" w:space="0" w:color="auto"/>
            <w:bottom w:val="none" w:sz="0" w:space="0" w:color="auto"/>
            <w:right w:val="none" w:sz="0" w:space="0" w:color="auto"/>
          </w:divBdr>
        </w:div>
        <w:div w:id="866673643">
          <w:marLeft w:val="0"/>
          <w:marRight w:val="0"/>
          <w:marTop w:val="0"/>
          <w:marBottom w:val="0"/>
          <w:divBdr>
            <w:top w:val="none" w:sz="0" w:space="0" w:color="auto"/>
            <w:left w:val="none" w:sz="0" w:space="0" w:color="auto"/>
            <w:bottom w:val="none" w:sz="0" w:space="0" w:color="auto"/>
            <w:right w:val="none" w:sz="0" w:space="0" w:color="auto"/>
          </w:divBdr>
        </w:div>
        <w:div w:id="1433429466">
          <w:marLeft w:val="0"/>
          <w:marRight w:val="0"/>
          <w:marTop w:val="0"/>
          <w:marBottom w:val="0"/>
          <w:divBdr>
            <w:top w:val="none" w:sz="0" w:space="0" w:color="auto"/>
            <w:left w:val="none" w:sz="0" w:space="0" w:color="auto"/>
            <w:bottom w:val="none" w:sz="0" w:space="0" w:color="auto"/>
            <w:right w:val="none" w:sz="0" w:space="0" w:color="auto"/>
          </w:divBdr>
        </w:div>
        <w:div w:id="1895314376">
          <w:marLeft w:val="0"/>
          <w:marRight w:val="0"/>
          <w:marTop w:val="0"/>
          <w:marBottom w:val="0"/>
          <w:divBdr>
            <w:top w:val="none" w:sz="0" w:space="0" w:color="auto"/>
            <w:left w:val="none" w:sz="0" w:space="0" w:color="auto"/>
            <w:bottom w:val="none" w:sz="0" w:space="0" w:color="auto"/>
            <w:right w:val="none" w:sz="0" w:space="0" w:color="auto"/>
          </w:divBdr>
        </w:div>
        <w:div w:id="508718091">
          <w:marLeft w:val="0"/>
          <w:marRight w:val="0"/>
          <w:marTop w:val="0"/>
          <w:marBottom w:val="0"/>
          <w:divBdr>
            <w:top w:val="none" w:sz="0" w:space="0" w:color="auto"/>
            <w:left w:val="none" w:sz="0" w:space="0" w:color="auto"/>
            <w:bottom w:val="none" w:sz="0" w:space="0" w:color="auto"/>
            <w:right w:val="none" w:sz="0" w:space="0" w:color="auto"/>
          </w:divBdr>
        </w:div>
        <w:div w:id="480275362">
          <w:marLeft w:val="0"/>
          <w:marRight w:val="0"/>
          <w:marTop w:val="0"/>
          <w:marBottom w:val="0"/>
          <w:divBdr>
            <w:top w:val="none" w:sz="0" w:space="0" w:color="auto"/>
            <w:left w:val="none" w:sz="0" w:space="0" w:color="auto"/>
            <w:bottom w:val="none" w:sz="0" w:space="0" w:color="auto"/>
            <w:right w:val="none" w:sz="0" w:space="0" w:color="auto"/>
          </w:divBdr>
        </w:div>
        <w:div w:id="1575891835">
          <w:marLeft w:val="0"/>
          <w:marRight w:val="0"/>
          <w:marTop w:val="0"/>
          <w:marBottom w:val="0"/>
          <w:divBdr>
            <w:top w:val="none" w:sz="0" w:space="0" w:color="auto"/>
            <w:left w:val="none" w:sz="0" w:space="0" w:color="auto"/>
            <w:bottom w:val="none" w:sz="0" w:space="0" w:color="auto"/>
            <w:right w:val="none" w:sz="0" w:space="0" w:color="auto"/>
          </w:divBdr>
        </w:div>
        <w:div w:id="412045804">
          <w:marLeft w:val="0"/>
          <w:marRight w:val="0"/>
          <w:marTop w:val="0"/>
          <w:marBottom w:val="0"/>
          <w:divBdr>
            <w:top w:val="none" w:sz="0" w:space="0" w:color="auto"/>
            <w:left w:val="none" w:sz="0" w:space="0" w:color="auto"/>
            <w:bottom w:val="none" w:sz="0" w:space="0" w:color="auto"/>
            <w:right w:val="none" w:sz="0" w:space="0" w:color="auto"/>
          </w:divBdr>
        </w:div>
        <w:div w:id="1905725112">
          <w:marLeft w:val="0"/>
          <w:marRight w:val="0"/>
          <w:marTop w:val="0"/>
          <w:marBottom w:val="0"/>
          <w:divBdr>
            <w:top w:val="none" w:sz="0" w:space="0" w:color="auto"/>
            <w:left w:val="none" w:sz="0" w:space="0" w:color="auto"/>
            <w:bottom w:val="none" w:sz="0" w:space="0" w:color="auto"/>
            <w:right w:val="none" w:sz="0" w:space="0" w:color="auto"/>
          </w:divBdr>
        </w:div>
        <w:div w:id="1067654595">
          <w:marLeft w:val="0"/>
          <w:marRight w:val="0"/>
          <w:marTop w:val="0"/>
          <w:marBottom w:val="0"/>
          <w:divBdr>
            <w:top w:val="none" w:sz="0" w:space="0" w:color="auto"/>
            <w:left w:val="none" w:sz="0" w:space="0" w:color="auto"/>
            <w:bottom w:val="none" w:sz="0" w:space="0" w:color="auto"/>
            <w:right w:val="none" w:sz="0" w:space="0" w:color="auto"/>
          </w:divBdr>
        </w:div>
        <w:div w:id="1349866594">
          <w:marLeft w:val="0"/>
          <w:marRight w:val="0"/>
          <w:marTop w:val="0"/>
          <w:marBottom w:val="0"/>
          <w:divBdr>
            <w:top w:val="none" w:sz="0" w:space="0" w:color="auto"/>
            <w:left w:val="none" w:sz="0" w:space="0" w:color="auto"/>
            <w:bottom w:val="none" w:sz="0" w:space="0" w:color="auto"/>
            <w:right w:val="none" w:sz="0" w:space="0" w:color="auto"/>
          </w:divBdr>
        </w:div>
        <w:div w:id="1145125466">
          <w:marLeft w:val="0"/>
          <w:marRight w:val="0"/>
          <w:marTop w:val="0"/>
          <w:marBottom w:val="0"/>
          <w:divBdr>
            <w:top w:val="none" w:sz="0" w:space="0" w:color="auto"/>
            <w:left w:val="none" w:sz="0" w:space="0" w:color="auto"/>
            <w:bottom w:val="none" w:sz="0" w:space="0" w:color="auto"/>
            <w:right w:val="none" w:sz="0" w:space="0" w:color="auto"/>
          </w:divBdr>
        </w:div>
        <w:div w:id="479544563">
          <w:marLeft w:val="0"/>
          <w:marRight w:val="0"/>
          <w:marTop w:val="0"/>
          <w:marBottom w:val="0"/>
          <w:divBdr>
            <w:top w:val="none" w:sz="0" w:space="0" w:color="auto"/>
            <w:left w:val="none" w:sz="0" w:space="0" w:color="auto"/>
            <w:bottom w:val="none" w:sz="0" w:space="0" w:color="auto"/>
            <w:right w:val="none" w:sz="0" w:space="0" w:color="auto"/>
          </w:divBdr>
        </w:div>
        <w:div w:id="696546150">
          <w:marLeft w:val="0"/>
          <w:marRight w:val="0"/>
          <w:marTop w:val="0"/>
          <w:marBottom w:val="0"/>
          <w:divBdr>
            <w:top w:val="none" w:sz="0" w:space="0" w:color="auto"/>
            <w:left w:val="none" w:sz="0" w:space="0" w:color="auto"/>
            <w:bottom w:val="none" w:sz="0" w:space="0" w:color="auto"/>
            <w:right w:val="none" w:sz="0" w:space="0" w:color="auto"/>
          </w:divBdr>
        </w:div>
        <w:div w:id="1038167574">
          <w:marLeft w:val="0"/>
          <w:marRight w:val="0"/>
          <w:marTop w:val="0"/>
          <w:marBottom w:val="0"/>
          <w:divBdr>
            <w:top w:val="none" w:sz="0" w:space="0" w:color="auto"/>
            <w:left w:val="none" w:sz="0" w:space="0" w:color="auto"/>
            <w:bottom w:val="none" w:sz="0" w:space="0" w:color="auto"/>
            <w:right w:val="none" w:sz="0" w:space="0" w:color="auto"/>
          </w:divBdr>
        </w:div>
        <w:div w:id="465858506">
          <w:marLeft w:val="0"/>
          <w:marRight w:val="0"/>
          <w:marTop w:val="0"/>
          <w:marBottom w:val="0"/>
          <w:divBdr>
            <w:top w:val="none" w:sz="0" w:space="0" w:color="auto"/>
            <w:left w:val="none" w:sz="0" w:space="0" w:color="auto"/>
            <w:bottom w:val="none" w:sz="0" w:space="0" w:color="auto"/>
            <w:right w:val="none" w:sz="0" w:space="0" w:color="auto"/>
          </w:divBdr>
        </w:div>
        <w:div w:id="962350916">
          <w:marLeft w:val="0"/>
          <w:marRight w:val="0"/>
          <w:marTop w:val="0"/>
          <w:marBottom w:val="0"/>
          <w:divBdr>
            <w:top w:val="none" w:sz="0" w:space="0" w:color="auto"/>
            <w:left w:val="none" w:sz="0" w:space="0" w:color="auto"/>
            <w:bottom w:val="none" w:sz="0" w:space="0" w:color="auto"/>
            <w:right w:val="none" w:sz="0" w:space="0" w:color="auto"/>
          </w:divBdr>
        </w:div>
        <w:div w:id="290135093">
          <w:marLeft w:val="0"/>
          <w:marRight w:val="0"/>
          <w:marTop w:val="0"/>
          <w:marBottom w:val="0"/>
          <w:divBdr>
            <w:top w:val="none" w:sz="0" w:space="0" w:color="auto"/>
            <w:left w:val="none" w:sz="0" w:space="0" w:color="auto"/>
            <w:bottom w:val="none" w:sz="0" w:space="0" w:color="auto"/>
            <w:right w:val="none" w:sz="0" w:space="0" w:color="auto"/>
          </w:divBdr>
        </w:div>
        <w:div w:id="1030448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ntv.org.co/cntv_bop/basedoc/ley/2010/ley_1395_2010.html" TargetMode="External"/><Relationship Id="rId299" Type="http://schemas.openxmlformats.org/officeDocument/2006/relationships/hyperlink" Target="javascript:insRow39()" TargetMode="External"/><Relationship Id="rId303" Type="http://schemas.openxmlformats.org/officeDocument/2006/relationships/hyperlink" Target="javascript:insRow41()" TargetMode="External"/><Relationship Id="rId21" Type="http://schemas.openxmlformats.org/officeDocument/2006/relationships/hyperlink" Target="http://www.cntv.org.co/cntv_bop/basedoc/decreto/1998/decreto_1818_1998_pr001.html" TargetMode="External"/><Relationship Id="rId42" Type="http://schemas.openxmlformats.org/officeDocument/2006/relationships/hyperlink" Target="http://www.cntv.org.co/cntv_bop/basedoc/decreto/1998/decreto_1818_1998_pr001.html" TargetMode="External"/><Relationship Id="rId63" Type="http://schemas.openxmlformats.org/officeDocument/2006/relationships/hyperlink" Target="http://www.cntv.org.co/cntv_bop/basedoc/decreto/1998/decreto_1818_1998_pr001.html" TargetMode="External"/><Relationship Id="rId84" Type="http://schemas.openxmlformats.org/officeDocument/2006/relationships/hyperlink" Target="javascript:insRow13()" TargetMode="External"/><Relationship Id="rId138" Type="http://schemas.openxmlformats.org/officeDocument/2006/relationships/hyperlink" Target="javascript:insRow37()" TargetMode="External"/><Relationship Id="rId159" Type="http://schemas.openxmlformats.org/officeDocument/2006/relationships/hyperlink" Target="http://www.cntv.org.co/cntv_bop/basedoc/decreto/1989/decreto_2303_1989_pr001.html" TargetMode="External"/><Relationship Id="rId324" Type="http://schemas.openxmlformats.org/officeDocument/2006/relationships/hyperlink" Target="http://www.cntv.org.co/cntv_bop/basedoc/decreto/1989/decreto_2303_1989_pr003.html" TargetMode="External"/><Relationship Id="rId170" Type="http://schemas.openxmlformats.org/officeDocument/2006/relationships/hyperlink" Target="http://www.cntv.org.co/cntv_bop/basedoc/ley/2010/ley_1395_2010.html" TargetMode="External"/><Relationship Id="rId191" Type="http://schemas.openxmlformats.org/officeDocument/2006/relationships/hyperlink" Target="javascript:insRow57()" TargetMode="External"/><Relationship Id="rId205" Type="http://schemas.openxmlformats.org/officeDocument/2006/relationships/hyperlink" Target="javascript:insRow64()" TargetMode="External"/><Relationship Id="rId226" Type="http://schemas.openxmlformats.org/officeDocument/2006/relationships/hyperlink" Target="http://www.cntv.org.co/cntv_bop/basedoc/ley/2010/ley_1395_2010.html" TargetMode="External"/><Relationship Id="rId247" Type="http://schemas.openxmlformats.org/officeDocument/2006/relationships/hyperlink" Target="javascript:insRow18()" TargetMode="External"/><Relationship Id="rId107" Type="http://schemas.openxmlformats.org/officeDocument/2006/relationships/hyperlink" Target="http://www.cntv.org.co/cntv_bop/basedoc/ley/2010/ley_1395_2010.html" TargetMode="External"/><Relationship Id="rId268" Type="http://schemas.openxmlformats.org/officeDocument/2006/relationships/hyperlink" Target="http://www.cntv.org.co/cntv_bop/basedoc/decreto/1989/decreto_2303_1989_pr002.html" TargetMode="External"/><Relationship Id="rId289" Type="http://schemas.openxmlformats.org/officeDocument/2006/relationships/hyperlink" Target="http://www.cntv.org.co/cntv_bop/basedoc/ley/2010/ley_1395_2010.html" TargetMode="External"/><Relationship Id="rId11" Type="http://schemas.openxmlformats.org/officeDocument/2006/relationships/hyperlink" Target="http://www.cntv.org.co/cntv_bop/basedoc/decreto/1989/decreto_2303_1989.html" TargetMode="External"/><Relationship Id="rId32" Type="http://schemas.openxmlformats.org/officeDocument/2006/relationships/hyperlink" Target="javascript:insRow8()" TargetMode="External"/><Relationship Id="rId53" Type="http://schemas.openxmlformats.org/officeDocument/2006/relationships/hyperlink" Target="javascript:insRow2()" TargetMode="External"/><Relationship Id="rId74" Type="http://schemas.openxmlformats.org/officeDocument/2006/relationships/hyperlink" Target="http://www.cntv.org.co/cntv_bop/basedoc/decreto/1988/decreto_0522_1988.html" TargetMode="External"/><Relationship Id="rId128" Type="http://schemas.openxmlformats.org/officeDocument/2006/relationships/hyperlink" Target="javascript:insRow32()" TargetMode="External"/><Relationship Id="rId149" Type="http://schemas.openxmlformats.org/officeDocument/2006/relationships/hyperlink" Target="http://www.cntv.org.co/cntv_bop/basedoc/ley/2010/ley_1395_2010.html" TargetMode="External"/><Relationship Id="rId314" Type="http://schemas.openxmlformats.org/officeDocument/2006/relationships/hyperlink" Target="http://www.cntv.org.co/cntv_bop/basedoc/codigo/codigo_procedimiento_civil_pr015.html" TargetMode="External"/><Relationship Id="rId335" Type="http://schemas.openxmlformats.org/officeDocument/2006/relationships/theme" Target="theme/theme1.xml"/><Relationship Id="rId5" Type="http://schemas.openxmlformats.org/officeDocument/2006/relationships/hyperlink" Target="javascript:insRow2()" TargetMode="External"/><Relationship Id="rId95" Type="http://schemas.openxmlformats.org/officeDocument/2006/relationships/hyperlink" Target="http://www.cntv.org.co/cntv_bop/basedoc/decreto/1989/decreto_2303_1989.html" TargetMode="External"/><Relationship Id="rId160" Type="http://schemas.openxmlformats.org/officeDocument/2006/relationships/hyperlink" Target="http://www.cntv.org.co/cntv_bop/basedoc/ley/2010/ley_1395_2010.html" TargetMode="External"/><Relationship Id="rId181" Type="http://schemas.openxmlformats.org/officeDocument/2006/relationships/hyperlink" Target="javascript:insRow52()" TargetMode="External"/><Relationship Id="rId216" Type="http://schemas.openxmlformats.org/officeDocument/2006/relationships/hyperlink" Target="javascript:insRow4()" TargetMode="External"/><Relationship Id="rId237" Type="http://schemas.openxmlformats.org/officeDocument/2006/relationships/hyperlink" Target="javascript:insRow13()" TargetMode="External"/><Relationship Id="rId258" Type="http://schemas.openxmlformats.org/officeDocument/2006/relationships/hyperlink" Target="http://www.cntv.org.co/cntv_bop/basedoc/ley/2010/ley_1395_2010.html" TargetMode="External"/><Relationship Id="rId279" Type="http://schemas.openxmlformats.org/officeDocument/2006/relationships/hyperlink" Target="javascript:insRow30()" TargetMode="External"/><Relationship Id="rId22" Type="http://schemas.openxmlformats.org/officeDocument/2006/relationships/hyperlink" Target="http://www.cntv.org.co/cntv_bop/basedoc/decreto/1998/decreto_1818_1998_pr001.html" TargetMode="External"/><Relationship Id="rId43" Type="http://schemas.openxmlformats.org/officeDocument/2006/relationships/hyperlink" Target="http://www.cntv.org.co/cntv_bop/basedoc/decreto/1998/decreto_1818_1998_pr001.html" TargetMode="External"/><Relationship Id="rId64" Type="http://schemas.openxmlformats.org/officeDocument/2006/relationships/hyperlink" Target="http://www.cntv.org.co/cntv_bop/basedoc/decreto/1998/decreto_1818_1998_pr001.html" TargetMode="External"/><Relationship Id="rId118" Type="http://schemas.openxmlformats.org/officeDocument/2006/relationships/hyperlink" Target="javascript:insRow28()" TargetMode="External"/><Relationship Id="rId139" Type="http://schemas.openxmlformats.org/officeDocument/2006/relationships/hyperlink" Target="http://www.cntv.org.co/cntv_bop/basedoc/codigo/codigo_civil_pr031.html" TargetMode="External"/><Relationship Id="rId290" Type="http://schemas.openxmlformats.org/officeDocument/2006/relationships/hyperlink" Target="javascript:insRow35()" TargetMode="External"/><Relationship Id="rId304" Type="http://schemas.openxmlformats.org/officeDocument/2006/relationships/hyperlink" Target="http://www.cntv.org.co/cntv_bop/basedoc/decreto/1989/decreto_2303_1989_pr002.html" TargetMode="External"/><Relationship Id="rId325" Type="http://schemas.openxmlformats.org/officeDocument/2006/relationships/hyperlink" Target="http://www.cntv.org.co/cntv_bop/basedoc/codigo/codigo_procedimiento_civil_pr010.html" TargetMode="External"/><Relationship Id="rId85" Type="http://schemas.openxmlformats.org/officeDocument/2006/relationships/hyperlink" Target="http://www.cntv.org.co/cntv_bop/basedoc/ley/2010/ley_1395_2010.html" TargetMode="External"/><Relationship Id="rId150" Type="http://schemas.openxmlformats.org/officeDocument/2006/relationships/hyperlink" Target="javascript:insRow40()" TargetMode="External"/><Relationship Id="rId171" Type="http://schemas.openxmlformats.org/officeDocument/2006/relationships/hyperlink" Target="javascript:insRow49()" TargetMode="External"/><Relationship Id="rId192" Type="http://schemas.openxmlformats.org/officeDocument/2006/relationships/hyperlink" Target="http://www.cntv.org.co/cntv_bop/basedoc/ley/2010/ley_1395_2010.html" TargetMode="External"/><Relationship Id="rId206" Type="http://schemas.openxmlformats.org/officeDocument/2006/relationships/hyperlink" Target="http://www.cntv.org.co/cntv_bop/basedoc/ley/2010/ley_1395_2010.html" TargetMode="External"/><Relationship Id="rId227" Type="http://schemas.openxmlformats.org/officeDocument/2006/relationships/hyperlink" Target="javascript:insRow8()" TargetMode="External"/><Relationship Id="rId248" Type="http://schemas.openxmlformats.org/officeDocument/2006/relationships/hyperlink" Target="http://www.cntv.org.co/cntv_bop/basedoc/ley/2010/ley_1395_2010.html" TargetMode="External"/><Relationship Id="rId269" Type="http://schemas.openxmlformats.org/officeDocument/2006/relationships/hyperlink" Target="http://www.cntv.org.co/cntv_bop/basedoc/decreto/1989/decreto_2303_1989_pr002.html" TargetMode="External"/><Relationship Id="rId12" Type="http://schemas.openxmlformats.org/officeDocument/2006/relationships/hyperlink" Target="http://www.cntv.org.co/cntv_bop/basedoc/codigo/codigo_procedimiento_civil_pr005.html" TargetMode="External"/><Relationship Id="rId33" Type="http://schemas.openxmlformats.org/officeDocument/2006/relationships/hyperlink" Target="http://www.cntv.org.co/cntv_bop/basedoc/decreto/1998/decreto_1818_1998_pr001.html" TargetMode="External"/><Relationship Id="rId108" Type="http://schemas.openxmlformats.org/officeDocument/2006/relationships/hyperlink" Target="javascript:insRow24()" TargetMode="External"/><Relationship Id="rId129" Type="http://schemas.openxmlformats.org/officeDocument/2006/relationships/hyperlink" Target="http://www.cntv.org.co/cntv_bop/basedoc/ley/2010/ley_1395_2010.html" TargetMode="External"/><Relationship Id="rId280" Type="http://schemas.openxmlformats.org/officeDocument/2006/relationships/hyperlink" Target="http://www.cntv.org.co/cntv_bop/basedoc/ley/2010/ley_1395_2010.html" TargetMode="External"/><Relationship Id="rId315" Type="http://schemas.openxmlformats.org/officeDocument/2006/relationships/hyperlink" Target="http://www.cntv.org.co/cntv_bop/basedoc/codigo/codigo_procedimiento_civil_pr015.html" TargetMode="External"/><Relationship Id="rId54" Type="http://schemas.openxmlformats.org/officeDocument/2006/relationships/hyperlink" Target="http://www.cntv.org.co/cntv_bop/basedoc/decreto/1998/decreto_1818_1998_pr001.html" TargetMode="External"/><Relationship Id="rId75" Type="http://schemas.openxmlformats.org/officeDocument/2006/relationships/hyperlink" Target="http://www.cntv.org.co/cntv_bop/basedoc/ley/2010/ley_1395_2010.html" TargetMode="External"/><Relationship Id="rId96" Type="http://schemas.openxmlformats.org/officeDocument/2006/relationships/hyperlink" Target="http://www.cntv.org.co/cntv_bop/basedoc/decreto/1989/decreto_2303_1989.html" TargetMode="External"/><Relationship Id="rId140" Type="http://schemas.openxmlformats.org/officeDocument/2006/relationships/hyperlink" Target="http://www.cntv.org.co/cntv_bop/basedoc/decreto/1989/decreto_2303_1989_pr002.html" TargetMode="External"/><Relationship Id="rId161" Type="http://schemas.openxmlformats.org/officeDocument/2006/relationships/hyperlink" Target="javascript:insRow44()" TargetMode="External"/><Relationship Id="rId182" Type="http://schemas.openxmlformats.org/officeDocument/2006/relationships/hyperlink" Target="http://www.cntv.org.co/cntv_bop/basedoc/ley/2010/ley_1395_2010.html" TargetMode="External"/><Relationship Id="rId217" Type="http://schemas.openxmlformats.org/officeDocument/2006/relationships/hyperlink" Target="http://www.cntv.org.co/cntv_bop/basedoc/decreto/1989/decreto_2303_1989_pr001.html" TargetMode="External"/><Relationship Id="rId6" Type="http://schemas.openxmlformats.org/officeDocument/2006/relationships/hyperlink" Target="http://www.cntv.org.co/cntv_bop/basedoc/codigo/codigo_civil_pr030.html" TargetMode="External"/><Relationship Id="rId238" Type="http://schemas.openxmlformats.org/officeDocument/2006/relationships/hyperlink" Target="http://www.cntv.org.co/cntv_bop/basedoc/ley/2010/ley_1395_2010.html" TargetMode="External"/><Relationship Id="rId259" Type="http://schemas.openxmlformats.org/officeDocument/2006/relationships/hyperlink" Target="javascript:insRow24()" TargetMode="External"/><Relationship Id="rId23" Type="http://schemas.openxmlformats.org/officeDocument/2006/relationships/hyperlink" Target="javascript:insRow5()" TargetMode="External"/><Relationship Id="rId119" Type="http://schemas.openxmlformats.org/officeDocument/2006/relationships/hyperlink" Target="http://www.cntv.org.co/cntv_bop/basedoc/ley/2010/ley_1395_2010.html" TargetMode="External"/><Relationship Id="rId270" Type="http://schemas.openxmlformats.org/officeDocument/2006/relationships/hyperlink" Target="http://www.cntv.org.co/cntv_bop/basedoc/decreto/1989/decreto_2303_1989_pr002.html" TargetMode="External"/><Relationship Id="rId291" Type="http://schemas.openxmlformats.org/officeDocument/2006/relationships/hyperlink" Target="http://www.cntv.org.co/cntv_bop/basedoc/ley/2010/ley_1395_2010.html" TargetMode="External"/><Relationship Id="rId305" Type="http://schemas.openxmlformats.org/officeDocument/2006/relationships/hyperlink" Target="http://www.cntv.org.co/cntv_bop/basedoc/decreto/1989/decreto_2303_1989_pr002.html" TargetMode="External"/><Relationship Id="rId326" Type="http://schemas.openxmlformats.org/officeDocument/2006/relationships/hyperlink" Target="http://www.cntv.org.co/cntv_bop/basedoc/decreto/1989/decreto_2303_1989_pr002.html" TargetMode="External"/><Relationship Id="rId44" Type="http://schemas.openxmlformats.org/officeDocument/2006/relationships/hyperlink" Target="javascript:insRow12()" TargetMode="External"/><Relationship Id="rId65" Type="http://schemas.openxmlformats.org/officeDocument/2006/relationships/hyperlink" Target="http://www.cntv.org.co/cntv_bop/basedoc/decreto/1989/decreto_2303_1989.html" TargetMode="External"/><Relationship Id="rId86" Type="http://schemas.openxmlformats.org/officeDocument/2006/relationships/hyperlink" Target="javascript:insRow14()" TargetMode="External"/><Relationship Id="rId130" Type="http://schemas.openxmlformats.org/officeDocument/2006/relationships/hyperlink" Target="javascript:insRow33()" TargetMode="External"/><Relationship Id="rId151" Type="http://schemas.openxmlformats.org/officeDocument/2006/relationships/hyperlink" Target="http://www.cntv.org.co/cntv_bop/basedoc/ley/2010/ley_1395_2010.html" TargetMode="External"/><Relationship Id="rId172" Type="http://schemas.openxmlformats.org/officeDocument/2006/relationships/hyperlink" Target="http://www.cntv.org.co/cntv_bop/basedoc/decreto/1989/decreto_2303_1989_pr001.html" TargetMode="External"/><Relationship Id="rId193" Type="http://schemas.openxmlformats.org/officeDocument/2006/relationships/hyperlink" Target="javascript:insRow58()" TargetMode="External"/><Relationship Id="rId207" Type="http://schemas.openxmlformats.org/officeDocument/2006/relationships/hyperlink" Target="javascript:insRow65()" TargetMode="External"/><Relationship Id="rId228" Type="http://schemas.openxmlformats.org/officeDocument/2006/relationships/hyperlink" Target="http://www.cntv.org.co/cntv_bop/basedoc/ley/2010/ley_1395_2010.html" TargetMode="External"/><Relationship Id="rId249" Type="http://schemas.openxmlformats.org/officeDocument/2006/relationships/hyperlink" Target="javascript:insRow19()" TargetMode="External"/><Relationship Id="rId13" Type="http://schemas.openxmlformats.org/officeDocument/2006/relationships/hyperlink" Target="http://www.cntv.org.co/cntv_bop/basedoc/decreto/1989/decreto_2303_1989.html" TargetMode="External"/><Relationship Id="rId109" Type="http://schemas.openxmlformats.org/officeDocument/2006/relationships/hyperlink" Target="http://www.cntv.org.co/cntv_bop/basedoc/ley/2010/ley_1395_2010.html" TargetMode="External"/><Relationship Id="rId260" Type="http://schemas.openxmlformats.org/officeDocument/2006/relationships/hyperlink" Target="http://www.cntv.org.co/cntv_bop/basedoc/ley/2010/ley_1395_2010.html" TargetMode="External"/><Relationship Id="rId281" Type="http://schemas.openxmlformats.org/officeDocument/2006/relationships/hyperlink" Target="javascript:insRow31()" TargetMode="External"/><Relationship Id="rId316" Type="http://schemas.openxmlformats.org/officeDocument/2006/relationships/hyperlink" Target="http://www.cntv.org.co/cntv_bop/basedoc/codigo/codigo_procedimiento_civil_pr015.html" TargetMode="External"/><Relationship Id="rId34" Type="http://schemas.openxmlformats.org/officeDocument/2006/relationships/hyperlink" Target="http://www.cntv.org.co/cntv_bop/basedoc/decreto/1998/decreto_1818_1998_pr001.html" TargetMode="External"/><Relationship Id="rId55" Type="http://schemas.openxmlformats.org/officeDocument/2006/relationships/hyperlink" Target="http://www.cntv.org.co/cntv_bop/basedoc/decreto/1998/decreto_1818_1998_pr001.html" TargetMode="External"/><Relationship Id="rId76" Type="http://schemas.openxmlformats.org/officeDocument/2006/relationships/hyperlink" Target="javascript:insRow8()" TargetMode="External"/><Relationship Id="rId97" Type="http://schemas.openxmlformats.org/officeDocument/2006/relationships/hyperlink" Target="http://www.cntv.org.co/cntv_bop/basedoc/ley/2010/ley_1395_2010.html" TargetMode="External"/><Relationship Id="rId120" Type="http://schemas.openxmlformats.org/officeDocument/2006/relationships/hyperlink" Target="javascript:insRow29()" TargetMode="External"/><Relationship Id="rId141" Type="http://schemas.openxmlformats.org/officeDocument/2006/relationships/hyperlink" Target="http://www.cntv.org.co/cntv_bop/basedoc/codigo/codigo_civil_pr072.html" TargetMode="External"/><Relationship Id="rId7" Type="http://schemas.openxmlformats.org/officeDocument/2006/relationships/hyperlink" Target="http://www.cntv.org.co/cntv_bop/basedoc/codigo/codigo_civil_pr072.html" TargetMode="External"/><Relationship Id="rId162" Type="http://schemas.openxmlformats.org/officeDocument/2006/relationships/hyperlink" Target="http://www.cntv.org.co/cntv_bop/basedoc/ley/2010/ley_1395_2010.html" TargetMode="External"/><Relationship Id="rId183" Type="http://schemas.openxmlformats.org/officeDocument/2006/relationships/hyperlink" Target="javascript:insRow53()" TargetMode="External"/><Relationship Id="rId218" Type="http://schemas.openxmlformats.org/officeDocument/2006/relationships/hyperlink" Target="http://www.cntv.org.co/cntv_bop/basedoc/ley/2010/ley_1395_2010.html" TargetMode="External"/><Relationship Id="rId239" Type="http://schemas.openxmlformats.org/officeDocument/2006/relationships/hyperlink" Target="javascript:insRow14()" TargetMode="External"/><Relationship Id="rId250" Type="http://schemas.openxmlformats.org/officeDocument/2006/relationships/hyperlink" Target="http://www.cntv.org.co/cntv_bop/basedoc/ley/2010/ley_1395_2010.html" TargetMode="External"/><Relationship Id="rId271" Type="http://schemas.openxmlformats.org/officeDocument/2006/relationships/hyperlink" Target="http://www.cntv.org.co/cntv_bop/basedoc/decreto/1989/decreto_2303_1989_pr002.html" TargetMode="External"/><Relationship Id="rId292" Type="http://schemas.openxmlformats.org/officeDocument/2006/relationships/hyperlink" Target="javascript:insRow36()" TargetMode="External"/><Relationship Id="rId306" Type="http://schemas.openxmlformats.org/officeDocument/2006/relationships/hyperlink" Target="http://www.cntv.org.co/cntv_bop/basedoc/decreto/1989/decreto_2303_1989_pr002.html" TargetMode="External"/><Relationship Id="rId24" Type="http://schemas.openxmlformats.org/officeDocument/2006/relationships/hyperlink" Target="http://www.cntv.org.co/cntv_bop/basedoc/decreto/1998/decreto_1818_1998_pr001.html" TargetMode="External"/><Relationship Id="rId45" Type="http://schemas.openxmlformats.org/officeDocument/2006/relationships/hyperlink" Target="http://www.cntv.org.co/cntv_bop/basedoc/decreto/1998/decreto_1818_1998_pr001.html" TargetMode="External"/><Relationship Id="rId66" Type="http://schemas.openxmlformats.org/officeDocument/2006/relationships/hyperlink" Target="http://www.cntv.org.co/cntv_bop/basedoc/decreto/1989/decreto_2303_1989_pr001.html" TargetMode="External"/><Relationship Id="rId87" Type="http://schemas.openxmlformats.org/officeDocument/2006/relationships/hyperlink" Target="http://www.cntv.org.co/cntv_bop/basedoc/ley/2010/ley_1395_2010.html" TargetMode="External"/><Relationship Id="rId110" Type="http://schemas.openxmlformats.org/officeDocument/2006/relationships/hyperlink" Target="javascript:insRow25()" TargetMode="External"/><Relationship Id="rId131" Type="http://schemas.openxmlformats.org/officeDocument/2006/relationships/hyperlink" Target="http://www.cntv.org.co/cntv_bop/basedoc/ley/2010/ley_1395_2010.html" TargetMode="External"/><Relationship Id="rId327" Type="http://schemas.openxmlformats.org/officeDocument/2006/relationships/hyperlink" Target="http://www.cntv.org.co/cntv_bop/basedoc/codigo/codigo_civil_pr031.html" TargetMode="External"/><Relationship Id="rId152" Type="http://schemas.openxmlformats.org/officeDocument/2006/relationships/hyperlink" Target="javascript:insRow41()" TargetMode="External"/><Relationship Id="rId173" Type="http://schemas.openxmlformats.org/officeDocument/2006/relationships/hyperlink" Target="http://www.cntv.org.co/cntv_bop/basedoc/decreto/1989/decreto_2303_1989_pr001.html" TargetMode="External"/><Relationship Id="rId194" Type="http://schemas.openxmlformats.org/officeDocument/2006/relationships/hyperlink" Target="http://www.cntv.org.co/cntv_bop/basedoc/ley/2010/ley_1395_2010.html" TargetMode="External"/><Relationship Id="rId208" Type="http://schemas.openxmlformats.org/officeDocument/2006/relationships/hyperlink" Target="http://www.cntv.org.co/cntv_bop/basedoc/ley/2010/ley_1395_2010.html" TargetMode="External"/><Relationship Id="rId229" Type="http://schemas.openxmlformats.org/officeDocument/2006/relationships/hyperlink" Target="javascript:insRow9()" TargetMode="External"/><Relationship Id="rId240" Type="http://schemas.openxmlformats.org/officeDocument/2006/relationships/hyperlink" Target="http://www.cntv.org.co/cntv_bop/basedoc/ley/2010/ley_1395_2010.html" TargetMode="External"/><Relationship Id="rId261" Type="http://schemas.openxmlformats.org/officeDocument/2006/relationships/hyperlink" Target="javascript:insRow25()" TargetMode="External"/><Relationship Id="rId14" Type="http://schemas.openxmlformats.org/officeDocument/2006/relationships/hyperlink" Target="http://www.cntv.org.co/cntv_bop/basedoc/decreto/1989/decreto_2303_1989.html" TargetMode="External"/><Relationship Id="rId35" Type="http://schemas.openxmlformats.org/officeDocument/2006/relationships/hyperlink" Target="javascript:insRow9()" TargetMode="External"/><Relationship Id="rId56" Type="http://schemas.openxmlformats.org/officeDocument/2006/relationships/hyperlink" Target="javascript:insRow3()" TargetMode="External"/><Relationship Id="rId77" Type="http://schemas.openxmlformats.org/officeDocument/2006/relationships/hyperlink" Target="http://www.cntv.org.co/cntv_bop/basedoc/ley/2010/ley_1395_2010.html" TargetMode="External"/><Relationship Id="rId100" Type="http://schemas.openxmlformats.org/officeDocument/2006/relationships/hyperlink" Target="javascript:insRow20()" TargetMode="External"/><Relationship Id="rId282" Type="http://schemas.openxmlformats.org/officeDocument/2006/relationships/hyperlink" Target="http://www.cntv.org.co/cntv_bop/basedoc/ley/2010/ley_1395_2010.html" TargetMode="External"/><Relationship Id="rId317" Type="http://schemas.openxmlformats.org/officeDocument/2006/relationships/hyperlink" Target="http://www.cntv.org.co/cntv_bop/basedoc/codigo/codigo_procedimiento_civil_pr015.html" TargetMode="External"/><Relationship Id="rId8" Type="http://schemas.openxmlformats.org/officeDocument/2006/relationships/hyperlink" Target="http://www.cntv.org.co/cntv_bop/basedoc/codigo/codigo_civil_pr072.html" TargetMode="External"/><Relationship Id="rId51" Type="http://schemas.openxmlformats.org/officeDocument/2006/relationships/hyperlink" Target="http://www.cntv.org.co/cntv_bop/basedoc/decreto/1998/decreto_1818_1998_pr001.html" TargetMode="External"/><Relationship Id="rId72" Type="http://schemas.openxmlformats.org/officeDocument/2006/relationships/hyperlink" Target="http://www.cntv.org.co/cntv_bop/basedoc/decreto/1989/decreto_2303_1989.html" TargetMode="External"/><Relationship Id="rId93" Type="http://schemas.openxmlformats.org/officeDocument/2006/relationships/hyperlink" Target="http://www.cntv.org.co/cntv_bop/basedoc/ley/2010/ley_1395_2010.html" TargetMode="External"/><Relationship Id="rId98" Type="http://schemas.openxmlformats.org/officeDocument/2006/relationships/hyperlink" Target="javascript:insRow19()" TargetMode="External"/><Relationship Id="rId121" Type="http://schemas.openxmlformats.org/officeDocument/2006/relationships/hyperlink" Target="http://www.cntv.org.co/cntv_bop/basedoc/decreto/1989/decreto_2303_1989_pr001.html" TargetMode="External"/><Relationship Id="rId142" Type="http://schemas.openxmlformats.org/officeDocument/2006/relationships/hyperlink" Target="http://www.cntv.org.co/cntv_bop/basedoc/codigo/codigo_civil_pr072.html" TargetMode="External"/><Relationship Id="rId163" Type="http://schemas.openxmlformats.org/officeDocument/2006/relationships/hyperlink" Target="javascript:insRow45()" TargetMode="External"/><Relationship Id="rId184" Type="http://schemas.openxmlformats.org/officeDocument/2006/relationships/hyperlink" Target="http://www.cntv.org.co/cntv_bop/basedoc/ley/2010/ley_1395_2010.html" TargetMode="External"/><Relationship Id="rId189" Type="http://schemas.openxmlformats.org/officeDocument/2006/relationships/hyperlink" Target="javascript:insRow56()" TargetMode="External"/><Relationship Id="rId219" Type="http://schemas.openxmlformats.org/officeDocument/2006/relationships/hyperlink" Target="javascript:insRow5()" TargetMode="External"/><Relationship Id="rId3" Type="http://schemas.openxmlformats.org/officeDocument/2006/relationships/webSettings" Target="webSettings.xml"/><Relationship Id="rId214" Type="http://schemas.openxmlformats.org/officeDocument/2006/relationships/hyperlink" Target="javascript:insRow3()" TargetMode="External"/><Relationship Id="rId230" Type="http://schemas.openxmlformats.org/officeDocument/2006/relationships/hyperlink" Target="http://www.cntv.org.co/cntv_bop/basedoc/ley/2010/ley_1395_2010.html" TargetMode="External"/><Relationship Id="rId235" Type="http://schemas.openxmlformats.org/officeDocument/2006/relationships/hyperlink" Target="javascript:insRow12()" TargetMode="External"/><Relationship Id="rId251" Type="http://schemas.openxmlformats.org/officeDocument/2006/relationships/hyperlink" Target="javascript:insRow20()" TargetMode="External"/><Relationship Id="rId256" Type="http://schemas.openxmlformats.org/officeDocument/2006/relationships/hyperlink" Target="http://www.cntv.org.co/cntv_bop/basedoc/ley/2010/ley_1395_2010.html" TargetMode="External"/><Relationship Id="rId277" Type="http://schemas.openxmlformats.org/officeDocument/2006/relationships/hyperlink" Target="javascript:insRow29()" TargetMode="External"/><Relationship Id="rId298" Type="http://schemas.openxmlformats.org/officeDocument/2006/relationships/hyperlink" Target="http://www.cntv.org.co/cntv_bop/basedoc/ley/2010/ley_1395_2010.html" TargetMode="External"/><Relationship Id="rId25" Type="http://schemas.openxmlformats.org/officeDocument/2006/relationships/hyperlink" Target="http://www.cntv.org.co/cntv_bop/basedoc/decreto/1998/decreto_1818_1998_pr001.html" TargetMode="External"/><Relationship Id="rId46" Type="http://schemas.openxmlformats.org/officeDocument/2006/relationships/hyperlink" Target="http://www.cntv.org.co/cntv_bop/basedoc/decreto/1989/decreto_2303_1989.html" TargetMode="External"/><Relationship Id="rId67" Type="http://schemas.openxmlformats.org/officeDocument/2006/relationships/hyperlink" Target="http://www.cntv.org.co/cntv_bop/basedoc/decreto/1989/decreto_2303_1989.html" TargetMode="External"/><Relationship Id="rId116" Type="http://schemas.openxmlformats.org/officeDocument/2006/relationships/hyperlink" Target="http://www.cntv.org.co/cntv_bop/basedoc/decreto/1989/decreto_2303_1989_pr001.html" TargetMode="External"/><Relationship Id="rId137" Type="http://schemas.openxmlformats.org/officeDocument/2006/relationships/hyperlink" Target="http://www.cntv.org.co/cntv_bop/basedoc/ley/2010/ley_1395_2010.html" TargetMode="External"/><Relationship Id="rId158" Type="http://schemas.openxmlformats.org/officeDocument/2006/relationships/hyperlink" Target="javascript:insRow43()" TargetMode="External"/><Relationship Id="rId272" Type="http://schemas.openxmlformats.org/officeDocument/2006/relationships/hyperlink" Target="http://www.cntv.org.co/cntv_bop/basedoc/ley/2010/ley_1395_2010.html" TargetMode="External"/><Relationship Id="rId293" Type="http://schemas.openxmlformats.org/officeDocument/2006/relationships/hyperlink" Target="http://www.cntv.org.co/cntv_bop/basedoc/decreto/1989/decreto_2303_1989_pr002.html" TargetMode="External"/><Relationship Id="rId302" Type="http://schemas.openxmlformats.org/officeDocument/2006/relationships/hyperlink" Target="http://www.cntv.org.co/cntv_bop/basedoc/codigo/codigo_civil_pr030.html" TargetMode="External"/><Relationship Id="rId307" Type="http://schemas.openxmlformats.org/officeDocument/2006/relationships/hyperlink" Target="http://www.cntv.org.co/cntv_bop/basedoc/decreto/1989/decreto_2303_1989_pr001.html" TargetMode="External"/><Relationship Id="rId323" Type="http://schemas.openxmlformats.org/officeDocument/2006/relationships/hyperlink" Target="http://www.cntv.org.co/cntv_bop/basedoc/decreto/1989/decreto_2303_1989_pr002.html" TargetMode="External"/><Relationship Id="rId328" Type="http://schemas.openxmlformats.org/officeDocument/2006/relationships/hyperlink" Target="http://www.cntv.org.co/cntv_bop/basedoc/decreto/1989/decreto_2303_1989_pr003.html" TargetMode="External"/><Relationship Id="rId20" Type="http://schemas.openxmlformats.org/officeDocument/2006/relationships/hyperlink" Target="javascript:insRow4()" TargetMode="External"/><Relationship Id="rId41" Type="http://schemas.openxmlformats.org/officeDocument/2006/relationships/hyperlink" Target="javascript:insRow11()" TargetMode="External"/><Relationship Id="rId62" Type="http://schemas.openxmlformats.org/officeDocument/2006/relationships/hyperlink" Target="javascript:insRow5()" TargetMode="External"/><Relationship Id="rId83" Type="http://schemas.openxmlformats.org/officeDocument/2006/relationships/hyperlink" Target="javascript:insRow12()" TargetMode="External"/><Relationship Id="rId88" Type="http://schemas.openxmlformats.org/officeDocument/2006/relationships/hyperlink" Target="javascript:insRow15()" TargetMode="External"/><Relationship Id="rId111" Type="http://schemas.openxmlformats.org/officeDocument/2006/relationships/hyperlink" Target="http://www.cntv.org.co/cntv_bop/basedoc/decreto/1989/decreto_2303_1989_pr001.html" TargetMode="External"/><Relationship Id="rId132" Type="http://schemas.openxmlformats.org/officeDocument/2006/relationships/hyperlink" Target="javascript:insRow34()" TargetMode="External"/><Relationship Id="rId153" Type="http://schemas.openxmlformats.org/officeDocument/2006/relationships/hyperlink" Target="http://www.cntv.org.co/cntv_bop/basedoc/decreto/1989/decreto_2303_1989_pr001.html" TargetMode="External"/><Relationship Id="rId174" Type="http://schemas.openxmlformats.org/officeDocument/2006/relationships/hyperlink" Target="http://www.cntv.org.co/cntv_bop/basedoc/decreto/1989/decreto_2303_1989_pr001.html" TargetMode="External"/><Relationship Id="rId179" Type="http://schemas.openxmlformats.org/officeDocument/2006/relationships/hyperlink" Target="http://www.cntv.org.co/cntv_bop/basedoc/decreto/1989/decreto_2303_1989_pr001.html" TargetMode="External"/><Relationship Id="rId195" Type="http://schemas.openxmlformats.org/officeDocument/2006/relationships/hyperlink" Target="javascript:insRow59()" TargetMode="External"/><Relationship Id="rId209" Type="http://schemas.openxmlformats.org/officeDocument/2006/relationships/hyperlink" Target="javascript:insRow1()" TargetMode="External"/><Relationship Id="rId190" Type="http://schemas.openxmlformats.org/officeDocument/2006/relationships/hyperlink" Target="http://www.cntv.org.co/cntv_bop/basedoc/ley/2010/ley_1395_2010.html" TargetMode="External"/><Relationship Id="rId204" Type="http://schemas.openxmlformats.org/officeDocument/2006/relationships/hyperlink" Target="http://www.cntv.org.co/cntv_bop/basedoc/ley/2010/ley_1395_2010.html" TargetMode="External"/><Relationship Id="rId220" Type="http://schemas.openxmlformats.org/officeDocument/2006/relationships/hyperlink" Target="http://www.cntv.org.co/cntv_bop/basedoc/ley/2010/ley_1395_2010.html" TargetMode="External"/><Relationship Id="rId225" Type="http://schemas.openxmlformats.org/officeDocument/2006/relationships/hyperlink" Target="javascript:insRow7()" TargetMode="External"/><Relationship Id="rId241" Type="http://schemas.openxmlformats.org/officeDocument/2006/relationships/hyperlink" Target="javascript:insRow15()" TargetMode="External"/><Relationship Id="rId246" Type="http://schemas.openxmlformats.org/officeDocument/2006/relationships/hyperlink" Target="http://www.cntv.org.co/cntv_bop/basedoc/ley/2010/ley_1395_2010.html" TargetMode="External"/><Relationship Id="rId267" Type="http://schemas.openxmlformats.org/officeDocument/2006/relationships/hyperlink" Target="http://www.cntv.org.co/cntv_bop/basedoc/decreto/1989/decreto_2303_1989_pr002.html" TargetMode="External"/><Relationship Id="rId288" Type="http://schemas.openxmlformats.org/officeDocument/2006/relationships/hyperlink" Target="javascript:insRow34()" TargetMode="External"/><Relationship Id="rId15" Type="http://schemas.openxmlformats.org/officeDocument/2006/relationships/hyperlink" Target="http://www.cntv.org.co/cntv_bop/basedoc/codigo/codigo_procedimiento_civil_pr005.html" TargetMode="External"/><Relationship Id="rId36" Type="http://schemas.openxmlformats.org/officeDocument/2006/relationships/hyperlink" Target="http://www.cntv.org.co/cntv_bop/basedoc/decreto/1998/decreto_1818_1998_pr001.html" TargetMode="External"/><Relationship Id="rId57" Type="http://schemas.openxmlformats.org/officeDocument/2006/relationships/hyperlink" Target="http://www.cntv.org.co/cntv_bop/basedoc/decreto/1998/decreto_1818_1998_pr001.html" TargetMode="External"/><Relationship Id="rId106" Type="http://schemas.openxmlformats.org/officeDocument/2006/relationships/hyperlink" Target="javascript:insRow23()" TargetMode="External"/><Relationship Id="rId127" Type="http://schemas.openxmlformats.org/officeDocument/2006/relationships/hyperlink" Target="http://www.cntv.org.co/cntv_bop/basedoc/ley/2010/ley_1395_2010.html" TargetMode="External"/><Relationship Id="rId262" Type="http://schemas.openxmlformats.org/officeDocument/2006/relationships/hyperlink" Target="http://www.cntv.org.co/cntv_bop/basedoc/ley/2010/ley_1395_2010.html" TargetMode="External"/><Relationship Id="rId283" Type="http://schemas.openxmlformats.org/officeDocument/2006/relationships/hyperlink" Target="javascript:insRow32()" TargetMode="External"/><Relationship Id="rId313" Type="http://schemas.openxmlformats.org/officeDocument/2006/relationships/hyperlink" Target="http://www.cntv.org.co/cntv_bop/basedoc/decreto/1989/decreto_2303_1989_pr001.html" TargetMode="External"/><Relationship Id="rId318" Type="http://schemas.openxmlformats.org/officeDocument/2006/relationships/hyperlink" Target="http://www.cntv.org.co/cntv_bop/basedoc/codigo/codigo_procedimiento_civil_pr015.html" TargetMode="External"/><Relationship Id="rId10" Type="http://schemas.openxmlformats.org/officeDocument/2006/relationships/hyperlink" Target="http://www.cntv.org.co/cntv_bop/basedoc/decreto/1989/decreto_2303_1989.html" TargetMode="External"/><Relationship Id="rId31" Type="http://schemas.openxmlformats.org/officeDocument/2006/relationships/hyperlink" Target="http://www.cntv.org.co/cntv_bop/basedoc/decreto/1998/decreto_1818_1998_pr001.html" TargetMode="External"/><Relationship Id="rId52" Type="http://schemas.openxmlformats.org/officeDocument/2006/relationships/hyperlink" Target="http://www.cntv.org.co/cntv_bop/basedoc/decreto/1989/decreto_2303_1989.html" TargetMode="External"/><Relationship Id="rId73" Type="http://schemas.openxmlformats.org/officeDocument/2006/relationships/hyperlink" Target="javascript:insRow7()" TargetMode="External"/><Relationship Id="rId78" Type="http://schemas.openxmlformats.org/officeDocument/2006/relationships/hyperlink" Target="javascript:insRow9()" TargetMode="External"/><Relationship Id="rId94" Type="http://schemas.openxmlformats.org/officeDocument/2006/relationships/hyperlink" Target="javascript:insRow18()" TargetMode="External"/><Relationship Id="rId99" Type="http://schemas.openxmlformats.org/officeDocument/2006/relationships/hyperlink" Target="http://www.cntv.org.co/cntv_bop/basedoc/ley/2010/ley_1395_2010.html" TargetMode="External"/><Relationship Id="rId101" Type="http://schemas.openxmlformats.org/officeDocument/2006/relationships/hyperlink" Target="javascript:insRow21()" TargetMode="External"/><Relationship Id="rId122" Type="http://schemas.openxmlformats.org/officeDocument/2006/relationships/hyperlink" Target="http://www.cntv.org.co/cntv_bop/basedoc/decreto/1989/decreto_2303_1989_pr001.html" TargetMode="External"/><Relationship Id="rId143" Type="http://schemas.openxmlformats.org/officeDocument/2006/relationships/hyperlink" Target="http://www.cntv.org.co/cntv_bop/basedoc/codigo/codigo_civil_pr074.html" TargetMode="External"/><Relationship Id="rId148" Type="http://schemas.openxmlformats.org/officeDocument/2006/relationships/hyperlink" Target="javascript:insRow39()" TargetMode="External"/><Relationship Id="rId164" Type="http://schemas.openxmlformats.org/officeDocument/2006/relationships/hyperlink" Target="http://www.cntv.org.co/cntv_bop/basedoc/ley/2010/ley_1395_2010.html" TargetMode="External"/><Relationship Id="rId169" Type="http://schemas.openxmlformats.org/officeDocument/2006/relationships/hyperlink" Target="javascript:insRow48()" TargetMode="External"/><Relationship Id="rId185" Type="http://schemas.openxmlformats.org/officeDocument/2006/relationships/hyperlink" Target="javascript:insRow54()" TargetMode="External"/><Relationship Id="rId334" Type="http://schemas.openxmlformats.org/officeDocument/2006/relationships/fontTable" Target="fontTable.xml"/><Relationship Id="rId4" Type="http://schemas.openxmlformats.org/officeDocument/2006/relationships/hyperlink" Target="javascript:insRow1()" TargetMode="External"/><Relationship Id="rId9" Type="http://schemas.openxmlformats.org/officeDocument/2006/relationships/hyperlink" Target="javascript:insRow3()" TargetMode="External"/><Relationship Id="rId180" Type="http://schemas.openxmlformats.org/officeDocument/2006/relationships/hyperlink" Target="http://www.cntv.org.co/cntv_bop/basedoc/ley/2010/ley_1395_2010.html" TargetMode="External"/><Relationship Id="rId210" Type="http://schemas.openxmlformats.org/officeDocument/2006/relationships/hyperlink" Target="http://www.cntv.org.co/cntv_bop/basedoc/ley/2010/ley_1395_2010.html" TargetMode="External"/><Relationship Id="rId215" Type="http://schemas.openxmlformats.org/officeDocument/2006/relationships/hyperlink" Target="http://www.cntv.org.co/cntv_bop/basedoc/ley/2010/ley_1395_2010.html" TargetMode="External"/><Relationship Id="rId236" Type="http://schemas.openxmlformats.org/officeDocument/2006/relationships/hyperlink" Target="http://www.cntv.org.co/cntv_bop/basedoc/ley/2010/ley_1395_2010.html" TargetMode="External"/><Relationship Id="rId257" Type="http://schemas.openxmlformats.org/officeDocument/2006/relationships/hyperlink" Target="javascript:insRow23()" TargetMode="External"/><Relationship Id="rId278" Type="http://schemas.openxmlformats.org/officeDocument/2006/relationships/hyperlink" Target="http://www.cntv.org.co/cntv_bop/basedoc/ley/2010/ley_1395_2010.html" TargetMode="External"/><Relationship Id="rId26" Type="http://schemas.openxmlformats.org/officeDocument/2006/relationships/hyperlink" Target="javascript:insRow6()" TargetMode="External"/><Relationship Id="rId231" Type="http://schemas.openxmlformats.org/officeDocument/2006/relationships/hyperlink" Target="javascript:insRow10()" TargetMode="External"/><Relationship Id="rId252" Type="http://schemas.openxmlformats.org/officeDocument/2006/relationships/hyperlink" Target="http://www.cntv.org.co/cntv_bop/basedoc/ley/2010/ley_1395_2010.html" TargetMode="External"/><Relationship Id="rId273" Type="http://schemas.openxmlformats.org/officeDocument/2006/relationships/hyperlink" Target="javascript:insRow27()" TargetMode="External"/><Relationship Id="rId294" Type="http://schemas.openxmlformats.org/officeDocument/2006/relationships/hyperlink" Target="http://www.cntv.org.co/cntv_bop/basedoc/ley/2010/ley_1395_2010.html" TargetMode="External"/><Relationship Id="rId308" Type="http://schemas.openxmlformats.org/officeDocument/2006/relationships/hyperlink" Target="javascript:insRow42()" TargetMode="External"/><Relationship Id="rId329" Type="http://schemas.openxmlformats.org/officeDocument/2006/relationships/hyperlink" Target="http://www.cntv.org.co/cntv_bop/basedoc/codigo/codigo_civil_pr031.html" TargetMode="External"/><Relationship Id="rId47" Type="http://schemas.openxmlformats.org/officeDocument/2006/relationships/hyperlink" Target="http://www.cntv.org.co/cntv_bop/basedoc/decreto/1989/decreto_2303_1989_pr002.html" TargetMode="External"/><Relationship Id="rId68" Type="http://schemas.openxmlformats.org/officeDocument/2006/relationships/hyperlink" Target="http://www.cntv.org.co/cntv_bop/basedoc/decreto/1989/decreto_2303_1989_pr001.html" TargetMode="External"/><Relationship Id="rId89" Type="http://schemas.openxmlformats.org/officeDocument/2006/relationships/hyperlink" Target="javascript:insRow16()" TargetMode="External"/><Relationship Id="rId112" Type="http://schemas.openxmlformats.org/officeDocument/2006/relationships/hyperlink" Target="http://www.cntv.org.co/cntv_bop/basedoc/ley/2010/ley_1395_2010.html" TargetMode="External"/><Relationship Id="rId133" Type="http://schemas.openxmlformats.org/officeDocument/2006/relationships/hyperlink" Target="http://www.cntv.org.co/cntv_bop/basedoc/ley/2010/ley_1395_2010.html" TargetMode="External"/><Relationship Id="rId154" Type="http://schemas.openxmlformats.org/officeDocument/2006/relationships/hyperlink" Target="http://www.cntv.org.co/cntv_bop/basedoc/decreto/1989/decreto_2303_1989_pr001.html" TargetMode="External"/><Relationship Id="rId175" Type="http://schemas.openxmlformats.org/officeDocument/2006/relationships/hyperlink" Target="http://www.cntv.org.co/cntv_bop/basedoc/ley/2010/ley_1395_2010.html" TargetMode="External"/><Relationship Id="rId196" Type="http://schemas.openxmlformats.org/officeDocument/2006/relationships/hyperlink" Target="http://www.cntv.org.co/cntv_bop/basedoc/ley/2010/ley_1395_2010.html" TargetMode="External"/><Relationship Id="rId200" Type="http://schemas.openxmlformats.org/officeDocument/2006/relationships/hyperlink" Target="http://www.cntv.org.co/cntv_bop/basedoc/ley/2010/ley_1395_2010.html" TargetMode="External"/><Relationship Id="rId16" Type="http://schemas.openxmlformats.org/officeDocument/2006/relationships/hyperlink" Target="http://www.cntv.org.co/cntv_bop/basedoc/codigo/codigo_procedimiento_civil_pr005.html" TargetMode="External"/><Relationship Id="rId221" Type="http://schemas.openxmlformats.org/officeDocument/2006/relationships/hyperlink" Target="javascript:insRow6()" TargetMode="External"/><Relationship Id="rId242" Type="http://schemas.openxmlformats.org/officeDocument/2006/relationships/hyperlink" Target="http://www.cntv.org.co/cntv_bop/basedoc/ley/2010/ley_1395_2010.html" TargetMode="External"/><Relationship Id="rId263" Type="http://schemas.openxmlformats.org/officeDocument/2006/relationships/hyperlink" Target="javascript:insRow26()" TargetMode="External"/><Relationship Id="rId284" Type="http://schemas.openxmlformats.org/officeDocument/2006/relationships/hyperlink" Target="http://www.cntv.org.co/cntv_bop/basedoc/codigo/codigo_civil_pr062.html" TargetMode="External"/><Relationship Id="rId319" Type="http://schemas.openxmlformats.org/officeDocument/2006/relationships/hyperlink" Target="http://www.cntv.org.co/cntv_bop/basedoc/codigo/codigo_civil_pr031.html" TargetMode="External"/><Relationship Id="rId37" Type="http://schemas.openxmlformats.org/officeDocument/2006/relationships/hyperlink" Target="http://www.cntv.org.co/cntv_bop/basedoc/decreto/1998/decreto_1818_1998_pr001.html" TargetMode="External"/><Relationship Id="rId58" Type="http://schemas.openxmlformats.org/officeDocument/2006/relationships/hyperlink" Target="http://www.cntv.org.co/cntv_bop/basedoc/decreto/1998/decreto_1818_1998_pr001.html" TargetMode="External"/><Relationship Id="rId79" Type="http://schemas.openxmlformats.org/officeDocument/2006/relationships/hyperlink" Target="javascript:insRow10()" TargetMode="External"/><Relationship Id="rId102" Type="http://schemas.openxmlformats.org/officeDocument/2006/relationships/hyperlink" Target="http://www.cntv.org.co/cntv_bop/basedoc/decreto/1989/decreto_2303_1989_pr001.html" TargetMode="External"/><Relationship Id="rId123" Type="http://schemas.openxmlformats.org/officeDocument/2006/relationships/hyperlink" Target="http://www.cntv.org.co/cntv_bop/basedoc/ley/2010/ley_1395_2010.html" TargetMode="External"/><Relationship Id="rId144" Type="http://schemas.openxmlformats.org/officeDocument/2006/relationships/hyperlink" Target="http://www.cntv.org.co/cntv_bop/basedoc/codigo/codigo_procedimiento_civil_pr002.html" TargetMode="External"/><Relationship Id="rId330" Type="http://schemas.openxmlformats.org/officeDocument/2006/relationships/hyperlink" Target="http://www.cntv.org.co/cntv_bop/basedoc/codigo/codigo_civil_pr073.html" TargetMode="External"/><Relationship Id="rId90" Type="http://schemas.openxmlformats.org/officeDocument/2006/relationships/hyperlink" Target="http://www.cntv.org.co/cntv_bop/basedoc/decreto/1989/decreto_2303_1989_pr001.html" TargetMode="External"/><Relationship Id="rId165" Type="http://schemas.openxmlformats.org/officeDocument/2006/relationships/hyperlink" Target="javascript:insRow46()" TargetMode="External"/><Relationship Id="rId186" Type="http://schemas.openxmlformats.org/officeDocument/2006/relationships/hyperlink" Target="http://www.cntv.org.co/cntv_bop/basedoc/ley/2010/ley_1395_2010.html" TargetMode="External"/><Relationship Id="rId211" Type="http://schemas.openxmlformats.org/officeDocument/2006/relationships/hyperlink" Target="javascript:insRow2()" TargetMode="External"/><Relationship Id="rId232" Type="http://schemas.openxmlformats.org/officeDocument/2006/relationships/hyperlink" Target="http://www.cntv.org.co/cntv_bop/basedoc/ley/2010/ley_1395_2010.html" TargetMode="External"/><Relationship Id="rId253" Type="http://schemas.openxmlformats.org/officeDocument/2006/relationships/hyperlink" Target="javascript:insRow21()" TargetMode="External"/><Relationship Id="rId274" Type="http://schemas.openxmlformats.org/officeDocument/2006/relationships/hyperlink" Target="http://www.cntv.org.co/cntv_bop/basedoc/ley/2010/ley_1395_2010.html" TargetMode="External"/><Relationship Id="rId295" Type="http://schemas.openxmlformats.org/officeDocument/2006/relationships/hyperlink" Target="javascript:insRow37()" TargetMode="External"/><Relationship Id="rId309" Type="http://schemas.openxmlformats.org/officeDocument/2006/relationships/hyperlink" Target="javascript:insRow43()" TargetMode="External"/><Relationship Id="rId27" Type="http://schemas.openxmlformats.org/officeDocument/2006/relationships/hyperlink" Target="http://www.cntv.org.co/cntv_bop/basedoc/decreto/1998/decreto_1818_1998_pr001.html" TargetMode="External"/><Relationship Id="rId48" Type="http://schemas.openxmlformats.org/officeDocument/2006/relationships/hyperlink" Target="http://www.cntv.org.co/cntv_bop/basedoc/decreto/1998/decreto_1818_1998_pr001.html" TargetMode="External"/><Relationship Id="rId69" Type="http://schemas.openxmlformats.org/officeDocument/2006/relationships/hyperlink" Target="javascript:insRow6()" TargetMode="External"/><Relationship Id="rId113" Type="http://schemas.openxmlformats.org/officeDocument/2006/relationships/hyperlink" Target="javascript:insRow26()" TargetMode="External"/><Relationship Id="rId134" Type="http://schemas.openxmlformats.org/officeDocument/2006/relationships/hyperlink" Target="javascript:insRow35()" TargetMode="External"/><Relationship Id="rId320" Type="http://schemas.openxmlformats.org/officeDocument/2006/relationships/hyperlink" Target="http://www.cntv.org.co/cntv_bop/basedoc/codigo/codigo_civil_pr073.html" TargetMode="External"/><Relationship Id="rId80" Type="http://schemas.openxmlformats.org/officeDocument/2006/relationships/hyperlink" Target="http://www.cntv.org.co/cntv_bop/basedoc/ley/2010/ley_1395_2010.html" TargetMode="External"/><Relationship Id="rId155" Type="http://schemas.openxmlformats.org/officeDocument/2006/relationships/hyperlink" Target="http://www.cntv.org.co/cntv_bop/basedoc/ley/2010/ley_1395_2010.html" TargetMode="External"/><Relationship Id="rId176" Type="http://schemas.openxmlformats.org/officeDocument/2006/relationships/hyperlink" Target="javascript:insRow50()" TargetMode="External"/><Relationship Id="rId197" Type="http://schemas.openxmlformats.org/officeDocument/2006/relationships/hyperlink" Target="javascript:insRow60()" TargetMode="External"/><Relationship Id="rId201" Type="http://schemas.openxmlformats.org/officeDocument/2006/relationships/hyperlink" Target="javascript:insRow62()" TargetMode="External"/><Relationship Id="rId222" Type="http://schemas.openxmlformats.org/officeDocument/2006/relationships/hyperlink" Target="http://www.cntv.org.co/cntv_bop/basedoc/decreto/1989/decreto_2303_1989_pr001.html" TargetMode="External"/><Relationship Id="rId243" Type="http://schemas.openxmlformats.org/officeDocument/2006/relationships/hyperlink" Target="javascript:insRow16()" TargetMode="External"/><Relationship Id="rId264" Type="http://schemas.openxmlformats.org/officeDocument/2006/relationships/hyperlink" Target="http://www.cntv.org.co/cntv_bop/basedoc/decreto/1989/decreto_2303_1989_pr001.html" TargetMode="External"/><Relationship Id="rId285" Type="http://schemas.openxmlformats.org/officeDocument/2006/relationships/hyperlink" Target="http://www.cntv.org.co/cntv_bop/basedoc/ley/2010/ley_1395_2010.html" TargetMode="External"/><Relationship Id="rId17" Type="http://schemas.openxmlformats.org/officeDocument/2006/relationships/hyperlink" Target="http://www.cntv.org.co/cntv_bop/basedoc/decreto/1998/decreto_1818_1998_pr001.html" TargetMode="External"/><Relationship Id="rId38" Type="http://schemas.openxmlformats.org/officeDocument/2006/relationships/hyperlink" Target="javascript:insRow10()" TargetMode="External"/><Relationship Id="rId59" Type="http://schemas.openxmlformats.org/officeDocument/2006/relationships/hyperlink" Target="javascript:insRow4()" TargetMode="External"/><Relationship Id="rId103" Type="http://schemas.openxmlformats.org/officeDocument/2006/relationships/hyperlink" Target="http://www.cntv.org.co/cntv_bop/basedoc/ley/2010/ley_1395_2010.html" TargetMode="External"/><Relationship Id="rId124" Type="http://schemas.openxmlformats.org/officeDocument/2006/relationships/hyperlink" Target="javascript:insRow30()" TargetMode="External"/><Relationship Id="rId310" Type="http://schemas.openxmlformats.org/officeDocument/2006/relationships/hyperlink" Target="javascript:insRow44()" TargetMode="External"/><Relationship Id="rId70" Type="http://schemas.openxmlformats.org/officeDocument/2006/relationships/hyperlink" Target="http://www.cntv.org.co/cntv_bop/basedoc/decreto/1998/decreto_1818_1998_pr001.html" TargetMode="External"/><Relationship Id="rId91" Type="http://schemas.openxmlformats.org/officeDocument/2006/relationships/hyperlink" Target="http://www.cntv.org.co/cntv_bop/basedoc/ley/2010/ley_1395_2010.html" TargetMode="External"/><Relationship Id="rId145" Type="http://schemas.openxmlformats.org/officeDocument/2006/relationships/hyperlink" Target="http://www.cntv.org.co/cntv_bop/basedoc/ley/2010/ley_1395_2010.html" TargetMode="External"/><Relationship Id="rId166" Type="http://schemas.openxmlformats.org/officeDocument/2006/relationships/hyperlink" Target="http://www.cntv.org.co/cntv_bop/basedoc/ley/2010/ley_1395_2010.html" TargetMode="External"/><Relationship Id="rId187" Type="http://schemas.openxmlformats.org/officeDocument/2006/relationships/hyperlink" Target="javascript:insRow55()" TargetMode="External"/><Relationship Id="rId331" Type="http://schemas.openxmlformats.org/officeDocument/2006/relationships/hyperlink" Target="http://www.cntv.org.co/cntv_bop/basedoc/decreto/1989/decreto_2303_1989.html" TargetMode="External"/><Relationship Id="rId1" Type="http://schemas.openxmlformats.org/officeDocument/2006/relationships/styles" Target="styles.xml"/><Relationship Id="rId212" Type="http://schemas.openxmlformats.org/officeDocument/2006/relationships/hyperlink" Target="http://www.cntv.org.co/cntv_bop/basedoc/codigo/codigo_procedimiento_civil_pr003.html" TargetMode="External"/><Relationship Id="rId233" Type="http://schemas.openxmlformats.org/officeDocument/2006/relationships/hyperlink" Target="javascript:insRow11()" TargetMode="External"/><Relationship Id="rId254" Type="http://schemas.openxmlformats.org/officeDocument/2006/relationships/hyperlink" Target="http://www.cntv.org.co/cntv_bop/basedoc/ley/2010/ley_1395_2010.html" TargetMode="External"/><Relationship Id="rId28" Type="http://schemas.openxmlformats.org/officeDocument/2006/relationships/hyperlink" Target="http://www.cntv.org.co/cntv_bop/basedoc/decreto/1998/decreto_1818_1998_pr001.html" TargetMode="External"/><Relationship Id="rId49" Type="http://schemas.openxmlformats.org/officeDocument/2006/relationships/hyperlink" Target="javascript:insRow1()" TargetMode="External"/><Relationship Id="rId114" Type="http://schemas.openxmlformats.org/officeDocument/2006/relationships/hyperlink" Target="http://www.cntv.org.co/cntv_bop/basedoc/ley/2010/ley_1395_2010.html" TargetMode="External"/><Relationship Id="rId275" Type="http://schemas.openxmlformats.org/officeDocument/2006/relationships/hyperlink" Target="javascript:insRow28()" TargetMode="External"/><Relationship Id="rId296" Type="http://schemas.openxmlformats.org/officeDocument/2006/relationships/hyperlink" Target="http://www.cntv.org.co/cntv_bop/basedoc/ley/2010/ley_1395_2010.html" TargetMode="External"/><Relationship Id="rId300" Type="http://schemas.openxmlformats.org/officeDocument/2006/relationships/hyperlink" Target="http://www.cntv.org.co/cntv_bop/basedoc/ley/2010/ley_1395_2010.html" TargetMode="External"/><Relationship Id="rId60" Type="http://schemas.openxmlformats.org/officeDocument/2006/relationships/hyperlink" Target="http://www.cntv.org.co/cntv_bop/basedoc/decreto/1998/decreto_1818_1998_pr001.html" TargetMode="External"/><Relationship Id="rId81" Type="http://schemas.openxmlformats.org/officeDocument/2006/relationships/hyperlink" Target="javascript:insRow11()" TargetMode="External"/><Relationship Id="rId135" Type="http://schemas.openxmlformats.org/officeDocument/2006/relationships/hyperlink" Target="http://www.cntv.org.co/cntv_bop/basedoc/ley/2010/ley_1395_2010.html" TargetMode="External"/><Relationship Id="rId156" Type="http://schemas.openxmlformats.org/officeDocument/2006/relationships/hyperlink" Target="javascript:insRow42()" TargetMode="External"/><Relationship Id="rId177" Type="http://schemas.openxmlformats.org/officeDocument/2006/relationships/hyperlink" Target="http://www.cntv.org.co/cntv_bop/basedoc/ley/2010/ley_1395_2010.html" TargetMode="External"/><Relationship Id="rId198" Type="http://schemas.openxmlformats.org/officeDocument/2006/relationships/hyperlink" Target="http://www.cntv.org.co/cntv_bop/basedoc/ley/2010/ley_1395_2010.html" TargetMode="External"/><Relationship Id="rId321" Type="http://schemas.openxmlformats.org/officeDocument/2006/relationships/hyperlink" Target="http://www.cntv.org.co/cntv_bop/basedoc/decreto/1989/decreto_2303_1989_pr001.html" TargetMode="External"/><Relationship Id="rId202" Type="http://schemas.openxmlformats.org/officeDocument/2006/relationships/hyperlink" Target="http://www.cntv.org.co/cntv_bop/basedoc/ley/2010/ley_1395_2010.html" TargetMode="External"/><Relationship Id="rId223" Type="http://schemas.openxmlformats.org/officeDocument/2006/relationships/hyperlink" Target="http://www.cntv.org.co/cntv_bop/basedoc/decreto/1989/decreto_2303_1989_pr002.html" TargetMode="External"/><Relationship Id="rId244" Type="http://schemas.openxmlformats.org/officeDocument/2006/relationships/hyperlink" Target="http://www.cntv.org.co/cntv_bop/basedoc/ley/2010/ley_1395_2010.html" TargetMode="External"/><Relationship Id="rId18" Type="http://schemas.openxmlformats.org/officeDocument/2006/relationships/hyperlink" Target="http://www.cntv.org.co/cntv_bop/basedoc/decreto/1989/decreto_2303_1989_pr001.html" TargetMode="External"/><Relationship Id="rId39" Type="http://schemas.openxmlformats.org/officeDocument/2006/relationships/hyperlink" Target="http://www.cntv.org.co/cntv_bop/basedoc/decreto/1998/decreto_1818_1998_pr001.html" TargetMode="External"/><Relationship Id="rId265" Type="http://schemas.openxmlformats.org/officeDocument/2006/relationships/hyperlink" Target="http://www.cntv.org.co/cntv_bop/basedoc/decreto/1989/decreto_2303_1989_pr001.html" TargetMode="External"/><Relationship Id="rId286" Type="http://schemas.openxmlformats.org/officeDocument/2006/relationships/hyperlink" Target="javascript:insRow33()" TargetMode="External"/><Relationship Id="rId50" Type="http://schemas.openxmlformats.org/officeDocument/2006/relationships/hyperlink" Target="http://www.cntv.org.co/cntv_bop/basedoc/decreto/1998/decreto_1818_1998_pr001.html" TargetMode="External"/><Relationship Id="rId104" Type="http://schemas.openxmlformats.org/officeDocument/2006/relationships/hyperlink" Target="javascript:insRow22()" TargetMode="External"/><Relationship Id="rId125" Type="http://schemas.openxmlformats.org/officeDocument/2006/relationships/hyperlink" Target="http://www.cntv.org.co/cntv_bop/basedoc/ley/2010/ley_1395_2010.html" TargetMode="External"/><Relationship Id="rId146" Type="http://schemas.openxmlformats.org/officeDocument/2006/relationships/hyperlink" Target="javascript:insRow38()" TargetMode="External"/><Relationship Id="rId167" Type="http://schemas.openxmlformats.org/officeDocument/2006/relationships/hyperlink" Target="javascript:insRow47()" TargetMode="External"/><Relationship Id="rId188" Type="http://schemas.openxmlformats.org/officeDocument/2006/relationships/hyperlink" Target="http://www.cntv.org.co/cntv_bop/basedoc/ley/2010/ley_1395_2010.html" TargetMode="External"/><Relationship Id="rId311" Type="http://schemas.openxmlformats.org/officeDocument/2006/relationships/hyperlink" Target="javascript:insRow45()" TargetMode="External"/><Relationship Id="rId332" Type="http://schemas.openxmlformats.org/officeDocument/2006/relationships/hyperlink" Target="javascript:insRow1()" TargetMode="External"/><Relationship Id="rId71" Type="http://schemas.openxmlformats.org/officeDocument/2006/relationships/hyperlink" Target="http://www.cntv.org.co/cntv_bop/basedoc/decreto/1989/decreto_2303_1989.html" TargetMode="External"/><Relationship Id="rId92" Type="http://schemas.openxmlformats.org/officeDocument/2006/relationships/hyperlink" Target="javascript:insRow17()" TargetMode="External"/><Relationship Id="rId213" Type="http://schemas.openxmlformats.org/officeDocument/2006/relationships/hyperlink" Target="http://www.cntv.org.co/cntv_bop/basedoc/ley/2010/ley_1395_2010.html" TargetMode="External"/><Relationship Id="rId234" Type="http://schemas.openxmlformats.org/officeDocument/2006/relationships/hyperlink" Target="http://www.cntv.org.co/cntv_bop/basedoc/ley/2010/ley_1395_2010.html" TargetMode="External"/><Relationship Id="rId2" Type="http://schemas.openxmlformats.org/officeDocument/2006/relationships/settings" Target="settings.xml"/><Relationship Id="rId29" Type="http://schemas.openxmlformats.org/officeDocument/2006/relationships/hyperlink" Target="javascript:insRow7()" TargetMode="External"/><Relationship Id="rId255" Type="http://schemas.openxmlformats.org/officeDocument/2006/relationships/hyperlink" Target="javascript:insRow22()" TargetMode="External"/><Relationship Id="rId276" Type="http://schemas.openxmlformats.org/officeDocument/2006/relationships/hyperlink" Target="http://www.cntv.org.co/cntv_bop/basedoc/ley/2010/ley_1395_2010.html" TargetMode="External"/><Relationship Id="rId297" Type="http://schemas.openxmlformats.org/officeDocument/2006/relationships/hyperlink" Target="javascript:insRow38()" TargetMode="External"/><Relationship Id="rId40" Type="http://schemas.openxmlformats.org/officeDocument/2006/relationships/hyperlink" Target="http://www.cntv.org.co/cntv_bop/basedoc/decreto/1998/decreto_1818_1998_pr001.html" TargetMode="External"/><Relationship Id="rId115" Type="http://schemas.openxmlformats.org/officeDocument/2006/relationships/hyperlink" Target="javascript:insRow27()" TargetMode="External"/><Relationship Id="rId136" Type="http://schemas.openxmlformats.org/officeDocument/2006/relationships/hyperlink" Target="javascript:insRow36()" TargetMode="External"/><Relationship Id="rId157" Type="http://schemas.openxmlformats.org/officeDocument/2006/relationships/hyperlink" Target="http://www.cntv.org.co/cntv_bop/basedoc/ley/2010/ley_1395_2010.html" TargetMode="External"/><Relationship Id="rId178" Type="http://schemas.openxmlformats.org/officeDocument/2006/relationships/hyperlink" Target="javascript:insRow51()" TargetMode="External"/><Relationship Id="rId301" Type="http://schemas.openxmlformats.org/officeDocument/2006/relationships/hyperlink" Target="javascript:insRow40()" TargetMode="External"/><Relationship Id="rId322" Type="http://schemas.openxmlformats.org/officeDocument/2006/relationships/hyperlink" Target="http://www.cntv.org.co/cntv_bop/basedoc/decreto/1989/decreto_2303_1989_pr002.html" TargetMode="External"/><Relationship Id="rId61" Type="http://schemas.openxmlformats.org/officeDocument/2006/relationships/hyperlink" Target="http://www.cntv.org.co/cntv_bop/basedoc/decreto/1998/decreto_1818_1998_pr001.html" TargetMode="External"/><Relationship Id="rId82" Type="http://schemas.openxmlformats.org/officeDocument/2006/relationships/hyperlink" Target="http://www.cntv.org.co/cntv_bop/basedoc/ley/2010/ley_1395_2010.html" TargetMode="External"/><Relationship Id="rId199" Type="http://schemas.openxmlformats.org/officeDocument/2006/relationships/hyperlink" Target="javascript:insRow61()" TargetMode="External"/><Relationship Id="rId203" Type="http://schemas.openxmlformats.org/officeDocument/2006/relationships/hyperlink" Target="javascript:insRow63()" TargetMode="External"/><Relationship Id="rId19" Type="http://schemas.openxmlformats.org/officeDocument/2006/relationships/hyperlink" Target="http://www.cntv.org.co/cntv_bop/basedoc/decreto/1989/decreto_2303_1989_pr001.html" TargetMode="External"/><Relationship Id="rId224" Type="http://schemas.openxmlformats.org/officeDocument/2006/relationships/hyperlink" Target="http://www.cntv.org.co/cntv_bop/basedoc/ley/2010/ley_1395_2010.html" TargetMode="External"/><Relationship Id="rId245" Type="http://schemas.openxmlformats.org/officeDocument/2006/relationships/hyperlink" Target="javascript:insRow17()" TargetMode="External"/><Relationship Id="rId266" Type="http://schemas.openxmlformats.org/officeDocument/2006/relationships/hyperlink" Target="http://www.cntv.org.co/cntv_bop/basedoc/decreto/1989/decreto_2303_1989_pr001.html" TargetMode="External"/><Relationship Id="rId287" Type="http://schemas.openxmlformats.org/officeDocument/2006/relationships/hyperlink" Target="http://www.cntv.org.co/cntv_bop/basedoc/ley/2010/ley_1395_2010.html" TargetMode="External"/><Relationship Id="rId30" Type="http://schemas.openxmlformats.org/officeDocument/2006/relationships/hyperlink" Target="http://www.cntv.org.co/cntv_bop/basedoc/decreto/1998/decreto_1818_1998_pr001.html" TargetMode="External"/><Relationship Id="rId105" Type="http://schemas.openxmlformats.org/officeDocument/2006/relationships/hyperlink" Target="http://www.cntv.org.co/cntv_bop/basedoc/ley/2010/ley_1395_2010.html" TargetMode="External"/><Relationship Id="rId126" Type="http://schemas.openxmlformats.org/officeDocument/2006/relationships/hyperlink" Target="javascript:insRow31()" TargetMode="External"/><Relationship Id="rId147" Type="http://schemas.openxmlformats.org/officeDocument/2006/relationships/hyperlink" Target="http://www.cntv.org.co/cntv_bop/basedoc/ley/2010/ley_1395_2010.html" TargetMode="External"/><Relationship Id="rId168" Type="http://schemas.openxmlformats.org/officeDocument/2006/relationships/hyperlink" Target="http://www.cntv.org.co/cntv_bop/basedoc/ley/2010/ley_1395_2010.html" TargetMode="External"/><Relationship Id="rId312" Type="http://schemas.openxmlformats.org/officeDocument/2006/relationships/hyperlink" Target="http://www.cntv.org.co/cntv_bop/basedoc/decreto/1989/decreto_2303_1989_pr001.html" TargetMode="External"/><Relationship Id="rId333" Type="http://schemas.openxmlformats.org/officeDocument/2006/relationships/hyperlink" Target="javascript:insRow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49</Pages>
  <Words>18693</Words>
  <Characters>102814</Characters>
  <Application>Microsoft Office Word</Application>
  <DocSecurity>0</DocSecurity>
  <Lines>856</Lines>
  <Paragraphs>242</Paragraphs>
  <ScaleCrop>false</ScaleCrop>
  <Company/>
  <LinksUpToDate>false</LinksUpToDate>
  <CharactersWithSpaces>121265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5</cp:revision>
  <dcterms:created xsi:type="dcterms:W3CDTF">2010-09-28T10:41:00Z</dcterms:created>
  <dcterms:modified xsi:type="dcterms:W3CDTF">2010-09-28T11:02:00Z</dcterms:modified>
</cp:coreProperties>
</file>