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7E11AB" w:rsidRDefault="007E11AB" w:rsidP="007E11AB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Objetivo</w:t>
      </w:r>
    </w:p>
    <w:p w:rsidR="007E11AB" w:rsidRDefault="007E11AB" w:rsidP="007E11AB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End w:id="0"/>
      <w:r>
        <w:rPr>
          <w:rFonts w:ascii="Arial" w:hAnsi="Arial" w:cs="Arial"/>
          <w:color w:val="000000"/>
          <w:sz w:val="25"/>
          <w:szCs w:val="25"/>
        </w:rPr>
        <w:t>Dar a conocer información estadística relacionada con temáticas físicas, bióticas que permitan hacer seguimiento y den cuenta del estado macro del departamento de Antioquia en temas ambientales, de modo que no solo se aporte al desarrollo de actividades, obras, programas y proyectos; sino que además faciliten los procesos de toma de decisiones a distintos niveles en pro del desarrollo sostenible del Departamento, el uso racional de bienes y servicios ambientales, la conservación y el compromiso ambiental del gobierno, las entidades no gubernamentales, privadas, mixtas y la sociedad civil.</w:t>
      </w:r>
    </w:p>
    <w:p w:rsidR="004A1762" w:rsidRPr="00B6496D" w:rsidRDefault="004A1762" w:rsidP="00B6496D">
      <w:bookmarkStart w:id="1" w:name="_GoBack"/>
      <w:bookmarkEnd w:id="1"/>
    </w:p>
    <w:sectPr w:rsidR="004A1762" w:rsidRPr="00B6496D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AB6" w:rsidRDefault="00DC2AB6" w:rsidP="006B5390">
      <w:pPr>
        <w:spacing w:after="0" w:line="240" w:lineRule="auto"/>
      </w:pPr>
      <w:r>
        <w:separator/>
      </w:r>
    </w:p>
  </w:endnote>
  <w:endnote w:type="continuationSeparator" w:id="0">
    <w:p w:rsidR="00DC2AB6" w:rsidRDefault="00DC2AB6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AB6" w:rsidRDefault="00DC2AB6" w:rsidP="006B5390">
      <w:pPr>
        <w:spacing w:after="0" w:line="240" w:lineRule="auto"/>
      </w:pPr>
      <w:r>
        <w:separator/>
      </w:r>
    </w:p>
  </w:footnote>
  <w:footnote w:type="continuationSeparator" w:id="0">
    <w:p w:rsidR="00DC2AB6" w:rsidRDefault="00DC2AB6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493B1F"/>
    <w:rsid w:val="004A1762"/>
    <w:rsid w:val="004F039A"/>
    <w:rsid w:val="006B5390"/>
    <w:rsid w:val="007B142F"/>
    <w:rsid w:val="007E11AB"/>
    <w:rsid w:val="00937FF8"/>
    <w:rsid w:val="00B6496D"/>
    <w:rsid w:val="00CB0852"/>
    <w:rsid w:val="00CF26D0"/>
    <w:rsid w:val="00DC2AB6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58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97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7</cp:revision>
  <dcterms:created xsi:type="dcterms:W3CDTF">2015-12-05T21:32:00Z</dcterms:created>
  <dcterms:modified xsi:type="dcterms:W3CDTF">2015-12-05T22:17:00Z</dcterms:modified>
</cp:coreProperties>
</file>