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1F1F1"/>
  <w:body>
    <w:p w:rsidR="00616439" w:rsidRDefault="00616439" w:rsidP="00616439">
      <w:pPr>
        <w:pStyle w:val="Ttulo1"/>
        <w:shd w:val="clear" w:color="auto" w:fill="F1F1F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Autores</w:t>
      </w:r>
      <w:bookmarkStart w:id="0" w:name="_GoBack"/>
      <w:bookmarkEnd w:id="0"/>
    </w:p>
    <w:p w:rsidR="00616439" w:rsidRDefault="00616439" w:rsidP="00616439">
      <w:pPr>
        <w:pStyle w:val="Ttulo2"/>
        <w:shd w:val="clear" w:color="auto" w:fill="F1F1F1"/>
        <w:rPr>
          <w:rFonts w:ascii="Arial" w:hAnsi="Arial" w:cs="Arial"/>
          <w:color w:val="000000"/>
        </w:rPr>
      </w:pPr>
      <w:bookmarkStart w:id="1" w:name="ficha"/>
      <w:bookmarkEnd w:id="1"/>
      <w:r>
        <w:rPr>
          <w:rFonts w:ascii="Arial" w:hAnsi="Arial" w:cs="Arial"/>
          <w:color w:val="000000"/>
        </w:rPr>
        <w:t>Compiladores</w:t>
      </w:r>
    </w:p>
    <w:p w:rsidR="00616439" w:rsidRDefault="00616439" w:rsidP="00616439">
      <w:pPr>
        <w:pStyle w:val="NormalWeb"/>
        <w:shd w:val="clear" w:color="auto" w:fill="F1F1F1"/>
        <w:spacing w:line="375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Gildardo de Jesús Peláez Jurado</w:t>
      </w:r>
      <w:r>
        <w:rPr>
          <w:rFonts w:ascii="Arial" w:hAnsi="Arial" w:cs="Arial"/>
          <w:color w:val="000000"/>
          <w:sz w:val="25"/>
          <w:szCs w:val="25"/>
        </w:rPr>
        <w:br/>
        <w:t>Profesional Universitario</w:t>
      </w:r>
      <w:r>
        <w:rPr>
          <w:rFonts w:ascii="Arial" w:hAnsi="Arial" w:cs="Arial"/>
          <w:color w:val="000000"/>
          <w:sz w:val="25"/>
          <w:szCs w:val="25"/>
        </w:rPr>
        <w:br/>
        <w:t>Gildardo.pelaez@antioquia.gov.co</w:t>
      </w:r>
      <w:r>
        <w:rPr>
          <w:rFonts w:ascii="Arial" w:hAnsi="Arial" w:cs="Arial"/>
          <w:color w:val="000000"/>
          <w:sz w:val="25"/>
          <w:szCs w:val="25"/>
        </w:rPr>
        <w:br/>
        <w:t>Dirección Sistemas de Indicadores</w:t>
      </w:r>
      <w:r>
        <w:rPr>
          <w:rFonts w:ascii="Arial" w:hAnsi="Arial" w:cs="Arial"/>
          <w:color w:val="000000"/>
          <w:sz w:val="25"/>
          <w:szCs w:val="25"/>
        </w:rPr>
        <w:br/>
        <w:t>Departamento Administrativo de Planeación</w:t>
      </w:r>
      <w:r>
        <w:rPr>
          <w:rFonts w:ascii="Arial" w:hAnsi="Arial" w:cs="Arial"/>
          <w:color w:val="000000"/>
          <w:sz w:val="25"/>
          <w:szCs w:val="25"/>
        </w:rPr>
        <w:br/>
        <w:t>Gobernación de Antioquia</w:t>
      </w:r>
    </w:p>
    <w:p w:rsidR="00616439" w:rsidRDefault="00616439" w:rsidP="00616439">
      <w:pPr>
        <w:pStyle w:val="NormalWeb"/>
        <w:shd w:val="clear" w:color="auto" w:fill="F1F1F1"/>
        <w:spacing w:line="375" w:lineRule="atLeast"/>
        <w:rPr>
          <w:rFonts w:ascii="Arial" w:hAnsi="Arial" w:cs="Arial"/>
          <w:color w:val="000000"/>
          <w:sz w:val="25"/>
          <w:szCs w:val="25"/>
        </w:rPr>
      </w:pPr>
      <w:proofErr w:type="spellStart"/>
      <w:r>
        <w:rPr>
          <w:rFonts w:ascii="Arial" w:hAnsi="Arial" w:cs="Arial"/>
          <w:color w:val="000000"/>
          <w:sz w:val="25"/>
          <w:szCs w:val="25"/>
        </w:rPr>
        <w:t>Leidy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Laura Arboleda Quintero</w:t>
      </w:r>
      <w:r>
        <w:rPr>
          <w:rFonts w:ascii="Arial" w:hAnsi="Arial" w:cs="Arial"/>
          <w:color w:val="000000"/>
          <w:sz w:val="25"/>
          <w:szCs w:val="25"/>
        </w:rPr>
        <w:br/>
        <w:t>Profesional Universitario</w:t>
      </w:r>
      <w:r>
        <w:rPr>
          <w:rFonts w:ascii="Arial" w:hAnsi="Arial" w:cs="Arial"/>
          <w:color w:val="000000"/>
          <w:sz w:val="25"/>
          <w:szCs w:val="25"/>
        </w:rPr>
        <w:br/>
        <w:t>Leidy.arboleda@antioquia.gov.co</w:t>
      </w:r>
      <w:r>
        <w:rPr>
          <w:rFonts w:ascii="Arial" w:hAnsi="Arial" w:cs="Arial"/>
          <w:color w:val="000000"/>
          <w:sz w:val="25"/>
          <w:szCs w:val="25"/>
        </w:rPr>
        <w:br/>
        <w:t>Dirección Sistemas de Indicadores</w:t>
      </w:r>
      <w:r>
        <w:rPr>
          <w:rFonts w:ascii="Arial" w:hAnsi="Arial" w:cs="Arial"/>
          <w:color w:val="000000"/>
          <w:sz w:val="25"/>
          <w:szCs w:val="25"/>
        </w:rPr>
        <w:br/>
        <w:t>Departamento Administrativo de Planeación</w:t>
      </w:r>
      <w:r>
        <w:rPr>
          <w:rFonts w:ascii="Arial" w:hAnsi="Arial" w:cs="Arial"/>
          <w:color w:val="000000"/>
          <w:sz w:val="25"/>
          <w:szCs w:val="25"/>
        </w:rPr>
        <w:br/>
        <w:t>Gobernación de Antioquia</w:t>
      </w:r>
    </w:p>
    <w:p w:rsidR="00616439" w:rsidRDefault="00616439" w:rsidP="00616439">
      <w:pPr>
        <w:pStyle w:val="Ttulo2"/>
        <w:shd w:val="clear" w:color="auto" w:fill="F1F1F1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</w:rPr>
        <w:t>Revisores</w:t>
      </w:r>
    </w:p>
    <w:p w:rsidR="00616439" w:rsidRDefault="00616439" w:rsidP="00616439">
      <w:pPr>
        <w:pStyle w:val="NormalWeb"/>
        <w:shd w:val="clear" w:color="auto" w:fill="F1F1F1"/>
        <w:spacing w:line="375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William Fernando Restrepo Jaramillo</w:t>
      </w:r>
      <w:r>
        <w:rPr>
          <w:rFonts w:ascii="Arial" w:hAnsi="Arial" w:cs="Arial"/>
          <w:color w:val="000000"/>
          <w:sz w:val="25"/>
          <w:szCs w:val="25"/>
        </w:rPr>
        <w:br/>
        <w:t>Auxiliar Administrativo</w:t>
      </w:r>
      <w:r>
        <w:rPr>
          <w:rFonts w:ascii="Arial" w:hAnsi="Arial" w:cs="Arial"/>
          <w:color w:val="000000"/>
          <w:sz w:val="25"/>
          <w:szCs w:val="25"/>
        </w:rPr>
        <w:br/>
        <w:t>William.Restrepo@antioquia.gov.co</w:t>
      </w:r>
      <w:r>
        <w:rPr>
          <w:rFonts w:ascii="Arial" w:hAnsi="Arial" w:cs="Arial"/>
          <w:color w:val="000000"/>
          <w:sz w:val="25"/>
          <w:szCs w:val="25"/>
        </w:rPr>
        <w:br/>
        <w:t>Dirección de Sistemas de Indicadores</w:t>
      </w:r>
      <w:r>
        <w:rPr>
          <w:rFonts w:ascii="Arial" w:hAnsi="Arial" w:cs="Arial"/>
          <w:color w:val="000000"/>
          <w:sz w:val="25"/>
          <w:szCs w:val="25"/>
        </w:rPr>
        <w:br/>
        <w:t>Departamento Administrativo de Planeación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br/>
        <w:t>Gobernación de Antioquia</w:t>
      </w:r>
    </w:p>
    <w:p w:rsidR="00616439" w:rsidRDefault="00616439" w:rsidP="00616439">
      <w:pPr>
        <w:pStyle w:val="NormalWeb"/>
        <w:shd w:val="clear" w:color="auto" w:fill="F1F1F1"/>
        <w:spacing w:line="375" w:lineRule="atLeast"/>
        <w:rPr>
          <w:rFonts w:ascii="Arial" w:hAnsi="Arial" w:cs="Arial"/>
          <w:color w:val="000000"/>
          <w:sz w:val="25"/>
          <w:szCs w:val="25"/>
        </w:rPr>
      </w:pPr>
      <w:proofErr w:type="spellStart"/>
      <w:r>
        <w:rPr>
          <w:rFonts w:ascii="Arial" w:hAnsi="Arial" w:cs="Arial"/>
          <w:color w:val="000000"/>
          <w:sz w:val="25"/>
          <w:szCs w:val="25"/>
        </w:rPr>
        <w:t>Farid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Astrid Higuita Carvajal</w:t>
      </w:r>
      <w:r>
        <w:rPr>
          <w:rFonts w:ascii="Arial" w:hAnsi="Arial" w:cs="Arial"/>
          <w:color w:val="000000"/>
          <w:sz w:val="25"/>
          <w:szCs w:val="25"/>
        </w:rPr>
        <w:br/>
        <w:t>Auxiliar Administrativo</w:t>
      </w:r>
      <w:r>
        <w:rPr>
          <w:rFonts w:ascii="Arial" w:hAnsi="Arial" w:cs="Arial"/>
          <w:color w:val="000000"/>
          <w:sz w:val="25"/>
          <w:szCs w:val="25"/>
        </w:rPr>
        <w:br/>
        <w:t>Farid.higuita@antioquia.gov.co</w:t>
      </w:r>
      <w:r>
        <w:rPr>
          <w:rFonts w:ascii="Arial" w:hAnsi="Arial" w:cs="Arial"/>
          <w:color w:val="000000"/>
          <w:sz w:val="25"/>
          <w:szCs w:val="25"/>
        </w:rPr>
        <w:br/>
        <w:t>Dirección de Sistemas de Indicadores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lastRenderedPageBreak/>
        <w:t>Departamento Administrativo de Planeación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br/>
        <w:t>Gobernación de Antioquia</w:t>
      </w:r>
    </w:p>
    <w:p w:rsidR="00616439" w:rsidRDefault="00616439" w:rsidP="00616439">
      <w:pPr>
        <w:pStyle w:val="NormalWeb"/>
        <w:shd w:val="clear" w:color="auto" w:fill="F1F1F1"/>
        <w:spacing w:line="375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Walter Benítez Holguín</w:t>
      </w:r>
      <w:r>
        <w:rPr>
          <w:rFonts w:ascii="Arial" w:hAnsi="Arial" w:cs="Arial"/>
          <w:color w:val="000000"/>
          <w:sz w:val="25"/>
          <w:szCs w:val="25"/>
        </w:rPr>
        <w:br/>
        <w:t>Auxiliar Administrativo</w:t>
      </w:r>
      <w:r>
        <w:rPr>
          <w:rFonts w:ascii="Arial" w:hAnsi="Arial" w:cs="Arial"/>
          <w:color w:val="000000"/>
          <w:sz w:val="25"/>
          <w:szCs w:val="25"/>
        </w:rPr>
        <w:br/>
        <w:t>Walter.benitez@antioquia.gov.co</w:t>
      </w:r>
      <w:r>
        <w:rPr>
          <w:rFonts w:ascii="Arial" w:hAnsi="Arial" w:cs="Arial"/>
          <w:color w:val="000000"/>
          <w:sz w:val="25"/>
          <w:szCs w:val="25"/>
        </w:rPr>
        <w:br/>
        <w:t>Dirección Sistemas de Indicadores</w:t>
      </w:r>
      <w:r>
        <w:rPr>
          <w:rFonts w:ascii="Arial" w:hAnsi="Arial" w:cs="Arial"/>
          <w:color w:val="000000"/>
          <w:sz w:val="25"/>
          <w:szCs w:val="25"/>
        </w:rPr>
        <w:br/>
        <w:t>Departamento Administrativo de Planeación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br/>
        <w:t>Gobernación de Antioquia</w:t>
      </w:r>
    </w:p>
    <w:p w:rsidR="006B5390" w:rsidRPr="00616439" w:rsidRDefault="006B5390" w:rsidP="00616439"/>
    <w:sectPr w:rsidR="006B5390" w:rsidRPr="00616439" w:rsidSect="006B53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BBA" w:rsidRDefault="00926BBA" w:rsidP="006B5390">
      <w:pPr>
        <w:spacing w:after="0" w:line="240" w:lineRule="auto"/>
      </w:pPr>
      <w:r>
        <w:separator/>
      </w:r>
    </w:p>
  </w:endnote>
  <w:endnote w:type="continuationSeparator" w:id="0">
    <w:p w:rsidR="00926BBA" w:rsidRDefault="00926BBA" w:rsidP="006B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BBA" w:rsidRDefault="00926BBA" w:rsidP="006B5390">
      <w:pPr>
        <w:spacing w:after="0" w:line="240" w:lineRule="auto"/>
      </w:pPr>
      <w:r>
        <w:separator/>
      </w:r>
    </w:p>
  </w:footnote>
  <w:footnote w:type="continuationSeparator" w:id="0">
    <w:p w:rsidR="00926BBA" w:rsidRDefault="00926BBA" w:rsidP="006B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90" w:rsidRPr="006B5390" w:rsidRDefault="006B5390" w:rsidP="006B539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884358" cy="914400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358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gray,#f1f1f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90"/>
    <w:rsid w:val="00046841"/>
    <w:rsid w:val="00120490"/>
    <w:rsid w:val="00193C86"/>
    <w:rsid w:val="002B729B"/>
    <w:rsid w:val="003043FC"/>
    <w:rsid w:val="0032569A"/>
    <w:rsid w:val="00337974"/>
    <w:rsid w:val="0038143D"/>
    <w:rsid w:val="0039167D"/>
    <w:rsid w:val="003E00E5"/>
    <w:rsid w:val="00464565"/>
    <w:rsid w:val="00523018"/>
    <w:rsid w:val="00541BC8"/>
    <w:rsid w:val="005D47D0"/>
    <w:rsid w:val="00616439"/>
    <w:rsid w:val="006247F6"/>
    <w:rsid w:val="00625E31"/>
    <w:rsid w:val="006B5390"/>
    <w:rsid w:val="006C59B6"/>
    <w:rsid w:val="00703C7B"/>
    <w:rsid w:val="007632E1"/>
    <w:rsid w:val="00914C1B"/>
    <w:rsid w:val="00926BBA"/>
    <w:rsid w:val="00937FF8"/>
    <w:rsid w:val="00A476A5"/>
    <w:rsid w:val="00AE7B4F"/>
    <w:rsid w:val="00B10B8D"/>
    <w:rsid w:val="00B80752"/>
    <w:rsid w:val="00CB0852"/>
    <w:rsid w:val="00CF26D0"/>
    <w:rsid w:val="00E1363C"/>
    <w:rsid w:val="00FB0E56"/>
    <w:rsid w:val="00FB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ay,#f1f1f1"/>
    </o:shapedefaults>
    <o:shapelayout v:ext="edit">
      <o:idmap v:ext="edit" data="1"/>
    </o:shapelayout>
  </w:shapeDefaults>
  <w:decimalSymbol w:val=","/>
  <w:listSeparator w:val=";"/>
  <w15:chartTrackingRefBased/>
  <w15:docId w15:val="{634F1458-FB22-413A-A907-E94BFBB4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F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F2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390"/>
  </w:style>
  <w:style w:type="paragraph" w:styleId="Piedepgina">
    <w:name w:val="footer"/>
    <w:basedOn w:val="Normal"/>
    <w:link w:val="Piedepgina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390"/>
  </w:style>
  <w:style w:type="character" w:customStyle="1" w:styleId="Ttulo1Car">
    <w:name w:val="Título 1 Car"/>
    <w:basedOn w:val="Fuentedeprrafopredeter"/>
    <w:link w:val="Ttulo1"/>
    <w:uiPriority w:val="9"/>
    <w:rsid w:val="00CF26D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F26D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CF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6D0"/>
  </w:style>
  <w:style w:type="character" w:styleId="Hipervnculo">
    <w:name w:val="Hyperlink"/>
    <w:basedOn w:val="Fuentedeprrafopredeter"/>
    <w:uiPriority w:val="99"/>
    <w:semiHidden/>
    <w:unhideWhenUsed/>
    <w:rsid w:val="00CF26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5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54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511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5218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323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4693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964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19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1064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650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7688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05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5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5563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324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2002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597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343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204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151</Words>
  <Characters>832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INGENIO-VAIO</dc:creator>
  <cp:keywords/>
  <dc:description/>
  <cp:lastModifiedBy>INGENIO-VAIO</cp:lastModifiedBy>
  <cp:revision>16</cp:revision>
  <dcterms:created xsi:type="dcterms:W3CDTF">2015-12-05T21:32:00Z</dcterms:created>
  <dcterms:modified xsi:type="dcterms:W3CDTF">2015-12-06T03:11:00Z</dcterms:modified>
</cp:coreProperties>
</file>