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5920D9" w:rsidRDefault="005920D9" w:rsidP="005920D9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5920D9" w:rsidRDefault="005920D9" w:rsidP="005920D9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Suministrar las principales estadísticas relacionadas con la administración de justicia, con el objeto de obtener indicadores de criminalidad, y victimización por conflicto armado en el Departamento de Antioquia, y así ofrecer un instrumento útil al desarrollo académico, investigativo y para el aprovechamiento de la comunidad en general.</w:t>
      </w:r>
    </w:p>
    <w:p w:rsidR="005920D9" w:rsidRDefault="005920D9" w:rsidP="005920D9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Además dar a conocer la participación de los electores donde con su voto el</w:t>
      </w:r>
      <w:bookmarkStart w:id="1" w:name="_GoBack"/>
      <w:bookmarkEnd w:id="1"/>
      <w:r>
        <w:rPr>
          <w:rFonts w:ascii="Arial" w:hAnsi="Arial" w:cs="Arial"/>
          <w:color w:val="000000"/>
          <w:sz w:val="25"/>
          <w:szCs w:val="25"/>
        </w:rPr>
        <w:t>igen una pluralidad de candidatos para ocupar los cargos políticos en una democracia representativa.</w:t>
      </w:r>
    </w:p>
    <w:p w:rsidR="004A1762" w:rsidRPr="00786728" w:rsidRDefault="004A1762" w:rsidP="00786728"/>
    <w:sectPr w:rsidR="004A1762" w:rsidRPr="00786728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67" w:rsidRDefault="003A1E67" w:rsidP="006B5390">
      <w:pPr>
        <w:spacing w:after="0" w:line="240" w:lineRule="auto"/>
      </w:pPr>
      <w:r>
        <w:separator/>
      </w:r>
    </w:p>
  </w:endnote>
  <w:endnote w:type="continuationSeparator" w:id="0">
    <w:p w:rsidR="003A1E67" w:rsidRDefault="003A1E67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67" w:rsidRDefault="003A1E67" w:rsidP="006B5390">
      <w:pPr>
        <w:spacing w:after="0" w:line="240" w:lineRule="auto"/>
      </w:pPr>
      <w:r>
        <w:separator/>
      </w:r>
    </w:p>
  </w:footnote>
  <w:footnote w:type="continuationSeparator" w:id="0">
    <w:p w:rsidR="003A1E67" w:rsidRDefault="003A1E67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72389"/>
    <w:rsid w:val="003A1E67"/>
    <w:rsid w:val="00493B1F"/>
    <w:rsid w:val="004A1762"/>
    <w:rsid w:val="004F039A"/>
    <w:rsid w:val="005920D9"/>
    <w:rsid w:val="006B5390"/>
    <w:rsid w:val="00786728"/>
    <w:rsid w:val="007B142F"/>
    <w:rsid w:val="007E11AB"/>
    <w:rsid w:val="007F31B5"/>
    <w:rsid w:val="00937FF8"/>
    <w:rsid w:val="00B6496D"/>
    <w:rsid w:val="00CB0852"/>
    <w:rsid w:val="00CF26D0"/>
    <w:rsid w:val="00DC2AB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10</cp:revision>
  <dcterms:created xsi:type="dcterms:W3CDTF">2015-12-05T21:32:00Z</dcterms:created>
  <dcterms:modified xsi:type="dcterms:W3CDTF">2015-12-06T00:21:00Z</dcterms:modified>
</cp:coreProperties>
</file>