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7234B6" w:rsidRPr="007234B6" w:rsidRDefault="007234B6" w:rsidP="007234B6">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7234B6">
        <w:rPr>
          <w:rFonts w:ascii="Arial" w:eastAsia="Times New Roman" w:hAnsi="Arial" w:cs="Arial"/>
          <w:b/>
          <w:bCs/>
          <w:color w:val="000000"/>
          <w:kern w:val="36"/>
          <w:sz w:val="48"/>
          <w:szCs w:val="48"/>
          <w:lang w:eastAsia="es-CO"/>
        </w:rPr>
        <w:t>Introducción</w:t>
      </w:r>
    </w:p>
    <w:p w:rsidR="007234B6" w:rsidRPr="007234B6" w:rsidRDefault="007234B6" w:rsidP="007234B6">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0" w:name="ficha"/>
      <w:bookmarkEnd w:id="0"/>
      <w:r w:rsidRPr="007234B6">
        <w:rPr>
          <w:rFonts w:ascii="Arial" w:eastAsia="Times New Roman" w:hAnsi="Arial" w:cs="Arial"/>
          <w:color w:val="000000"/>
          <w:sz w:val="25"/>
          <w:szCs w:val="25"/>
          <w:lang w:eastAsia="es-CO"/>
        </w:rPr>
        <w:t>El deporte, la recreación, la actividad física y la educación física son herramientas para el desarrollo humano integral que facilitan el bienestar y favorecen los estilos de vida saludable.</w:t>
      </w:r>
    </w:p>
    <w:p w:rsidR="007234B6" w:rsidRPr="007234B6" w:rsidRDefault="007234B6" w:rsidP="007234B6">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234B6">
        <w:rPr>
          <w:rFonts w:ascii="Arial" w:eastAsia="Times New Roman" w:hAnsi="Arial" w:cs="Arial"/>
          <w:color w:val="000000"/>
          <w:sz w:val="25"/>
          <w:szCs w:val="25"/>
          <w:lang w:eastAsia="es-CO"/>
        </w:rPr>
        <w:t>Hablar del fomento del deporte y la generación de políticas públicas para incentivar su práctica en el territorio, permite que las instituciones públicas y privadas que trabajan por su desarrollo, logren concretar esfuerzos y llegar a más espacios y más ciudadanos.</w:t>
      </w:r>
    </w:p>
    <w:p w:rsidR="007234B6" w:rsidRPr="007234B6" w:rsidRDefault="007234B6" w:rsidP="007234B6">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234B6">
        <w:rPr>
          <w:rFonts w:ascii="Arial" w:eastAsia="Times New Roman" w:hAnsi="Arial" w:cs="Arial"/>
          <w:color w:val="000000"/>
          <w:sz w:val="25"/>
          <w:szCs w:val="25"/>
          <w:lang w:eastAsia="es-CO"/>
        </w:rPr>
        <w:t>De acuerdo a la ley del deporte (Ley 181 de 1995), surge o fue creado el sistema nacional del deporte que pretendió la existencia de organizaciones tanto públicas como privadas con una fortaleza y autonomía tal que pudiesen ejecutar efectivamente las políticas públicas de deporte y recreación en todos los niveles territoriales del país, en ese sentido Antioquia llegó a tener aproximadamente 60 entes deportivos descentralizados, posteriormente con la entrada en vigencia de la Ley 617 de 2000 y en pro de la reducción de los gastos de funcionamiento en los municipios, muchos de los institutos cerraron hasta estar al nivel de los 30 institutos descentralizados que tiene actualmente Antioquia.</w:t>
      </w:r>
    </w:p>
    <w:p w:rsidR="007234B6" w:rsidRPr="007234B6" w:rsidRDefault="007234B6" w:rsidP="007234B6">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234B6">
        <w:rPr>
          <w:rFonts w:ascii="Arial" w:eastAsia="Times New Roman" w:hAnsi="Arial" w:cs="Arial"/>
          <w:color w:val="000000"/>
          <w:sz w:val="25"/>
          <w:szCs w:val="25"/>
          <w:lang w:eastAsia="es-CO"/>
        </w:rPr>
        <w:t xml:space="preserve">El presente capítulo de recreación y deportes, recopila información de </w:t>
      </w:r>
      <w:proofErr w:type="spellStart"/>
      <w:r w:rsidRPr="007234B6">
        <w:rPr>
          <w:rFonts w:ascii="Arial" w:eastAsia="Times New Roman" w:hAnsi="Arial" w:cs="Arial"/>
          <w:color w:val="000000"/>
          <w:sz w:val="25"/>
          <w:szCs w:val="25"/>
          <w:lang w:eastAsia="es-CO"/>
        </w:rPr>
        <w:t>Indeportes</w:t>
      </w:r>
      <w:proofErr w:type="spellEnd"/>
      <w:r w:rsidRPr="007234B6">
        <w:rPr>
          <w:rFonts w:ascii="Arial" w:eastAsia="Times New Roman" w:hAnsi="Arial" w:cs="Arial"/>
          <w:color w:val="000000"/>
          <w:sz w:val="25"/>
          <w:szCs w:val="25"/>
          <w:lang w:eastAsia="es-CO"/>
        </w:rPr>
        <w:t xml:space="preserve"> -Instituto Departamental de Deportes de Antioquia y el </w:t>
      </w:r>
      <w:proofErr w:type="spellStart"/>
      <w:r w:rsidRPr="007234B6">
        <w:rPr>
          <w:rFonts w:ascii="Arial" w:eastAsia="Times New Roman" w:hAnsi="Arial" w:cs="Arial"/>
          <w:color w:val="000000"/>
          <w:sz w:val="25"/>
          <w:szCs w:val="25"/>
          <w:lang w:eastAsia="es-CO"/>
        </w:rPr>
        <w:t>Inder</w:t>
      </w:r>
      <w:proofErr w:type="spellEnd"/>
      <w:r w:rsidRPr="007234B6">
        <w:rPr>
          <w:rFonts w:ascii="Arial" w:eastAsia="Times New Roman" w:hAnsi="Arial" w:cs="Arial"/>
          <w:color w:val="000000"/>
          <w:sz w:val="25"/>
          <w:szCs w:val="25"/>
          <w:lang w:eastAsia="es-CO"/>
        </w:rPr>
        <w:t xml:space="preserve"> - Instituto de Deportes y Recreación de Medellín, sin embargo aunque hay otras instituciones públicas descentralizadas en el departamento, la información de estas entidades no se tiene disponible para esta publicación, este proceso se ampliará para los próximos periodos.</w:t>
      </w:r>
    </w:p>
    <w:p w:rsidR="007234B6" w:rsidRPr="007234B6" w:rsidRDefault="007234B6" w:rsidP="007234B6">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234B6">
        <w:rPr>
          <w:rFonts w:ascii="Arial" w:eastAsia="Times New Roman" w:hAnsi="Arial" w:cs="Arial"/>
          <w:color w:val="000000"/>
          <w:sz w:val="25"/>
          <w:szCs w:val="25"/>
          <w:lang w:eastAsia="es-CO"/>
        </w:rPr>
        <w:t xml:space="preserve">Ambas instituciones buscan crear y materializar estrategias de promoción del deporte y la recreación, como mecanismo efectivo para el mejoramiento de la calidad de vida de la población de Medellín y del resto del Departamento de </w:t>
      </w:r>
      <w:r w:rsidRPr="007234B6">
        <w:rPr>
          <w:rFonts w:ascii="Arial" w:eastAsia="Times New Roman" w:hAnsi="Arial" w:cs="Arial"/>
          <w:color w:val="000000"/>
          <w:sz w:val="25"/>
          <w:szCs w:val="25"/>
          <w:lang w:eastAsia="es-CO"/>
        </w:rPr>
        <w:lastRenderedPageBreak/>
        <w:t>Antioquia; y el accionar de ambas instituciones es acorde a los Planes de Desarrollo Departamental y Municipal.</w:t>
      </w:r>
    </w:p>
    <w:p w:rsidR="007234B6" w:rsidRPr="007234B6" w:rsidRDefault="007234B6" w:rsidP="007234B6">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234B6">
        <w:rPr>
          <w:rFonts w:ascii="Arial" w:eastAsia="Times New Roman" w:hAnsi="Arial" w:cs="Arial"/>
          <w:color w:val="000000"/>
          <w:sz w:val="25"/>
          <w:szCs w:val="25"/>
          <w:lang w:eastAsia="es-CO"/>
        </w:rPr>
        <w:t>Dado que el anuario estadístico de Antioquia es también fuente de información primaria para que la comunidad en general la utilice como insumo para la toma de decisiones según sea sus fines pertinentes, se presenta a continuación algunos de los proyectos y programas incluidos en materia deportiva en el plan de desarrollo departamental.</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bookmarkStart w:id="1" w:name="_GoBack"/>
      <w:r w:rsidRPr="007234B6">
        <w:rPr>
          <w:rFonts w:ascii="Arial" w:eastAsia="Times New Roman" w:hAnsi="Arial" w:cs="Arial"/>
          <w:color w:val="000000"/>
          <w:sz w:val="21"/>
          <w:szCs w:val="21"/>
          <w:lang w:eastAsia="es-CO"/>
        </w:rPr>
        <w:t>Deportistas ejemplares: estrategia para el deporte de alto rendimiento.</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r w:rsidRPr="007234B6">
        <w:rPr>
          <w:rFonts w:ascii="Arial" w:eastAsia="Times New Roman" w:hAnsi="Arial" w:cs="Arial"/>
          <w:color w:val="000000"/>
          <w:sz w:val="21"/>
          <w:szCs w:val="21"/>
          <w:lang w:eastAsia="es-CO"/>
        </w:rPr>
        <w:t>Iniciación y especialización para la cultura deportiva</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r w:rsidRPr="007234B6">
        <w:rPr>
          <w:rFonts w:ascii="Arial" w:eastAsia="Times New Roman" w:hAnsi="Arial" w:cs="Arial"/>
          <w:color w:val="000000"/>
          <w:sz w:val="21"/>
          <w:szCs w:val="21"/>
          <w:lang w:eastAsia="es-CO"/>
        </w:rPr>
        <w:t>Sistema departamental de capacitación del deporte, la recreación, la actividad física y la educación física</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r w:rsidRPr="007234B6">
        <w:rPr>
          <w:rFonts w:ascii="Arial" w:eastAsia="Times New Roman" w:hAnsi="Arial" w:cs="Arial"/>
          <w:color w:val="000000"/>
          <w:sz w:val="21"/>
          <w:szCs w:val="21"/>
          <w:lang w:eastAsia="es-CO"/>
        </w:rPr>
        <w:t>Infraestructura deportiva y recreativa para la calidad de vida, la educación y la actividad física</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r w:rsidRPr="007234B6">
        <w:rPr>
          <w:rFonts w:ascii="Arial" w:eastAsia="Times New Roman" w:hAnsi="Arial" w:cs="Arial"/>
          <w:color w:val="000000"/>
          <w:sz w:val="21"/>
          <w:szCs w:val="21"/>
          <w:lang w:eastAsia="es-CO"/>
        </w:rPr>
        <w:t>Construcción, mantenimiento, adecuación y dotación de escenarios deportivos y recreativos</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r w:rsidRPr="007234B6">
        <w:rPr>
          <w:rFonts w:ascii="Arial" w:eastAsia="Times New Roman" w:hAnsi="Arial" w:cs="Arial"/>
          <w:color w:val="000000"/>
          <w:sz w:val="21"/>
          <w:szCs w:val="21"/>
          <w:lang w:eastAsia="es-CO"/>
        </w:rPr>
        <w:t>Deporte y recreación para la inclusión y la interculturalidad</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r w:rsidRPr="007234B6">
        <w:rPr>
          <w:rFonts w:ascii="Arial" w:eastAsia="Times New Roman" w:hAnsi="Arial" w:cs="Arial"/>
          <w:color w:val="000000"/>
          <w:sz w:val="21"/>
          <w:szCs w:val="21"/>
          <w:lang w:eastAsia="es-CO"/>
        </w:rPr>
        <w:t>Descentralización del deporte, la recreación y la actividad física en Antioquia y promoción de sus buenas prácticas</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r w:rsidRPr="007234B6">
        <w:rPr>
          <w:rFonts w:ascii="Arial" w:eastAsia="Times New Roman" w:hAnsi="Arial" w:cs="Arial"/>
          <w:color w:val="000000"/>
          <w:sz w:val="21"/>
          <w:szCs w:val="21"/>
          <w:lang w:eastAsia="es-CO"/>
        </w:rPr>
        <w:t>Centros de iniciación, enriquecimiento motriz y desarrollo deportivo.</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r w:rsidRPr="007234B6">
        <w:rPr>
          <w:rFonts w:ascii="Arial" w:eastAsia="Times New Roman" w:hAnsi="Arial" w:cs="Arial"/>
          <w:color w:val="000000"/>
          <w:sz w:val="21"/>
          <w:szCs w:val="21"/>
          <w:lang w:eastAsia="es-CO"/>
        </w:rPr>
        <w:t>Fortalecimiento del deporte, la recreación, la actividad física y la educación física en el sector escolar.</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r w:rsidRPr="007234B6">
        <w:rPr>
          <w:rFonts w:ascii="Arial" w:eastAsia="Times New Roman" w:hAnsi="Arial" w:cs="Arial"/>
          <w:color w:val="000000"/>
          <w:sz w:val="21"/>
          <w:szCs w:val="21"/>
          <w:lang w:eastAsia="es-CO"/>
        </w:rPr>
        <w:t>Sistema departamental virtual de capacitación del sector del deporte, la recreación y la actividad física en Antioquia.</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r w:rsidRPr="007234B6">
        <w:rPr>
          <w:rFonts w:ascii="Arial" w:eastAsia="Times New Roman" w:hAnsi="Arial" w:cs="Arial"/>
          <w:color w:val="000000"/>
          <w:sz w:val="21"/>
          <w:szCs w:val="21"/>
          <w:lang w:eastAsia="es-CO"/>
        </w:rPr>
        <w:t>Capacitación del sector del deporte, la recreación, la actividad física y la educación física en Antioquia.</w:t>
      </w:r>
    </w:p>
    <w:p w:rsidR="007234B6" w:rsidRPr="007234B6" w:rsidRDefault="007234B6" w:rsidP="007234B6">
      <w:pPr>
        <w:pStyle w:val="Prrafodelista"/>
        <w:numPr>
          <w:ilvl w:val="0"/>
          <w:numId w:val="10"/>
        </w:numPr>
        <w:shd w:val="clear" w:color="auto" w:fill="F1F1F1"/>
        <w:spacing w:before="100" w:beforeAutospacing="1" w:after="100" w:afterAutospacing="1" w:line="375" w:lineRule="atLeast"/>
        <w:jc w:val="both"/>
        <w:rPr>
          <w:rFonts w:ascii="Arial" w:eastAsia="Times New Roman" w:hAnsi="Arial" w:cs="Arial"/>
          <w:color w:val="000000"/>
          <w:sz w:val="21"/>
          <w:szCs w:val="21"/>
          <w:lang w:eastAsia="es-CO"/>
        </w:rPr>
      </w:pPr>
      <w:r w:rsidRPr="007234B6">
        <w:rPr>
          <w:rFonts w:ascii="Arial" w:eastAsia="Times New Roman" w:hAnsi="Arial" w:cs="Arial"/>
          <w:color w:val="000000"/>
          <w:sz w:val="21"/>
          <w:szCs w:val="21"/>
          <w:lang w:eastAsia="es-CO"/>
        </w:rPr>
        <w:t>Apropiación de escenarios deportivos y recreativos.</w:t>
      </w:r>
    </w:p>
    <w:bookmarkEnd w:id="1"/>
    <w:p w:rsidR="004A1762" w:rsidRPr="007234B6" w:rsidRDefault="004A1762" w:rsidP="007234B6"/>
    <w:sectPr w:rsidR="004A1762" w:rsidRPr="007234B6"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DB" w:rsidRDefault="005C3ADB" w:rsidP="006B5390">
      <w:pPr>
        <w:spacing w:after="0" w:line="240" w:lineRule="auto"/>
      </w:pPr>
      <w:r>
        <w:separator/>
      </w:r>
    </w:p>
  </w:endnote>
  <w:endnote w:type="continuationSeparator" w:id="0">
    <w:p w:rsidR="005C3ADB" w:rsidRDefault="005C3ADB"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DB" w:rsidRDefault="005C3ADB" w:rsidP="006B5390">
      <w:pPr>
        <w:spacing w:after="0" w:line="240" w:lineRule="auto"/>
      </w:pPr>
      <w:r>
        <w:separator/>
      </w:r>
    </w:p>
  </w:footnote>
  <w:footnote w:type="continuationSeparator" w:id="0">
    <w:p w:rsidR="005C3ADB" w:rsidRDefault="005C3ADB"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67281"/>
    <w:multiLevelType w:val="multilevel"/>
    <w:tmpl w:val="28FE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436B7"/>
    <w:multiLevelType w:val="multilevel"/>
    <w:tmpl w:val="9ED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80AFB"/>
    <w:multiLevelType w:val="hybridMultilevel"/>
    <w:tmpl w:val="ECAC35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3677444B"/>
    <w:multiLevelType w:val="multilevel"/>
    <w:tmpl w:val="8886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00481"/>
    <w:multiLevelType w:val="multilevel"/>
    <w:tmpl w:val="14C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AA7A3B"/>
    <w:multiLevelType w:val="multilevel"/>
    <w:tmpl w:val="D4C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CB7"/>
    <w:multiLevelType w:val="multilevel"/>
    <w:tmpl w:val="047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C54858"/>
    <w:multiLevelType w:val="hybridMultilevel"/>
    <w:tmpl w:val="3EB29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2C921C0"/>
    <w:multiLevelType w:val="multilevel"/>
    <w:tmpl w:val="F17E1148"/>
    <w:lvl w:ilvl="0">
      <w:start w:val="1"/>
      <w:numFmt w:val="bullet"/>
      <w:lvlText w:val=""/>
      <w:lvlJc w:val="left"/>
      <w:pPr>
        <w:tabs>
          <w:tab w:val="num" w:pos="936"/>
        </w:tabs>
        <w:ind w:left="936" w:hanging="360"/>
      </w:pPr>
      <w:rPr>
        <w:rFonts w:ascii="Symbol" w:hAnsi="Symbol" w:hint="default"/>
        <w:sz w:val="20"/>
      </w:rPr>
    </w:lvl>
    <w:lvl w:ilvl="1" w:tentative="1">
      <w:start w:val="1"/>
      <w:numFmt w:val="bullet"/>
      <w:lvlText w:val="o"/>
      <w:lvlJc w:val="left"/>
      <w:pPr>
        <w:tabs>
          <w:tab w:val="num" w:pos="1656"/>
        </w:tabs>
        <w:ind w:left="1656" w:hanging="360"/>
      </w:pPr>
      <w:rPr>
        <w:rFonts w:ascii="Courier New" w:hAnsi="Courier New" w:hint="default"/>
        <w:sz w:val="20"/>
      </w:rPr>
    </w:lvl>
    <w:lvl w:ilvl="2" w:tentative="1">
      <w:start w:val="1"/>
      <w:numFmt w:val="bullet"/>
      <w:lvlText w:val=""/>
      <w:lvlJc w:val="left"/>
      <w:pPr>
        <w:tabs>
          <w:tab w:val="num" w:pos="2376"/>
        </w:tabs>
        <w:ind w:left="2376" w:hanging="360"/>
      </w:pPr>
      <w:rPr>
        <w:rFonts w:ascii="Wingdings" w:hAnsi="Wingdings" w:hint="default"/>
        <w:sz w:val="20"/>
      </w:rPr>
    </w:lvl>
    <w:lvl w:ilvl="3" w:tentative="1">
      <w:start w:val="1"/>
      <w:numFmt w:val="bullet"/>
      <w:lvlText w:val=""/>
      <w:lvlJc w:val="left"/>
      <w:pPr>
        <w:tabs>
          <w:tab w:val="num" w:pos="3096"/>
        </w:tabs>
        <w:ind w:left="3096" w:hanging="360"/>
      </w:pPr>
      <w:rPr>
        <w:rFonts w:ascii="Wingdings" w:hAnsi="Wingdings" w:hint="default"/>
        <w:sz w:val="20"/>
      </w:rPr>
    </w:lvl>
    <w:lvl w:ilvl="4" w:tentative="1">
      <w:start w:val="1"/>
      <w:numFmt w:val="bullet"/>
      <w:lvlText w:val=""/>
      <w:lvlJc w:val="left"/>
      <w:pPr>
        <w:tabs>
          <w:tab w:val="num" w:pos="3816"/>
        </w:tabs>
        <w:ind w:left="3816" w:hanging="360"/>
      </w:pPr>
      <w:rPr>
        <w:rFonts w:ascii="Wingdings" w:hAnsi="Wingdings" w:hint="default"/>
        <w:sz w:val="20"/>
      </w:rPr>
    </w:lvl>
    <w:lvl w:ilvl="5" w:tentative="1">
      <w:start w:val="1"/>
      <w:numFmt w:val="bullet"/>
      <w:lvlText w:val=""/>
      <w:lvlJc w:val="left"/>
      <w:pPr>
        <w:tabs>
          <w:tab w:val="num" w:pos="4536"/>
        </w:tabs>
        <w:ind w:left="4536" w:hanging="360"/>
      </w:pPr>
      <w:rPr>
        <w:rFonts w:ascii="Wingdings" w:hAnsi="Wingdings" w:hint="default"/>
        <w:sz w:val="20"/>
      </w:rPr>
    </w:lvl>
    <w:lvl w:ilvl="6" w:tentative="1">
      <w:start w:val="1"/>
      <w:numFmt w:val="bullet"/>
      <w:lvlText w:val=""/>
      <w:lvlJc w:val="left"/>
      <w:pPr>
        <w:tabs>
          <w:tab w:val="num" w:pos="5256"/>
        </w:tabs>
        <w:ind w:left="5256" w:hanging="360"/>
      </w:pPr>
      <w:rPr>
        <w:rFonts w:ascii="Wingdings" w:hAnsi="Wingdings" w:hint="default"/>
        <w:sz w:val="20"/>
      </w:rPr>
    </w:lvl>
    <w:lvl w:ilvl="7" w:tentative="1">
      <w:start w:val="1"/>
      <w:numFmt w:val="bullet"/>
      <w:lvlText w:val=""/>
      <w:lvlJc w:val="left"/>
      <w:pPr>
        <w:tabs>
          <w:tab w:val="num" w:pos="5976"/>
        </w:tabs>
        <w:ind w:left="5976" w:hanging="360"/>
      </w:pPr>
      <w:rPr>
        <w:rFonts w:ascii="Wingdings" w:hAnsi="Wingdings" w:hint="default"/>
        <w:sz w:val="20"/>
      </w:rPr>
    </w:lvl>
    <w:lvl w:ilvl="8" w:tentative="1">
      <w:start w:val="1"/>
      <w:numFmt w:val="bullet"/>
      <w:lvlText w:val=""/>
      <w:lvlJc w:val="left"/>
      <w:pPr>
        <w:tabs>
          <w:tab w:val="num" w:pos="6696"/>
        </w:tabs>
        <w:ind w:left="6696" w:hanging="360"/>
      </w:pPr>
      <w:rPr>
        <w:rFonts w:ascii="Wingdings" w:hAnsi="Wingdings" w:hint="default"/>
        <w:sz w:val="20"/>
      </w:rPr>
    </w:lvl>
  </w:abstractNum>
  <w:abstractNum w:abstractNumId="9">
    <w:nsid w:val="75F75BEC"/>
    <w:multiLevelType w:val="multilevel"/>
    <w:tmpl w:val="6B9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7"/>
  </w:num>
  <w:num w:numId="5">
    <w:abstractNumId w:val="3"/>
  </w:num>
  <w:num w:numId="6">
    <w:abstractNumId w:val="1"/>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0A0625"/>
    <w:rsid w:val="00120490"/>
    <w:rsid w:val="001246E4"/>
    <w:rsid w:val="00125C7D"/>
    <w:rsid w:val="001622ED"/>
    <w:rsid w:val="001752E5"/>
    <w:rsid w:val="00206962"/>
    <w:rsid w:val="00252EDA"/>
    <w:rsid w:val="0029478E"/>
    <w:rsid w:val="002A7365"/>
    <w:rsid w:val="00446CD1"/>
    <w:rsid w:val="004A1762"/>
    <w:rsid w:val="004D632F"/>
    <w:rsid w:val="005A7210"/>
    <w:rsid w:val="005C3ADB"/>
    <w:rsid w:val="00607846"/>
    <w:rsid w:val="00651FBA"/>
    <w:rsid w:val="00663DDE"/>
    <w:rsid w:val="006B5390"/>
    <w:rsid w:val="007234B6"/>
    <w:rsid w:val="007B142F"/>
    <w:rsid w:val="00937FF8"/>
    <w:rsid w:val="00A22939"/>
    <w:rsid w:val="00B63645"/>
    <w:rsid w:val="00CB0852"/>
    <w:rsid w:val="00CB3E8F"/>
    <w:rsid w:val="00CF26D0"/>
    <w:rsid w:val="00D5012B"/>
    <w:rsid w:val="00DA19D0"/>
    <w:rsid w:val="00DF2418"/>
    <w:rsid w:val="00EE53A0"/>
    <w:rsid w:val="00F76650"/>
    <w:rsid w:val="00FB3573"/>
    <w:rsid w:val="00FB3A64"/>
    <w:rsid w:val="00FF590B"/>
    <w:rsid w:val="00FF74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A22939"/>
    <w:rPr>
      <w:b/>
      <w:bCs/>
    </w:rPr>
  </w:style>
  <w:style w:type="paragraph" w:styleId="Prrafodelista">
    <w:name w:val="List Paragraph"/>
    <w:basedOn w:val="Normal"/>
    <w:uiPriority w:val="34"/>
    <w:qFormat/>
    <w:rsid w:val="000A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267">
      <w:bodyDiv w:val="1"/>
      <w:marLeft w:val="0"/>
      <w:marRight w:val="0"/>
      <w:marTop w:val="0"/>
      <w:marBottom w:val="0"/>
      <w:divBdr>
        <w:top w:val="none" w:sz="0" w:space="0" w:color="auto"/>
        <w:left w:val="none" w:sz="0" w:space="0" w:color="auto"/>
        <w:bottom w:val="none" w:sz="0" w:space="0" w:color="auto"/>
        <w:right w:val="none" w:sz="0" w:space="0" w:color="auto"/>
      </w:divBdr>
      <w:divsChild>
        <w:div w:id="501165016">
          <w:marLeft w:val="600"/>
          <w:marRight w:val="600"/>
          <w:marTop w:val="0"/>
          <w:marBottom w:val="0"/>
          <w:divBdr>
            <w:top w:val="none" w:sz="0" w:space="0" w:color="auto"/>
            <w:left w:val="none" w:sz="0" w:space="0" w:color="auto"/>
            <w:bottom w:val="none" w:sz="0" w:space="0" w:color="auto"/>
            <w:right w:val="none" w:sz="0" w:space="0" w:color="auto"/>
          </w:divBdr>
        </w:div>
      </w:divsChild>
    </w:div>
    <w:div w:id="153883616">
      <w:bodyDiv w:val="1"/>
      <w:marLeft w:val="0"/>
      <w:marRight w:val="0"/>
      <w:marTop w:val="0"/>
      <w:marBottom w:val="0"/>
      <w:divBdr>
        <w:top w:val="none" w:sz="0" w:space="0" w:color="auto"/>
        <w:left w:val="none" w:sz="0" w:space="0" w:color="auto"/>
        <w:bottom w:val="none" w:sz="0" w:space="0" w:color="auto"/>
        <w:right w:val="none" w:sz="0" w:space="0" w:color="auto"/>
      </w:divBdr>
      <w:divsChild>
        <w:div w:id="2092458615">
          <w:marLeft w:val="600"/>
          <w:marRight w:val="600"/>
          <w:marTop w:val="0"/>
          <w:marBottom w:val="0"/>
          <w:divBdr>
            <w:top w:val="none" w:sz="0" w:space="0" w:color="auto"/>
            <w:left w:val="none" w:sz="0" w:space="0" w:color="auto"/>
            <w:bottom w:val="none" w:sz="0" w:space="0" w:color="auto"/>
            <w:right w:val="none" w:sz="0" w:space="0" w:color="auto"/>
          </w:divBdr>
        </w:div>
      </w:divsChild>
    </w:div>
    <w:div w:id="276760949">
      <w:bodyDiv w:val="1"/>
      <w:marLeft w:val="0"/>
      <w:marRight w:val="0"/>
      <w:marTop w:val="0"/>
      <w:marBottom w:val="0"/>
      <w:divBdr>
        <w:top w:val="none" w:sz="0" w:space="0" w:color="auto"/>
        <w:left w:val="none" w:sz="0" w:space="0" w:color="auto"/>
        <w:bottom w:val="none" w:sz="0" w:space="0" w:color="auto"/>
        <w:right w:val="none" w:sz="0" w:space="0" w:color="auto"/>
      </w:divBdr>
      <w:divsChild>
        <w:div w:id="1547522918">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00882334">
      <w:bodyDiv w:val="1"/>
      <w:marLeft w:val="0"/>
      <w:marRight w:val="0"/>
      <w:marTop w:val="0"/>
      <w:marBottom w:val="0"/>
      <w:divBdr>
        <w:top w:val="none" w:sz="0" w:space="0" w:color="auto"/>
        <w:left w:val="none" w:sz="0" w:space="0" w:color="auto"/>
        <w:bottom w:val="none" w:sz="0" w:space="0" w:color="auto"/>
        <w:right w:val="none" w:sz="0" w:space="0" w:color="auto"/>
      </w:divBdr>
      <w:divsChild>
        <w:div w:id="706875451">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6530">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6">
          <w:marLeft w:val="600"/>
          <w:marRight w:val="600"/>
          <w:marTop w:val="0"/>
          <w:marBottom w:val="0"/>
          <w:divBdr>
            <w:top w:val="none" w:sz="0" w:space="0" w:color="auto"/>
            <w:left w:val="none" w:sz="0" w:space="0" w:color="auto"/>
            <w:bottom w:val="none" w:sz="0" w:space="0" w:color="auto"/>
            <w:right w:val="none" w:sz="0" w:space="0" w:color="auto"/>
          </w:divBdr>
        </w:div>
      </w:divsChild>
    </w:div>
    <w:div w:id="1195117697">
      <w:bodyDiv w:val="1"/>
      <w:marLeft w:val="0"/>
      <w:marRight w:val="0"/>
      <w:marTop w:val="0"/>
      <w:marBottom w:val="0"/>
      <w:divBdr>
        <w:top w:val="none" w:sz="0" w:space="0" w:color="auto"/>
        <w:left w:val="none" w:sz="0" w:space="0" w:color="auto"/>
        <w:bottom w:val="none" w:sz="0" w:space="0" w:color="auto"/>
        <w:right w:val="none" w:sz="0" w:space="0" w:color="auto"/>
      </w:divBdr>
      <w:divsChild>
        <w:div w:id="794836935">
          <w:marLeft w:val="600"/>
          <w:marRight w:val="600"/>
          <w:marTop w:val="0"/>
          <w:marBottom w:val="0"/>
          <w:divBdr>
            <w:top w:val="none" w:sz="0" w:space="0" w:color="auto"/>
            <w:left w:val="none" w:sz="0" w:space="0" w:color="auto"/>
            <w:bottom w:val="none" w:sz="0" w:space="0" w:color="auto"/>
            <w:right w:val="none" w:sz="0" w:space="0" w:color="auto"/>
          </w:divBdr>
        </w:div>
      </w:divsChild>
    </w:div>
    <w:div w:id="1221213115">
      <w:bodyDiv w:val="1"/>
      <w:marLeft w:val="0"/>
      <w:marRight w:val="0"/>
      <w:marTop w:val="0"/>
      <w:marBottom w:val="0"/>
      <w:divBdr>
        <w:top w:val="none" w:sz="0" w:space="0" w:color="auto"/>
        <w:left w:val="none" w:sz="0" w:space="0" w:color="auto"/>
        <w:bottom w:val="none" w:sz="0" w:space="0" w:color="auto"/>
        <w:right w:val="none" w:sz="0" w:space="0" w:color="auto"/>
      </w:divBdr>
      <w:divsChild>
        <w:div w:id="1024138541">
          <w:marLeft w:val="600"/>
          <w:marRight w:val="600"/>
          <w:marTop w:val="0"/>
          <w:marBottom w:val="0"/>
          <w:divBdr>
            <w:top w:val="none" w:sz="0" w:space="0" w:color="auto"/>
            <w:left w:val="none" w:sz="0" w:space="0" w:color="auto"/>
            <w:bottom w:val="none" w:sz="0" w:space="0" w:color="auto"/>
            <w:right w:val="none" w:sz="0" w:space="0" w:color="auto"/>
          </w:divBdr>
        </w:div>
      </w:divsChild>
    </w:div>
    <w:div w:id="1384254479">
      <w:bodyDiv w:val="1"/>
      <w:marLeft w:val="0"/>
      <w:marRight w:val="0"/>
      <w:marTop w:val="0"/>
      <w:marBottom w:val="0"/>
      <w:divBdr>
        <w:top w:val="none" w:sz="0" w:space="0" w:color="auto"/>
        <w:left w:val="none" w:sz="0" w:space="0" w:color="auto"/>
        <w:bottom w:val="none" w:sz="0" w:space="0" w:color="auto"/>
        <w:right w:val="none" w:sz="0" w:space="0" w:color="auto"/>
      </w:divBdr>
      <w:divsChild>
        <w:div w:id="358313580">
          <w:marLeft w:val="600"/>
          <w:marRight w:val="600"/>
          <w:marTop w:val="0"/>
          <w:marBottom w:val="0"/>
          <w:divBdr>
            <w:top w:val="none" w:sz="0" w:space="0" w:color="auto"/>
            <w:left w:val="none" w:sz="0" w:space="0" w:color="auto"/>
            <w:bottom w:val="none" w:sz="0" w:space="0" w:color="auto"/>
            <w:right w:val="none" w:sz="0" w:space="0" w:color="auto"/>
          </w:divBdr>
        </w:div>
      </w:divsChild>
    </w:div>
    <w:div w:id="1389962035">
      <w:bodyDiv w:val="1"/>
      <w:marLeft w:val="0"/>
      <w:marRight w:val="0"/>
      <w:marTop w:val="0"/>
      <w:marBottom w:val="0"/>
      <w:divBdr>
        <w:top w:val="none" w:sz="0" w:space="0" w:color="auto"/>
        <w:left w:val="none" w:sz="0" w:space="0" w:color="auto"/>
        <w:bottom w:val="none" w:sz="0" w:space="0" w:color="auto"/>
        <w:right w:val="none" w:sz="0" w:space="0" w:color="auto"/>
      </w:divBdr>
      <w:divsChild>
        <w:div w:id="1479147909">
          <w:marLeft w:val="600"/>
          <w:marRight w:val="600"/>
          <w:marTop w:val="0"/>
          <w:marBottom w:val="0"/>
          <w:divBdr>
            <w:top w:val="none" w:sz="0" w:space="0" w:color="auto"/>
            <w:left w:val="none" w:sz="0" w:space="0" w:color="auto"/>
            <w:bottom w:val="none" w:sz="0" w:space="0" w:color="auto"/>
            <w:right w:val="none" w:sz="0" w:space="0" w:color="auto"/>
          </w:divBdr>
        </w:div>
      </w:divsChild>
    </w:div>
    <w:div w:id="1390111241">
      <w:bodyDiv w:val="1"/>
      <w:marLeft w:val="0"/>
      <w:marRight w:val="0"/>
      <w:marTop w:val="0"/>
      <w:marBottom w:val="0"/>
      <w:divBdr>
        <w:top w:val="none" w:sz="0" w:space="0" w:color="auto"/>
        <w:left w:val="none" w:sz="0" w:space="0" w:color="auto"/>
        <w:bottom w:val="none" w:sz="0" w:space="0" w:color="auto"/>
        <w:right w:val="none" w:sz="0" w:space="0" w:color="auto"/>
      </w:divBdr>
      <w:divsChild>
        <w:div w:id="1827432344">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657">
      <w:bodyDiv w:val="1"/>
      <w:marLeft w:val="0"/>
      <w:marRight w:val="0"/>
      <w:marTop w:val="0"/>
      <w:marBottom w:val="0"/>
      <w:divBdr>
        <w:top w:val="none" w:sz="0" w:space="0" w:color="auto"/>
        <w:left w:val="none" w:sz="0" w:space="0" w:color="auto"/>
        <w:bottom w:val="none" w:sz="0" w:space="0" w:color="auto"/>
        <w:right w:val="none" w:sz="0" w:space="0" w:color="auto"/>
      </w:divBdr>
      <w:divsChild>
        <w:div w:id="1240603853">
          <w:marLeft w:val="600"/>
          <w:marRight w:val="600"/>
          <w:marTop w:val="0"/>
          <w:marBottom w:val="0"/>
          <w:divBdr>
            <w:top w:val="none" w:sz="0" w:space="0" w:color="auto"/>
            <w:left w:val="none" w:sz="0" w:space="0" w:color="auto"/>
            <w:bottom w:val="none" w:sz="0" w:space="0" w:color="auto"/>
            <w:right w:val="none" w:sz="0" w:space="0" w:color="auto"/>
          </w:divBdr>
        </w:div>
      </w:divsChild>
    </w:div>
    <w:div w:id="1886795166">
      <w:bodyDiv w:val="1"/>
      <w:marLeft w:val="0"/>
      <w:marRight w:val="0"/>
      <w:marTop w:val="0"/>
      <w:marBottom w:val="0"/>
      <w:divBdr>
        <w:top w:val="none" w:sz="0" w:space="0" w:color="auto"/>
        <w:left w:val="none" w:sz="0" w:space="0" w:color="auto"/>
        <w:bottom w:val="none" w:sz="0" w:space="0" w:color="auto"/>
        <w:right w:val="none" w:sz="0" w:space="0" w:color="auto"/>
      </w:divBdr>
      <w:divsChild>
        <w:div w:id="854148978">
          <w:marLeft w:val="600"/>
          <w:marRight w:val="600"/>
          <w:marTop w:val="0"/>
          <w:marBottom w:val="0"/>
          <w:divBdr>
            <w:top w:val="none" w:sz="0" w:space="0" w:color="auto"/>
            <w:left w:val="none" w:sz="0" w:space="0" w:color="auto"/>
            <w:bottom w:val="none" w:sz="0" w:space="0" w:color="auto"/>
            <w:right w:val="none" w:sz="0" w:space="0" w:color="auto"/>
          </w:divBdr>
        </w:div>
      </w:divsChild>
    </w:div>
    <w:div w:id="1985616947">
      <w:bodyDiv w:val="1"/>
      <w:marLeft w:val="0"/>
      <w:marRight w:val="0"/>
      <w:marTop w:val="0"/>
      <w:marBottom w:val="0"/>
      <w:divBdr>
        <w:top w:val="none" w:sz="0" w:space="0" w:color="auto"/>
        <w:left w:val="none" w:sz="0" w:space="0" w:color="auto"/>
        <w:bottom w:val="none" w:sz="0" w:space="0" w:color="auto"/>
        <w:right w:val="none" w:sz="0" w:space="0" w:color="auto"/>
      </w:divBdr>
      <w:divsChild>
        <w:div w:id="2085487759">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 w:id="2062559003">
      <w:bodyDiv w:val="1"/>
      <w:marLeft w:val="0"/>
      <w:marRight w:val="0"/>
      <w:marTop w:val="0"/>
      <w:marBottom w:val="0"/>
      <w:divBdr>
        <w:top w:val="none" w:sz="0" w:space="0" w:color="auto"/>
        <w:left w:val="none" w:sz="0" w:space="0" w:color="auto"/>
        <w:bottom w:val="none" w:sz="0" w:space="0" w:color="auto"/>
        <w:right w:val="none" w:sz="0" w:space="0" w:color="auto"/>
      </w:divBdr>
      <w:divsChild>
        <w:div w:id="1555039112">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511</Words>
  <Characters>2812</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19</cp:revision>
  <dcterms:created xsi:type="dcterms:W3CDTF">2015-12-05T21:32:00Z</dcterms:created>
  <dcterms:modified xsi:type="dcterms:W3CDTF">2015-12-06T03:47:00Z</dcterms:modified>
</cp:coreProperties>
</file>