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93D96">
        <w:rPr>
          <w:rFonts w:ascii="Arial" w:eastAsia="Arial" w:hAnsi="Arial" w:cs="Arial"/>
          <w:b/>
          <w:sz w:val="24"/>
          <w:szCs w:val="24"/>
        </w:rPr>
        <w:t>Compiladores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Alejandra Moreno Arboleda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Profesional Universitaria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Departamento Administrativo de Planeación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alejandra.moreno@antioquia.gov.co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William Fernando Restrepo Jaramillo.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Auxiliar Administrativo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 xml:space="preserve">Departamento Administrativo de Planeación 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william.restrepo@antioquia.gov.co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Hernán Darío Valencia Gutiérrez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Técnico Operativo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Dirección de información y gestión Ambiental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Secretaría de Medio Ambiente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hernan.valencia@antioquia.gov.co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Laura Eugenia Posada Mira (Elaboración de mapas)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Profesional Universitario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Dirección de información y gestión Ambiental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Secretaría de Medio Ambiente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laura.posada@antioquia.gov.co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Carlos Alberto Cadavid Suarez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Profesional Universitario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lastRenderedPageBreak/>
        <w:t>Dirección de información y gestión Ambiental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Secretaría de Medio Ambiente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carlos cadavids@gmail.com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Ana María Marín Guerra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Técnica operativa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Dirección de información y gestión Ambiental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Secretaría de Medio Ambiente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ammaring@hotmail.com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93D96">
        <w:rPr>
          <w:rFonts w:ascii="Arial" w:eastAsia="Arial" w:hAnsi="Arial" w:cs="Arial"/>
          <w:b/>
          <w:sz w:val="24"/>
          <w:szCs w:val="24"/>
        </w:rPr>
        <w:t>Revisora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Claudia Patricia Mejía Builes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Auxiliar Administrativo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E93D96" w:rsidRPr="00E93D96" w:rsidRDefault="00E93D96" w:rsidP="00E93D96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Departamento Administrativo de Planeación</w:t>
      </w:r>
    </w:p>
    <w:p w:rsidR="000D071C" w:rsidRPr="00E93D96" w:rsidRDefault="00E93D96" w:rsidP="00E93D9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E93D96">
        <w:rPr>
          <w:rFonts w:ascii="Arial" w:eastAsia="Arial" w:hAnsi="Arial" w:cs="Arial"/>
          <w:sz w:val="24"/>
          <w:szCs w:val="24"/>
        </w:rPr>
        <w:t>Claudia.mejia@antioquia.gov.co</w:t>
      </w:r>
    </w:p>
    <w:sectPr w:rsidR="000D071C" w:rsidRPr="00E93D96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7A2" w:rsidRDefault="007907A2" w:rsidP="000D071C">
      <w:pPr>
        <w:spacing w:after="0" w:line="240" w:lineRule="auto"/>
      </w:pPr>
      <w:r>
        <w:separator/>
      </w:r>
    </w:p>
  </w:endnote>
  <w:endnote w:type="continuationSeparator" w:id="1">
    <w:p w:rsidR="007907A2" w:rsidRDefault="007907A2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E83789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E93D96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7A2" w:rsidRDefault="007907A2" w:rsidP="000D071C">
      <w:pPr>
        <w:spacing w:after="0" w:line="240" w:lineRule="auto"/>
      </w:pPr>
      <w:r>
        <w:separator/>
      </w:r>
    </w:p>
  </w:footnote>
  <w:footnote w:type="continuationSeparator" w:id="1">
    <w:p w:rsidR="007907A2" w:rsidRDefault="007907A2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344A27"/>
    <w:rsid w:val="00390F67"/>
    <w:rsid w:val="0055774C"/>
    <w:rsid w:val="007907A2"/>
    <w:rsid w:val="00CD38B2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4</cp:revision>
  <dcterms:created xsi:type="dcterms:W3CDTF">2015-02-26T02:56:00Z</dcterms:created>
  <dcterms:modified xsi:type="dcterms:W3CDTF">2015-02-26T03:16:00Z</dcterms:modified>
</cp:coreProperties>
</file>