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Departamento Administrativo Nacional de Estadística-DANE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dane.gov.co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Héctor Mauricio Romero Romero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Coordinación de Sistemas de Información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Subsecretaria de Planificación Sectorial e Institucional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 xml:space="preserve">Secretaría de Educación 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Gobernación de Antioquia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Hector.romero@antioquia.gov.co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Departamento Nacional de Planeación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www.dnp.gov.co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Cámara de Comercio de Medellín para Antioquia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Empresas de servicios públicos Municipales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Secretaria de Agricultura de Antioquia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Instituto Geográfico Agustín Codazzi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Secretaria de Gobierno de Antioquia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Secretaria Seccional de Salud y Protección Social de Antioquia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Delegación Nacional del Estado Civil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Oficinas de planeación Municipal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Profamilia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Ministerio de Educación Nacional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mineducacion.gov.co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Aguas del Nordeste E.S.P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henry.aguilar@aguasdelnordeste.gov.co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lastRenderedPageBreak/>
        <w:t>Aguas de Urabá E.S.P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aguasdeUraba@gmail.com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Aguas del Norte S.A. E.S.P.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aguasdelnorteant@gmail.com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Acueductos y Alcantarillados Sostenibles A.A.S. S.A. E.S.P.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aassa@aassa.com.co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CONHYDRA S.A.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jframirez@conhidra.com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Aguascol S.A E.S.P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secretaria@aguascol.com,auxiliartecnico@aguascol.com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Ingeniería Total Servicios Públicos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lmachado@ingetotal.com.co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Empresa de Aguas del Oriente Antioqueño S.A.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jose.barrera@aguasdeloriente.com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PRESEA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jrsaco2@yahoo.com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UNE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gloria.laverde@une.com.co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 xml:space="preserve">Transmisión y Distribución de Energía de Empresas Públicas de Medellín 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juan.ruiz.guzman@epm.com.co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 xml:space="preserve">Aguas de Empresas Públicas de Medellín 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francisco.piedrahita@epm.com.co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EDATEL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lalarcon@edatel.com.co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Superintendencia de servicios Públicos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www.sui.gov.co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Contraloría General de Antioquia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Jhon Willian Tabares. SSSA.</w:t>
      </w: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Jtabares@antioquia .gov.co</w:t>
      </w:r>
    </w:p>
    <w:p w:rsidR="000113B1" w:rsidRDefault="000113B1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AB2894" w:rsidRPr="00AB2894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Frank Monsalve Builes Secretaría de educación de Antioquia</w:t>
      </w:r>
    </w:p>
    <w:p w:rsidR="000D071C" w:rsidRPr="00CC4857" w:rsidRDefault="00AB2894" w:rsidP="00AB2894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B2894">
        <w:rPr>
          <w:rFonts w:ascii="Arial" w:hAnsi="Arial" w:cs="Arial"/>
          <w:sz w:val="24"/>
          <w:szCs w:val="24"/>
        </w:rPr>
        <w:t>Frank.monsalve@antioquia.gov.co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E8" w:rsidRDefault="00A46DE8" w:rsidP="000D071C">
      <w:pPr>
        <w:spacing w:after="0" w:line="240" w:lineRule="auto"/>
      </w:pPr>
      <w:r>
        <w:separator/>
      </w:r>
    </w:p>
  </w:endnote>
  <w:endnote w:type="continuationSeparator" w:id="1">
    <w:p w:rsidR="00A46DE8" w:rsidRDefault="00A46DE8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BB7290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0113B1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E8" w:rsidRDefault="00A46DE8" w:rsidP="000D071C">
      <w:pPr>
        <w:spacing w:after="0" w:line="240" w:lineRule="auto"/>
      </w:pPr>
      <w:r>
        <w:separator/>
      </w:r>
    </w:p>
  </w:footnote>
  <w:footnote w:type="continuationSeparator" w:id="1">
    <w:p w:rsidR="00A46DE8" w:rsidRDefault="00A46DE8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13B1"/>
    <w:rsid w:val="00013B71"/>
    <w:rsid w:val="000D071C"/>
    <w:rsid w:val="001516F1"/>
    <w:rsid w:val="00344A27"/>
    <w:rsid w:val="00390F67"/>
    <w:rsid w:val="0055774C"/>
    <w:rsid w:val="00751BDD"/>
    <w:rsid w:val="00A33EB0"/>
    <w:rsid w:val="00A46DE8"/>
    <w:rsid w:val="00AB2894"/>
    <w:rsid w:val="00BB7290"/>
    <w:rsid w:val="00CC4857"/>
    <w:rsid w:val="00CD38B2"/>
    <w:rsid w:val="00D212CE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2015-02-26T04:51:00Z</dcterms:modified>
</cp:coreProperties>
</file>