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3965"/>
        <w:gridCol w:w="567"/>
        <w:gridCol w:w="567"/>
        <w:gridCol w:w="4536"/>
      </w:tblGrid>
      <w:tr w:rsidR="006D26C3" w:rsidRPr="006D26C3" w14:paraId="49F44861" w14:textId="77777777" w:rsidTr="00F648BC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0D811" w14:textId="77777777" w:rsidR="006D26C3" w:rsidRPr="006D26C3" w:rsidRDefault="006D26C3">
            <w:pPr>
              <w:rPr>
                <w:rFonts w:ascii="Arial" w:hAnsi="Arial" w:cs="Arial"/>
                <w:b/>
                <w:lang w:eastAsia="en-US"/>
              </w:rPr>
            </w:pPr>
            <w:r w:rsidRPr="006D26C3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DD7E" w14:textId="77777777" w:rsidR="006D26C3" w:rsidRPr="006D26C3" w:rsidRDefault="006D26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6D26C3">
              <w:rPr>
                <w:rFonts w:ascii="Arial" w:hAnsi="Arial" w:cs="Arial"/>
                <w:b/>
                <w:lang w:eastAsia="en-US"/>
              </w:rPr>
              <w:t>REQUERIMIENTO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6F208" w14:textId="77777777" w:rsidR="006D26C3" w:rsidRPr="006D26C3" w:rsidRDefault="006D26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6D26C3">
              <w:rPr>
                <w:rFonts w:ascii="Arial" w:hAnsi="Arial" w:cs="Arial"/>
                <w:b/>
                <w:lang w:eastAsia="en-US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FECC8" w14:textId="77777777" w:rsidR="006D26C3" w:rsidRPr="006D26C3" w:rsidRDefault="006D26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6D26C3">
              <w:rPr>
                <w:rFonts w:ascii="Arial" w:hAnsi="Arial" w:cs="Arial"/>
                <w:b/>
                <w:lang w:eastAsia="en-US"/>
              </w:rPr>
              <w:t>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B8043" w14:textId="77777777" w:rsidR="006D26C3" w:rsidRPr="006D26C3" w:rsidRDefault="006D26C3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6D26C3">
              <w:rPr>
                <w:rFonts w:ascii="Arial" w:hAnsi="Arial" w:cs="Arial"/>
                <w:b/>
                <w:lang w:eastAsia="en-US"/>
              </w:rPr>
              <w:t>OBSERVACIONES</w:t>
            </w:r>
          </w:p>
        </w:tc>
      </w:tr>
      <w:tr w:rsidR="006D26C3" w:rsidRPr="006D26C3" w14:paraId="4AE9B76F" w14:textId="77777777" w:rsidTr="00F648BC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9A5D" w14:textId="77777777" w:rsidR="006D26C3" w:rsidRPr="006D26C3" w:rsidRDefault="006D26C3">
            <w:pPr>
              <w:jc w:val="center"/>
              <w:rPr>
                <w:rFonts w:ascii="Arial" w:hAnsi="Arial" w:cs="Arial"/>
                <w:lang w:eastAsia="en-US"/>
              </w:rPr>
            </w:pPr>
            <w:r w:rsidRPr="006D26C3">
              <w:rPr>
                <w:rFonts w:ascii="Arial" w:hAnsi="Arial" w:cs="Arial"/>
                <w:lang w:eastAsia="en-US"/>
              </w:rPr>
              <w:t>01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B58F" w14:textId="6D62FA83" w:rsidR="006D26C3" w:rsidRPr="006D26C3" w:rsidRDefault="00031EE5" w:rsidP="00031EE5">
            <w:pPr>
              <w:jc w:val="center"/>
              <w:rPr>
                <w:rFonts w:ascii="Arial" w:hAnsi="Arial" w:cs="Arial"/>
                <w:lang w:eastAsia="en-US"/>
              </w:rPr>
            </w:pPr>
            <w:r w:rsidRPr="00117705">
              <w:rPr>
                <w:rFonts w:ascii="Arial" w:hAnsi="Arial" w:cs="Arial"/>
                <w:sz w:val="22"/>
                <w:szCs w:val="22"/>
              </w:rPr>
              <w:t>El cumplimiento de los estándares técnicos y operativos nacionales e internacionales determinados por la Dirección Nacional</w:t>
            </w:r>
            <w:r w:rsidR="00603EDE">
              <w:rPr>
                <w:rFonts w:ascii="Arial" w:hAnsi="Arial" w:cs="Arial"/>
                <w:sz w:val="22"/>
                <w:szCs w:val="22"/>
              </w:rPr>
              <w:t xml:space="preserve"> DNBC</w:t>
            </w:r>
            <w:r w:rsidRPr="00117705">
              <w:rPr>
                <w:rFonts w:ascii="Arial" w:hAnsi="Arial" w:cs="Arial"/>
                <w:sz w:val="22"/>
                <w:szCs w:val="22"/>
              </w:rPr>
              <w:t>, de acuerdo con las recomendaciones de la Junta Nacional de Bomberos.</w:t>
            </w:r>
            <w:r>
              <w:rPr>
                <w:rFonts w:ascii="Arial" w:hAnsi="Arial" w:cs="Arial"/>
                <w:sz w:val="22"/>
                <w:szCs w:val="22"/>
              </w:rPr>
              <w:t xml:space="preserve"> Literal a) del artículo 20 de la Ley 1575 de 2012.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E546" w14:textId="77777777" w:rsidR="006D26C3" w:rsidRPr="006D26C3" w:rsidRDefault="006D26C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7C5B" w14:textId="77777777" w:rsidR="006D26C3" w:rsidRPr="006D26C3" w:rsidRDefault="006D26C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854E" w14:textId="77777777" w:rsidR="006D26C3" w:rsidRPr="006D26C3" w:rsidRDefault="00031EE5" w:rsidP="00031EE5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Criterios establecidos por la Dirección Nacional de Bomberos (DNBC). </w:t>
            </w:r>
          </w:p>
        </w:tc>
      </w:tr>
      <w:tr w:rsidR="006D26C3" w:rsidRPr="006D26C3" w14:paraId="2D56CD6A" w14:textId="77777777" w:rsidTr="00F648BC">
        <w:trPr>
          <w:trHeight w:val="9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2EFCB6" w14:textId="77777777" w:rsidR="006D26C3" w:rsidRPr="006D26C3" w:rsidRDefault="006D26C3">
            <w:pPr>
              <w:jc w:val="center"/>
              <w:rPr>
                <w:rFonts w:ascii="Arial" w:hAnsi="Arial" w:cs="Arial"/>
                <w:lang w:eastAsia="en-US"/>
              </w:rPr>
            </w:pPr>
            <w:r w:rsidRPr="006D26C3">
              <w:rPr>
                <w:rFonts w:ascii="Arial" w:hAnsi="Arial" w:cs="Arial"/>
                <w:lang w:eastAsia="en-US"/>
              </w:rPr>
              <w:t>02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A18E5C" w14:textId="2230FA14" w:rsidR="002542FA" w:rsidRPr="00F648BC" w:rsidRDefault="00031EE5" w:rsidP="002542FA">
            <w:pPr>
              <w:autoSpaceDE w:val="0"/>
              <w:ind w:right="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7705">
              <w:rPr>
                <w:rFonts w:ascii="Arial" w:hAnsi="Arial" w:cs="Arial"/>
                <w:sz w:val="22"/>
                <w:szCs w:val="22"/>
              </w:rPr>
              <w:t>Concepto técnico previo, favorable de la Junta Departamental</w:t>
            </w:r>
            <w:r>
              <w:rPr>
                <w:rFonts w:ascii="Arial" w:hAnsi="Arial" w:cs="Arial"/>
                <w:sz w:val="22"/>
                <w:szCs w:val="22"/>
              </w:rPr>
              <w:t xml:space="preserve"> Literal b) artículo 20 de la Ley 1575 de 2012</w:t>
            </w:r>
            <w:r w:rsidR="00F648BC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F3AC4" w14:textId="77777777" w:rsidR="006D26C3" w:rsidRPr="006D26C3" w:rsidRDefault="006D26C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DE256E" w14:textId="77777777" w:rsidR="006D26C3" w:rsidRPr="006D26C3" w:rsidRDefault="006D26C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E5F266" w14:textId="77777777" w:rsidR="00173767" w:rsidRPr="00EB4003" w:rsidRDefault="00173767" w:rsidP="00173767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  <w:p w14:paraId="4939113B" w14:textId="3252932E" w:rsidR="006D26C3" w:rsidRPr="00AD2508" w:rsidRDefault="006D26C3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2542FA" w:rsidRPr="006D26C3" w14:paraId="35491C4B" w14:textId="77777777" w:rsidTr="00F648BC">
        <w:trPr>
          <w:trHeight w:val="1383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483C00" w14:textId="2776B22D" w:rsidR="002542FA" w:rsidRPr="006D26C3" w:rsidRDefault="00B43991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2C16A" w14:textId="4D5A6728" w:rsidR="002542FA" w:rsidRPr="0024627C" w:rsidRDefault="000D682E" w:rsidP="00F648BC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2542FA" w:rsidRPr="00EB4003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cta de </w:t>
            </w:r>
            <w:r w:rsidR="002542FA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constitución </w:t>
            </w:r>
            <w:r w:rsidR="00363E8E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de asociación privada sin á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nimo de lucro, </w:t>
            </w:r>
            <w:r w:rsidR="002542FA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denominada “</w:t>
            </w:r>
            <w:r w:rsidR="00F648BC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C</w:t>
            </w:r>
            <w:r w:rsidR="002542FA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uerpo de bomberos voluntarios de </w:t>
            </w:r>
            <w:r w:rsidR="00B43991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(nombre</w:t>
            </w:r>
            <w:r w:rsidR="002542FA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 del municipio)”.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CB43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C9550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9254F" w14:textId="77777777" w:rsidR="002542FA" w:rsidRPr="00EB4003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2542FA" w:rsidRPr="006D26C3" w14:paraId="2A41AA14" w14:textId="77777777" w:rsidTr="00F648BC">
        <w:trPr>
          <w:trHeight w:val="64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31094" w14:textId="41AF2787" w:rsidR="002542FA" w:rsidRPr="006D26C3" w:rsidRDefault="00B43991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FE89C" w14:textId="20345428" w:rsidR="002542FA" w:rsidRDefault="00363E8E" w:rsidP="002542FA">
            <w:pPr>
              <w:autoSpaceDE w:val="0"/>
              <w:ind w:right="4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C</w:t>
            </w:r>
            <w:r w:rsidR="002542FA" w:rsidRPr="00EB4003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opia del acuerdo municipal donde se establece la sobretasa bomberil</w:t>
            </w:r>
            <w:r w:rsidR="00F648BC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.</w:t>
            </w:r>
            <w:r w:rsidR="002542FA" w:rsidRPr="00EB4003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BA9A0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64729C0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319A7A8" w14:textId="77777777" w:rsidR="002542FA" w:rsidRPr="00EB4003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2542FA" w:rsidRPr="006D26C3" w14:paraId="70A8894F" w14:textId="77777777" w:rsidTr="00F648BC">
        <w:trPr>
          <w:trHeight w:val="1425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6F10C" w14:textId="5BC34407" w:rsidR="002542FA" w:rsidRPr="006D26C3" w:rsidRDefault="00B43991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0A1E39" w14:textId="1CEB626C" w:rsidR="002542FA" w:rsidRPr="00EB4003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Diplomas de capacitación de la formación básica como bomberos</w:t>
            </w:r>
            <w:r w:rsidR="00363E8E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 de cada una de las personas que hacen parte de la institución, según el acta de constitución.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62169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C9589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171D3" w14:textId="77777777" w:rsidR="002542FA" w:rsidRPr="00EB4003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2542FA" w:rsidRPr="006D26C3" w14:paraId="0269A173" w14:textId="77777777" w:rsidTr="00F648BC">
        <w:trPr>
          <w:trHeight w:val="36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0FFD2" w14:textId="7514C220" w:rsidR="002542FA" w:rsidRPr="006D26C3" w:rsidRDefault="00B43991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BF42E8" w14:textId="65FC58E6" w:rsidR="002542FA" w:rsidRDefault="00363E8E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C</w:t>
            </w:r>
            <w:r w:rsidR="002542FA" w:rsidRPr="00E109BB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opia de los estatutos del cuerpo de bomberos voluntarios</w:t>
            </w:r>
            <w:r w:rsidR="002542FA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.</w:t>
            </w:r>
          </w:p>
          <w:p w14:paraId="0D52F787" w14:textId="3943FFF6" w:rsidR="0024627C" w:rsidRDefault="0024627C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EC086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C9D49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0AD3BB" w14:textId="77777777" w:rsidR="002542FA" w:rsidRPr="00EB4003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742323" w:rsidRPr="006D26C3" w14:paraId="3FFA7AEC" w14:textId="77777777" w:rsidTr="00F648BC">
        <w:trPr>
          <w:trHeight w:val="70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69BA4" w14:textId="0F308E9E" w:rsidR="00742323" w:rsidRDefault="00742323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DA15E" w14:textId="51183CF9" w:rsidR="00742323" w:rsidRPr="00E109BB" w:rsidRDefault="000D682E" w:rsidP="00742323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Acuerdo Municipal de cr</w:t>
            </w:r>
            <w:r w:rsidR="00F648BC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eación de la sobretasa bomberil.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44753A" w14:textId="77777777" w:rsidR="00742323" w:rsidRPr="006D26C3" w:rsidRDefault="0074232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2295A" w14:textId="77777777" w:rsidR="00742323" w:rsidRPr="006D26C3" w:rsidRDefault="0074232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9687D" w14:textId="77777777" w:rsidR="00742323" w:rsidRPr="00EB4003" w:rsidRDefault="00742323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2542FA" w:rsidRPr="006D26C3" w14:paraId="58D01305" w14:textId="77777777" w:rsidTr="00F648BC">
        <w:trPr>
          <w:trHeight w:val="912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3704E32" w14:textId="37329D4F" w:rsidR="002542FA" w:rsidRPr="006D26C3" w:rsidRDefault="000D682E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08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74C6E2" w14:textId="5244A2FF" w:rsidR="002542FA" w:rsidRPr="00EB4003" w:rsidRDefault="00363E8E" w:rsidP="00F648BC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L</w:t>
            </w:r>
            <w:r w:rsidR="002542FA" w:rsidRPr="00EB4003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istado del personal </w:t>
            </w:r>
            <w:r w:rsidR="002542FA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y</w:t>
            </w:r>
            <w:r w:rsidR="002542FA" w:rsidRPr="00EB4003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 xml:space="preserve"> hojas de vida de los aspirantes o bomberos que cumplan con los requisitos mínimos</w:t>
            </w:r>
            <w:r w:rsidR="002542FA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E831A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F83C5B" w14:textId="77777777" w:rsidR="002542FA" w:rsidRPr="006D26C3" w:rsidRDefault="002542FA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06CF1" w14:textId="77777777" w:rsidR="002542FA" w:rsidRPr="00EB4003" w:rsidRDefault="002542FA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0D682E" w:rsidRPr="006D26C3" w14:paraId="01359EE8" w14:textId="77777777" w:rsidTr="00F648BC">
        <w:trPr>
          <w:trHeight w:val="667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49852F" w14:textId="6F41E1A1" w:rsidR="000D682E" w:rsidRDefault="000D682E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8706A2" w14:textId="29E7F1E1" w:rsidR="000D682E" w:rsidRPr="00EB4003" w:rsidRDefault="000D682E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Disposición de una sede física para el cuerpo de bomberos</w:t>
            </w:r>
            <w:r w:rsidR="00F648BC"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65549" w14:textId="77777777" w:rsidR="000D682E" w:rsidRPr="006D26C3" w:rsidRDefault="000D682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2A297" w14:textId="77777777" w:rsidR="000D682E" w:rsidRPr="006D26C3" w:rsidRDefault="000D682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4693B" w14:textId="77777777" w:rsidR="000D682E" w:rsidRPr="00EB4003" w:rsidRDefault="000D682E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  <w:tr w:rsidR="000D682E" w:rsidRPr="006D26C3" w14:paraId="5A435193" w14:textId="77777777" w:rsidTr="00F648BC">
        <w:trPr>
          <w:trHeight w:val="673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CB4A3" w14:textId="27C92FED" w:rsidR="000D682E" w:rsidRDefault="000D682E" w:rsidP="002542F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DAAFED" w14:textId="1C189E7F" w:rsidR="000D682E" w:rsidRDefault="000D682E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  <w:t>Nombramiento de Consejo de dignatarios y reglamento disciplinario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E15B" w14:textId="77777777" w:rsidR="000D682E" w:rsidRPr="006D26C3" w:rsidRDefault="000D682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13C2" w14:textId="77777777" w:rsidR="000D682E" w:rsidRPr="006D26C3" w:rsidRDefault="000D682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00F" w14:textId="77777777" w:rsidR="000D682E" w:rsidRPr="00EB4003" w:rsidRDefault="000D682E" w:rsidP="002542FA">
            <w:pPr>
              <w:autoSpaceDE w:val="0"/>
              <w:ind w:right="49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s-CO"/>
              </w:rPr>
            </w:pPr>
          </w:p>
        </w:tc>
      </w:tr>
    </w:tbl>
    <w:p w14:paraId="76133232" w14:textId="77777777" w:rsidR="006D26C3" w:rsidRDefault="006D26C3">
      <w:pPr>
        <w:rPr>
          <w:lang w:val="es-CO"/>
        </w:rPr>
      </w:pPr>
    </w:p>
    <w:p w14:paraId="607B97E9" w14:textId="5A7B9D48" w:rsidR="00017A78" w:rsidRPr="00017A78" w:rsidRDefault="00017A78" w:rsidP="00017A78">
      <w:pPr>
        <w:rPr>
          <w:rFonts w:ascii="Arial" w:hAnsi="Arial" w:cs="Arial"/>
        </w:rPr>
      </w:pPr>
      <w:r w:rsidRPr="00017A78">
        <w:rPr>
          <w:rFonts w:ascii="Arial" w:hAnsi="Arial" w:cs="Arial"/>
        </w:rPr>
        <w:t>Nombre de quien revis</w:t>
      </w:r>
      <w:r w:rsidR="0024102F">
        <w:rPr>
          <w:rFonts w:ascii="Arial" w:hAnsi="Arial" w:cs="Arial"/>
        </w:rPr>
        <w:t>ó</w:t>
      </w:r>
      <w:r w:rsidRPr="00017A78">
        <w:rPr>
          <w:rFonts w:ascii="Arial" w:hAnsi="Arial" w:cs="Arial"/>
        </w:rPr>
        <w:t>: ______________________________________________</w:t>
      </w:r>
    </w:p>
    <w:p w14:paraId="007FB1EC" w14:textId="77777777" w:rsidR="00017A78" w:rsidRPr="00017A78" w:rsidRDefault="00017A78" w:rsidP="00017A78">
      <w:pPr>
        <w:rPr>
          <w:rFonts w:ascii="Arial" w:hAnsi="Arial" w:cs="Arial"/>
        </w:rPr>
      </w:pPr>
    </w:p>
    <w:p w14:paraId="53F51256" w14:textId="65294D5C" w:rsidR="00017A78" w:rsidRPr="00017A78" w:rsidRDefault="00017A78" w:rsidP="00017A78">
      <w:pPr>
        <w:rPr>
          <w:rFonts w:ascii="Arial" w:hAnsi="Arial" w:cs="Arial"/>
        </w:rPr>
      </w:pPr>
      <w:r w:rsidRPr="00017A78">
        <w:rPr>
          <w:rFonts w:ascii="Arial" w:hAnsi="Arial" w:cs="Arial"/>
        </w:rPr>
        <w:t>Firma de quien revis</w:t>
      </w:r>
      <w:r w:rsidR="0024102F">
        <w:rPr>
          <w:rFonts w:ascii="Arial" w:hAnsi="Arial" w:cs="Arial"/>
        </w:rPr>
        <w:t>ó</w:t>
      </w:r>
      <w:r w:rsidRPr="00017A78">
        <w:rPr>
          <w:rFonts w:ascii="Arial" w:hAnsi="Arial" w:cs="Arial"/>
        </w:rPr>
        <w:t>: _______________________________________________</w:t>
      </w:r>
    </w:p>
    <w:p w14:paraId="545D3CE6" w14:textId="77777777" w:rsidR="00017A78" w:rsidRPr="00017A78" w:rsidRDefault="00017A78" w:rsidP="00017A78">
      <w:pPr>
        <w:rPr>
          <w:rFonts w:ascii="Arial" w:hAnsi="Arial" w:cs="Arial"/>
        </w:rPr>
      </w:pPr>
    </w:p>
    <w:p w14:paraId="4010A5D3" w14:textId="7D163633" w:rsidR="006D26C3" w:rsidRPr="00264E85" w:rsidRDefault="00017A78" w:rsidP="00017A78">
      <w:pPr>
        <w:rPr>
          <w:rFonts w:ascii="Arial" w:hAnsi="Arial" w:cs="Arial"/>
        </w:rPr>
      </w:pPr>
      <w:r w:rsidRPr="00017A78">
        <w:rPr>
          <w:rFonts w:ascii="Arial" w:hAnsi="Arial" w:cs="Arial"/>
        </w:rPr>
        <w:t>Fecha de revisión: __________________________________________________</w:t>
      </w:r>
    </w:p>
    <w:sectPr w:rsidR="006D26C3" w:rsidRPr="00264E85" w:rsidSect="00816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1418" w:left="1701" w:header="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35D0" w14:textId="77777777" w:rsidR="003C5E1B" w:rsidRDefault="003C5E1B" w:rsidP="0081654B">
      <w:r>
        <w:separator/>
      </w:r>
    </w:p>
  </w:endnote>
  <w:endnote w:type="continuationSeparator" w:id="0">
    <w:p w14:paraId="0342AF3C" w14:textId="77777777" w:rsidR="003C5E1B" w:rsidRDefault="003C5E1B" w:rsidP="0081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A658" w14:textId="77777777" w:rsidR="00EB60C8" w:rsidRDefault="00EB60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9E5D" w14:textId="77777777" w:rsidR="00EB60C8" w:rsidRDefault="00EB60C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26AC" w14:textId="77777777" w:rsidR="00EB60C8" w:rsidRDefault="00EB60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A45F" w14:textId="77777777" w:rsidR="003C5E1B" w:rsidRDefault="003C5E1B" w:rsidP="0081654B">
      <w:r>
        <w:separator/>
      </w:r>
    </w:p>
  </w:footnote>
  <w:footnote w:type="continuationSeparator" w:id="0">
    <w:p w14:paraId="77C5FBE1" w14:textId="77777777" w:rsidR="003C5E1B" w:rsidRDefault="003C5E1B" w:rsidP="0081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1ABF7" w14:textId="77777777" w:rsidR="00EB60C8" w:rsidRDefault="00EB60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2D7A" w14:textId="4BC89B62" w:rsidR="00061AF9" w:rsidRDefault="00061AF9">
    <w:pPr>
      <w:pStyle w:val="Encabezado"/>
    </w:pPr>
  </w:p>
  <w:p w14:paraId="61B3921F" w14:textId="77777777" w:rsidR="00363E8E" w:rsidRDefault="00363E8E">
    <w:pPr>
      <w:pStyle w:val="Encabezado"/>
    </w:pPr>
  </w:p>
  <w:p w14:paraId="40F9A6B3" w14:textId="77777777" w:rsidR="00363E8E" w:rsidRDefault="00363E8E">
    <w:pPr>
      <w:pStyle w:val="Encabezado"/>
    </w:pPr>
  </w:p>
  <w:p w14:paraId="5D56F933" w14:textId="77777777" w:rsidR="00363E8E" w:rsidRDefault="00363E8E">
    <w:pPr>
      <w:pStyle w:val="Encabezado"/>
    </w:pPr>
  </w:p>
  <w:tbl>
    <w:tblPr>
      <w:tblW w:w="1034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820"/>
      <w:gridCol w:w="2976"/>
    </w:tblGrid>
    <w:tr w:rsidR="00363E8E" w14:paraId="6A6C865C" w14:textId="77777777" w:rsidTr="00F648BC">
      <w:trPr>
        <w:cantSplit/>
        <w:trHeight w:val="452"/>
      </w:trPr>
      <w:tc>
        <w:tcPr>
          <w:tcW w:w="2552" w:type="dxa"/>
          <w:vMerge w:val="restart"/>
        </w:tcPr>
        <w:p w14:paraId="1F1D08DF" w14:textId="336BA07B" w:rsidR="00363E8E" w:rsidRDefault="00363E8E" w:rsidP="00363E8E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0" allowOverlap="1" wp14:anchorId="4484361E" wp14:editId="51F928A3">
                <wp:simplePos x="0" y="0"/>
                <wp:positionH relativeFrom="column">
                  <wp:posOffset>21996</wp:posOffset>
                </wp:positionH>
                <wp:positionV relativeFrom="paragraph">
                  <wp:posOffset>129770</wp:posOffset>
                </wp:positionV>
                <wp:extent cx="1581150" cy="835025"/>
                <wp:effectExtent l="0" t="0" r="0" b="3175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6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vAlign w:val="center"/>
        </w:tcPr>
        <w:p w14:paraId="0B7A32C1" w14:textId="77777777" w:rsidR="00363E8E" w:rsidRDefault="00363E8E" w:rsidP="00363E8E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 w:rsidRPr="00363E8E">
            <w:rPr>
              <w:rFonts w:ascii="Arial" w:hAnsi="Arial"/>
              <w:b/>
              <w:sz w:val="22"/>
            </w:rPr>
            <w:t>LISTA DE CHEQUEO</w:t>
          </w:r>
        </w:p>
        <w:p w14:paraId="37EA2309" w14:textId="2509E701" w:rsidR="00363E8E" w:rsidRDefault="00363E8E" w:rsidP="00FC339D">
          <w:pPr>
            <w:pStyle w:val="Encabezado"/>
            <w:jc w:val="center"/>
            <w:rPr>
              <w:rFonts w:ascii="Arial" w:hAnsi="Arial"/>
              <w:b/>
              <w:sz w:val="22"/>
            </w:rPr>
          </w:pPr>
          <w:r w:rsidRPr="00363E8E">
            <w:rPr>
              <w:rFonts w:ascii="Arial" w:hAnsi="Arial"/>
              <w:b/>
              <w:sz w:val="22"/>
            </w:rPr>
            <w:t>CREACION DE PERSONERIAS JURIDICAS</w:t>
          </w:r>
          <w:r w:rsidR="00EB60C8">
            <w:rPr>
              <w:rFonts w:ascii="Arial" w:hAnsi="Arial"/>
              <w:b/>
              <w:sz w:val="22"/>
            </w:rPr>
            <w:t xml:space="preserve"> </w:t>
          </w:r>
          <w:r w:rsidR="00EB60C8" w:rsidRPr="00EB60C8">
            <w:rPr>
              <w:rFonts w:ascii="Arial" w:hAnsi="Arial"/>
              <w:b/>
              <w:sz w:val="22"/>
            </w:rPr>
            <w:t>CUERPO DE BOMBEROS VOLUNTARIOS</w:t>
          </w:r>
        </w:p>
      </w:tc>
      <w:tc>
        <w:tcPr>
          <w:tcW w:w="2976" w:type="dxa"/>
          <w:vAlign w:val="center"/>
        </w:tcPr>
        <w:p w14:paraId="2C4EE9CF" w14:textId="67925959" w:rsidR="00363E8E" w:rsidRDefault="00363E8E" w:rsidP="003548A0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Código: </w:t>
          </w:r>
          <w:r w:rsidRPr="0089640F">
            <w:rPr>
              <w:rFonts w:ascii="Arial" w:hAnsi="Arial"/>
            </w:rPr>
            <w:t>FO-M2-P1</w:t>
          </w:r>
          <w:r>
            <w:rPr>
              <w:rFonts w:ascii="Arial" w:hAnsi="Arial"/>
            </w:rPr>
            <w:t>2-</w:t>
          </w:r>
          <w:r w:rsidR="003548A0">
            <w:rPr>
              <w:rFonts w:ascii="Arial" w:hAnsi="Arial"/>
            </w:rPr>
            <w:t>009</w:t>
          </w:r>
        </w:p>
      </w:tc>
    </w:tr>
    <w:tr w:rsidR="00363E8E" w14:paraId="21F7A45D" w14:textId="77777777" w:rsidTr="00F648BC">
      <w:trPr>
        <w:cantSplit/>
        <w:trHeight w:val="452"/>
      </w:trPr>
      <w:tc>
        <w:tcPr>
          <w:tcW w:w="2552" w:type="dxa"/>
          <w:vMerge/>
        </w:tcPr>
        <w:p w14:paraId="606B614B" w14:textId="77777777" w:rsidR="00363E8E" w:rsidRDefault="00363E8E" w:rsidP="00363E8E">
          <w:pPr>
            <w:pStyle w:val="Encabezado"/>
          </w:pPr>
        </w:p>
      </w:tc>
      <w:tc>
        <w:tcPr>
          <w:tcW w:w="4820" w:type="dxa"/>
          <w:vMerge/>
        </w:tcPr>
        <w:p w14:paraId="12806D57" w14:textId="77777777" w:rsidR="00363E8E" w:rsidRDefault="00363E8E" w:rsidP="00363E8E">
          <w:pPr>
            <w:pStyle w:val="Encabezado"/>
          </w:pPr>
        </w:p>
      </w:tc>
      <w:tc>
        <w:tcPr>
          <w:tcW w:w="2976" w:type="dxa"/>
          <w:vAlign w:val="center"/>
        </w:tcPr>
        <w:p w14:paraId="63EF5614" w14:textId="77777777" w:rsidR="00363E8E" w:rsidRDefault="00363E8E" w:rsidP="00363E8E">
          <w:pPr>
            <w:pStyle w:val="Encabezado"/>
            <w:jc w:val="center"/>
            <w:rPr>
              <w:rFonts w:ascii="Arial" w:hAnsi="Arial"/>
            </w:rPr>
          </w:pPr>
        </w:p>
        <w:p w14:paraId="6FC6354C" w14:textId="77777777" w:rsidR="00363E8E" w:rsidRDefault="00363E8E" w:rsidP="00363E8E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Versión: 01</w:t>
          </w:r>
        </w:p>
      </w:tc>
    </w:tr>
    <w:tr w:rsidR="00363E8E" w14:paraId="56438F7F" w14:textId="77777777" w:rsidTr="00F648BC">
      <w:trPr>
        <w:cantSplit/>
        <w:trHeight w:val="617"/>
      </w:trPr>
      <w:tc>
        <w:tcPr>
          <w:tcW w:w="2552" w:type="dxa"/>
          <w:vMerge/>
        </w:tcPr>
        <w:p w14:paraId="34695216" w14:textId="77777777" w:rsidR="00363E8E" w:rsidRDefault="00363E8E" w:rsidP="00363E8E">
          <w:pPr>
            <w:pStyle w:val="Encabezado"/>
          </w:pPr>
        </w:p>
      </w:tc>
      <w:tc>
        <w:tcPr>
          <w:tcW w:w="4820" w:type="dxa"/>
          <w:vMerge/>
        </w:tcPr>
        <w:p w14:paraId="477EE8B7" w14:textId="77777777" w:rsidR="00363E8E" w:rsidRDefault="00363E8E" w:rsidP="00363E8E">
          <w:pPr>
            <w:pStyle w:val="Encabezado"/>
          </w:pPr>
        </w:p>
      </w:tc>
      <w:tc>
        <w:tcPr>
          <w:tcW w:w="2976" w:type="dxa"/>
          <w:vAlign w:val="center"/>
        </w:tcPr>
        <w:p w14:paraId="6AB27C56" w14:textId="77777777" w:rsidR="00363E8E" w:rsidRDefault="00363E8E" w:rsidP="00363E8E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Fecha de aprobación:</w:t>
          </w:r>
        </w:p>
        <w:p w14:paraId="5C58D07F" w14:textId="7E32CBB9" w:rsidR="00363E8E" w:rsidRDefault="00363E8E" w:rsidP="003548A0">
          <w:pPr>
            <w:pStyle w:val="Encabezado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 xml:space="preserve">2 de </w:t>
          </w:r>
          <w:r w:rsidR="003548A0">
            <w:rPr>
              <w:rFonts w:ascii="Arial" w:hAnsi="Arial"/>
            </w:rPr>
            <w:t>junio</w:t>
          </w:r>
          <w:r>
            <w:rPr>
              <w:rFonts w:ascii="Arial" w:hAnsi="Arial"/>
            </w:rPr>
            <w:t xml:space="preserve"> de 2022</w:t>
          </w:r>
        </w:p>
      </w:tc>
    </w:tr>
  </w:tbl>
  <w:p w14:paraId="121BCE5F" w14:textId="77777777" w:rsidR="00061AF9" w:rsidRDefault="00061AF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1418" w14:textId="77777777" w:rsidR="00EB60C8" w:rsidRDefault="00EB60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5DC1"/>
    <w:multiLevelType w:val="hybridMultilevel"/>
    <w:tmpl w:val="F348930C"/>
    <w:lvl w:ilvl="0" w:tplc="AFA008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F057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F6E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B852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34B6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2CCA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D245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667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9663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4B"/>
    <w:rsid w:val="00017A78"/>
    <w:rsid w:val="00031EE5"/>
    <w:rsid w:val="00061AF9"/>
    <w:rsid w:val="000B26D0"/>
    <w:rsid w:val="000D682E"/>
    <w:rsid w:val="00173767"/>
    <w:rsid w:val="00194D3A"/>
    <w:rsid w:val="0024102F"/>
    <w:rsid w:val="0024627C"/>
    <w:rsid w:val="002542FA"/>
    <w:rsid w:val="00254910"/>
    <w:rsid w:val="00264E85"/>
    <w:rsid w:val="00284B4C"/>
    <w:rsid w:val="002C6014"/>
    <w:rsid w:val="00317ACA"/>
    <w:rsid w:val="003548A0"/>
    <w:rsid w:val="00363E8E"/>
    <w:rsid w:val="003A4DAE"/>
    <w:rsid w:val="003C5E1B"/>
    <w:rsid w:val="00404F58"/>
    <w:rsid w:val="004E322C"/>
    <w:rsid w:val="00513D19"/>
    <w:rsid w:val="00517846"/>
    <w:rsid w:val="00596B61"/>
    <w:rsid w:val="005E19BD"/>
    <w:rsid w:val="00603EDE"/>
    <w:rsid w:val="006563A3"/>
    <w:rsid w:val="006D26C3"/>
    <w:rsid w:val="006E2F66"/>
    <w:rsid w:val="00742323"/>
    <w:rsid w:val="00795C51"/>
    <w:rsid w:val="0081654B"/>
    <w:rsid w:val="0084505C"/>
    <w:rsid w:val="00856301"/>
    <w:rsid w:val="00896F66"/>
    <w:rsid w:val="008B50E0"/>
    <w:rsid w:val="008C0CF1"/>
    <w:rsid w:val="009A120C"/>
    <w:rsid w:val="009B73EF"/>
    <w:rsid w:val="00A209FA"/>
    <w:rsid w:val="00AB70B9"/>
    <w:rsid w:val="00AD2508"/>
    <w:rsid w:val="00AE7B33"/>
    <w:rsid w:val="00B37899"/>
    <w:rsid w:val="00B43991"/>
    <w:rsid w:val="00BD3219"/>
    <w:rsid w:val="00C45363"/>
    <w:rsid w:val="00DC23BB"/>
    <w:rsid w:val="00E109BB"/>
    <w:rsid w:val="00E22FB7"/>
    <w:rsid w:val="00E25E0F"/>
    <w:rsid w:val="00E95090"/>
    <w:rsid w:val="00EB60C8"/>
    <w:rsid w:val="00EC0976"/>
    <w:rsid w:val="00F33EEA"/>
    <w:rsid w:val="00F648BC"/>
    <w:rsid w:val="00F72073"/>
    <w:rsid w:val="00F9480F"/>
    <w:rsid w:val="00FB608C"/>
    <w:rsid w:val="00FC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742808"/>
  <w15:docId w15:val="{6CE1B4BB-199A-4960-99CE-16931D7F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6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8165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165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5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54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65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654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6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Yurany Viviana Valderrama Guarnizo</dc:creator>
  <cp:lastModifiedBy>Idalia</cp:lastModifiedBy>
  <cp:revision>2</cp:revision>
  <dcterms:created xsi:type="dcterms:W3CDTF">2024-01-23T21:48:00Z</dcterms:created>
  <dcterms:modified xsi:type="dcterms:W3CDTF">2024-01-23T21:48:00Z</dcterms:modified>
</cp:coreProperties>
</file>